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A2" w:rsidRPr="00F34374" w:rsidRDefault="001870A2" w:rsidP="009D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>STATEMENT</w:t>
      </w:r>
    </w:p>
    <w:p w:rsidR="001870A2" w:rsidRPr="00F34374" w:rsidRDefault="00D470F1" w:rsidP="0088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</w:rPr>
        <w:t>on</w:t>
      </w:r>
      <w:proofErr w:type="gramEnd"/>
      <w:r>
        <w:rPr>
          <w:rFonts w:ascii="Times New Roman" w:hAnsi="Times New Roman"/>
          <w:b/>
        </w:rPr>
        <w:t xml:space="preserve"> oath under the provisions of art. </w:t>
      </w:r>
      <w:proofErr w:type="gramStart"/>
      <w:r>
        <w:rPr>
          <w:rFonts w:ascii="Times New Roman" w:hAnsi="Times New Roman"/>
          <w:b/>
        </w:rPr>
        <w:t xml:space="preserve">34 </w:t>
      </w:r>
      <w:proofErr w:type="spellStart"/>
      <w:r>
        <w:rPr>
          <w:rFonts w:ascii="Times New Roman" w:hAnsi="Times New Roman"/>
          <w:b/>
        </w:rPr>
        <w:t>para</w:t>
      </w:r>
      <w:proofErr w:type="spellEnd"/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2 let. a) - c) of the Electricity and Natural Gas Law no. 123/2012, as subsequently amended and supplemented, and of art. </w:t>
      </w:r>
      <w:proofErr w:type="gramStart"/>
      <w:r>
        <w:rPr>
          <w:rFonts w:ascii="Times New Roman" w:hAnsi="Times New Roman"/>
          <w:b/>
        </w:rPr>
        <w:t xml:space="preserve">39 of the Articles of Incorporation of CNTEE </w:t>
      </w:r>
      <w:proofErr w:type="spellStart"/>
      <w:r>
        <w:rPr>
          <w:rFonts w:ascii="Times New Roman" w:hAnsi="Times New Roman"/>
          <w:b/>
        </w:rPr>
        <w:t>Transelectrica</w:t>
      </w:r>
      <w:proofErr w:type="spellEnd"/>
      <w:r>
        <w:rPr>
          <w:rFonts w:ascii="Times New Roman" w:hAnsi="Times New Roman"/>
          <w:b/>
        </w:rPr>
        <w:t xml:space="preserve"> S.A.;</w:t>
      </w:r>
      <w:proofErr w:type="gramEnd"/>
    </w:p>
    <w:p w:rsidR="001870A2" w:rsidRPr="00F34374" w:rsidRDefault="001870A2" w:rsidP="00883E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10FF5" w:rsidRDefault="001870A2" w:rsidP="00D470F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I, the </w:t>
      </w:r>
      <w:proofErr w:type="gramStart"/>
      <w:r>
        <w:rPr>
          <w:rFonts w:ascii="Times New Roman" w:hAnsi="Times New Roman"/>
        </w:rPr>
        <w:t>undersigned 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</w:rPr>
        <w:t xml:space="preserve"> </w:t>
      </w:r>
    </w:p>
    <w:p w:rsidR="00D470F1" w:rsidRDefault="00D470F1" w:rsidP="00710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residing</w:t>
      </w:r>
      <w:proofErr w:type="gramEnd"/>
      <w:r>
        <w:rPr>
          <w:rFonts w:ascii="Times New Roman" w:hAnsi="Times New Roman"/>
        </w:rPr>
        <w:t xml:space="preserve"> in.............................................. holder of identification card series........................... no. ........................................., issued by ........................... on .................,  Personal </w:t>
      </w:r>
      <w:proofErr w:type="spellStart"/>
      <w:r>
        <w:rPr>
          <w:rFonts w:ascii="Times New Roman" w:hAnsi="Times New Roman"/>
        </w:rPr>
        <w:t>Identifcation</w:t>
      </w:r>
      <w:proofErr w:type="spellEnd"/>
      <w:r>
        <w:rPr>
          <w:rFonts w:ascii="Times New Roman" w:hAnsi="Times New Roman"/>
        </w:rPr>
        <w:t xml:space="preserve"> Code</w:t>
      </w:r>
      <w:r w:rsidR="002B7C6D">
        <w:rPr>
          <w:rFonts w:ascii="Times New Roman" w:hAnsi="Times New Roman"/>
        </w:rPr>
        <w:t xml:space="preserve"> .................., as </w:t>
      </w:r>
      <w:r>
        <w:rPr>
          <w:rFonts w:ascii="Times New Roman" w:hAnsi="Times New Roman"/>
        </w:rPr>
        <w:t xml:space="preserve">candidate to the position of member of the Board of Supervisors of CNTEE </w:t>
      </w:r>
      <w:proofErr w:type="spellStart"/>
      <w:r>
        <w:rPr>
          <w:rFonts w:ascii="Times New Roman" w:hAnsi="Times New Roman"/>
        </w:rPr>
        <w:t>Transelectrica</w:t>
      </w:r>
      <w:proofErr w:type="spellEnd"/>
      <w:r>
        <w:rPr>
          <w:rFonts w:ascii="Times New Roman" w:hAnsi="Times New Roman"/>
        </w:rPr>
        <w:t xml:space="preserve"> SA, company with a two-tier administration system and registered office cu </w:t>
      </w:r>
      <w:proofErr w:type="spellStart"/>
      <w:r>
        <w:rPr>
          <w:rFonts w:ascii="Times New Roman" w:hAnsi="Times New Roman"/>
        </w:rPr>
        <w:t>sediul</w:t>
      </w:r>
      <w:proofErr w:type="spellEnd"/>
      <w:r>
        <w:rPr>
          <w:rFonts w:ascii="Times New Roman" w:hAnsi="Times New Roman"/>
        </w:rPr>
        <w:t xml:space="preserve"> social in Bucharest, District 1, 33 G-</w:t>
      </w:r>
      <w:proofErr w:type="spellStart"/>
      <w:r>
        <w:rPr>
          <w:rFonts w:ascii="Times New Roman" w:hAnsi="Times New Roman"/>
        </w:rPr>
        <w:t>ral</w:t>
      </w:r>
      <w:proofErr w:type="spellEnd"/>
      <w:r>
        <w:rPr>
          <w:rFonts w:ascii="Times New Roman" w:hAnsi="Times New Roman"/>
        </w:rPr>
        <w:t xml:space="preserve"> Gheorghe </w:t>
      </w:r>
      <w:proofErr w:type="spellStart"/>
      <w:r>
        <w:rPr>
          <w:rFonts w:ascii="Times New Roman" w:hAnsi="Times New Roman"/>
        </w:rPr>
        <w:t>Magheru</w:t>
      </w:r>
      <w:proofErr w:type="spellEnd"/>
      <w:r>
        <w:rPr>
          <w:rFonts w:ascii="Times New Roman" w:hAnsi="Times New Roman"/>
        </w:rPr>
        <w:t xml:space="preserve"> Blvd., Zip code RO-010325, registered with Bucharest Trade Register Office under no. J40/8060/2000, Tax Identification Code 13328043</w:t>
      </w:r>
      <w:r w:rsidR="002B7C6D">
        <w:rPr>
          <w:rFonts w:ascii="Times New Roman" w:hAnsi="Times New Roman"/>
        </w:rPr>
        <w:t>,</w:t>
      </w:r>
    </w:p>
    <w:p w:rsidR="00F61CC5" w:rsidRDefault="00F61CC5" w:rsidP="00D470F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F61CC5" w:rsidRDefault="002B7C6D" w:rsidP="00710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B1730D">
        <w:rPr>
          <w:rFonts w:ascii="Times New Roman" w:hAnsi="Times New Roman"/>
        </w:rPr>
        <w:t>being</w:t>
      </w:r>
      <w:proofErr w:type="gramEnd"/>
      <w:r w:rsidRPr="00B1730D">
        <w:rPr>
          <w:rFonts w:ascii="Times New Roman" w:hAnsi="Times New Roman"/>
        </w:rPr>
        <w:t xml:space="preserve"> fully aware of the sanctions provided by the Criminal Code regarding false statements</w:t>
      </w:r>
      <w:r w:rsidR="00E32FCD">
        <w:rPr>
          <w:rFonts w:ascii="Times New Roman" w:hAnsi="Times New Roman"/>
        </w:rPr>
        <w:t>, I hereby declare that:</w:t>
      </w:r>
    </w:p>
    <w:p w:rsidR="002B7C6D" w:rsidRDefault="002B7C6D" w:rsidP="00710F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61CC5" w:rsidRPr="00F61CC5" w:rsidRDefault="00710FF5" w:rsidP="009D4B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 do not fall within any of the incompatibility situations according to the legal and statutory provisions as to the obligations referred to in art. 34 </w:t>
      </w:r>
      <w:proofErr w:type="spellStart"/>
      <w:r>
        <w:rPr>
          <w:rFonts w:ascii="Times New Roman" w:hAnsi="Times New Roman"/>
        </w:rPr>
        <w:t>para</w:t>
      </w:r>
      <w:proofErr w:type="spellEnd"/>
      <w:r>
        <w:rPr>
          <w:rFonts w:ascii="Times New Roman" w:hAnsi="Times New Roman"/>
        </w:rPr>
        <w:t xml:space="preserve">. 2 let. a) - c) of the Electricity and Natural Gas Law no. 123/2012, as subsequently amended and supplemented, and of art. 39 of the Articles of Incorporation of CNTEE </w:t>
      </w:r>
      <w:proofErr w:type="spellStart"/>
      <w:r>
        <w:rPr>
          <w:rFonts w:ascii="Times New Roman" w:hAnsi="Times New Roman"/>
        </w:rPr>
        <w:t>Transelectrica</w:t>
      </w:r>
      <w:proofErr w:type="spellEnd"/>
      <w:r>
        <w:rPr>
          <w:rFonts w:ascii="Times New Roman" w:hAnsi="Times New Roman"/>
        </w:rPr>
        <w:t xml:space="preserve"> SA;</w:t>
      </w:r>
    </w:p>
    <w:p w:rsidR="00F61CC5" w:rsidRPr="00F61CC5" w:rsidRDefault="00710FF5" w:rsidP="009D4B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if</w:t>
      </w:r>
      <w:proofErr w:type="gramEnd"/>
      <w:r>
        <w:rPr>
          <w:rFonts w:ascii="Times New Roman" w:hAnsi="Times New Roman"/>
        </w:rPr>
        <w:t xml:space="preserve"> I am chosen as a member of the Board of Supervisors of CNTEE </w:t>
      </w:r>
      <w:proofErr w:type="spellStart"/>
      <w:r>
        <w:rPr>
          <w:rFonts w:ascii="Times New Roman" w:hAnsi="Times New Roman"/>
        </w:rPr>
        <w:t>Transelectrica</w:t>
      </w:r>
      <w:proofErr w:type="spellEnd"/>
      <w:r>
        <w:rPr>
          <w:rFonts w:ascii="Times New Roman" w:hAnsi="Times New Roman"/>
        </w:rPr>
        <w:t xml:space="preserve"> SA, I shall observe, for the entire duration of my mandate, the legal and statutory provisions as to the obligations referred to in art. 34 </w:t>
      </w:r>
      <w:proofErr w:type="spellStart"/>
      <w:r>
        <w:rPr>
          <w:rFonts w:ascii="Times New Roman" w:hAnsi="Times New Roman"/>
        </w:rPr>
        <w:t>para</w:t>
      </w:r>
      <w:proofErr w:type="spellEnd"/>
      <w:r>
        <w:rPr>
          <w:rFonts w:ascii="Times New Roman" w:hAnsi="Times New Roman"/>
        </w:rPr>
        <w:t xml:space="preserve">. 2 let. a) - c) of the Electricity and Natural Gas Law no. 123/2012, as subsequently amended and supplemented, and of art. 39 of the Articles of Incorporation of CNTEE </w:t>
      </w:r>
      <w:proofErr w:type="spellStart"/>
      <w:r>
        <w:rPr>
          <w:rFonts w:ascii="Times New Roman" w:hAnsi="Times New Roman"/>
        </w:rPr>
        <w:t>Transelectrica</w:t>
      </w:r>
      <w:proofErr w:type="spellEnd"/>
      <w:r>
        <w:rPr>
          <w:rFonts w:ascii="Times New Roman" w:hAnsi="Times New Roman"/>
        </w:rPr>
        <w:t xml:space="preserve"> SA;</w:t>
      </w:r>
    </w:p>
    <w:p w:rsidR="00F61CC5" w:rsidRPr="00F61CC5" w:rsidRDefault="00710FF5" w:rsidP="009D4B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within</w:t>
      </w:r>
      <w:proofErr w:type="gramEnd"/>
      <w:r>
        <w:rPr>
          <w:rFonts w:ascii="Times New Roman" w:hAnsi="Times New Roman"/>
        </w:rPr>
        <w:t xml:space="preserve"> a maximum period of 3 days of the occurrence of an incompatibility situation referred to in art. 34 </w:t>
      </w:r>
      <w:proofErr w:type="spellStart"/>
      <w:r>
        <w:rPr>
          <w:rFonts w:ascii="Times New Roman" w:hAnsi="Times New Roman"/>
        </w:rPr>
        <w:t>para</w:t>
      </w:r>
      <w:proofErr w:type="spellEnd"/>
      <w:r>
        <w:rPr>
          <w:rFonts w:ascii="Times New Roman" w:hAnsi="Times New Roman"/>
        </w:rPr>
        <w:t xml:space="preserve">. 2 let. a) - c) of the Electricity and Natural Gas Law no. 123/2012, as subsequently amended and supplemented, and of art. 39 of the Articles of Incorporation </w:t>
      </w:r>
      <w:proofErr w:type="gramStart"/>
      <w:r>
        <w:rPr>
          <w:rFonts w:ascii="Times New Roman" w:hAnsi="Times New Roman"/>
        </w:rPr>
        <w:t>of  the</w:t>
      </w:r>
      <w:proofErr w:type="gramEnd"/>
      <w:r>
        <w:rPr>
          <w:rFonts w:ascii="Times New Roman" w:hAnsi="Times New Roman"/>
        </w:rPr>
        <w:t xml:space="preserve"> Company, I undertake to notice in writing the executive management of CNTEE </w:t>
      </w:r>
      <w:proofErr w:type="spellStart"/>
      <w:r>
        <w:rPr>
          <w:rFonts w:ascii="Times New Roman" w:hAnsi="Times New Roman"/>
        </w:rPr>
        <w:t>Transelectrica</w:t>
      </w:r>
      <w:proofErr w:type="spellEnd"/>
      <w:r>
        <w:rPr>
          <w:rFonts w:ascii="Times New Roman" w:hAnsi="Times New Roman"/>
        </w:rPr>
        <w:t xml:space="preserve"> SA.</w:t>
      </w:r>
    </w:p>
    <w:p w:rsidR="00F61CC5" w:rsidRPr="00F61CC5" w:rsidRDefault="00710FF5" w:rsidP="009D4B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submitted</w:t>
      </w:r>
      <w:proofErr w:type="gramEnd"/>
      <w:r>
        <w:rPr>
          <w:rFonts w:ascii="Times New Roman" w:hAnsi="Times New Roman"/>
        </w:rPr>
        <w:t xml:space="preserve"> documents and data are true and correct.</w:t>
      </w:r>
    </w:p>
    <w:p w:rsidR="001870A2" w:rsidRPr="00F34374" w:rsidRDefault="001870A2" w:rsidP="00883E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076B5" w:rsidRDefault="002076B5" w:rsidP="0020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Signature: .....................                </w:t>
      </w:r>
      <w:r>
        <w:tab/>
      </w:r>
      <w:r>
        <w:rPr>
          <w:rFonts w:ascii="Times New Roman" w:hAnsi="Times New Roman"/>
        </w:rPr>
        <w:t>Date: ………………</w:t>
      </w:r>
    </w:p>
    <w:p w:rsidR="002076B5" w:rsidRDefault="002076B5" w:rsidP="0020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76B5" w:rsidRPr="003E469A" w:rsidRDefault="002076B5" w:rsidP="00207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Attach to this statement:</w:t>
      </w:r>
    </w:p>
    <w:p w:rsidR="002B7C6D" w:rsidRDefault="003E469A" w:rsidP="003E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- Statement of interest (photocopy)</w:t>
      </w:r>
    </w:p>
    <w:p w:rsidR="001870A2" w:rsidRPr="002B7C6D" w:rsidRDefault="003E469A" w:rsidP="003E4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- Photocopy of identification card (readable personal identification number)</w:t>
      </w:r>
    </w:p>
    <w:sectPr w:rsidR="001870A2" w:rsidRPr="002B7C6D" w:rsidSect="003E46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9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A8" w:rsidRDefault="00DD56A8" w:rsidP="00E83F4E">
      <w:pPr>
        <w:spacing w:after="0" w:line="240" w:lineRule="auto"/>
      </w:pPr>
      <w:r>
        <w:separator/>
      </w:r>
    </w:p>
  </w:endnote>
  <w:endnote w:type="continuationSeparator" w:id="0">
    <w:p w:rsidR="00DD56A8" w:rsidRDefault="00DD56A8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86" w:rsidRDefault="009C7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86" w:rsidRDefault="009C7D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86" w:rsidRDefault="009C7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A8" w:rsidRDefault="00DD56A8" w:rsidP="00E83F4E">
      <w:pPr>
        <w:spacing w:after="0" w:line="240" w:lineRule="auto"/>
      </w:pPr>
      <w:r>
        <w:separator/>
      </w:r>
    </w:p>
  </w:footnote>
  <w:footnote w:type="continuationSeparator" w:id="0">
    <w:p w:rsidR="00DD56A8" w:rsidRDefault="00DD56A8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86" w:rsidRDefault="009C7D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A2" w:rsidRDefault="009C7D86" w:rsidP="00E83F4E">
    <w:pPr>
      <w:pStyle w:val="Header"/>
      <w:jc w:val="right"/>
    </w:pPr>
    <w:r>
      <w:t>FORM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86" w:rsidRDefault="009C7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A4"/>
    <w:multiLevelType w:val="hybridMultilevel"/>
    <w:tmpl w:val="740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156B"/>
    <w:multiLevelType w:val="multilevel"/>
    <w:tmpl w:val="C28E44E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B9743AC"/>
    <w:multiLevelType w:val="multilevel"/>
    <w:tmpl w:val="A41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3FD7725"/>
    <w:multiLevelType w:val="hybridMultilevel"/>
    <w:tmpl w:val="ECC84384"/>
    <w:lvl w:ilvl="0" w:tplc="E4C4E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3"/>
    <w:rsid w:val="00056664"/>
    <w:rsid w:val="000706D6"/>
    <w:rsid w:val="00083185"/>
    <w:rsid w:val="000B75D3"/>
    <w:rsid w:val="000C4208"/>
    <w:rsid w:val="000D3391"/>
    <w:rsid w:val="00176F35"/>
    <w:rsid w:val="001870A2"/>
    <w:rsid w:val="00191545"/>
    <w:rsid w:val="00197F7E"/>
    <w:rsid w:val="001B765C"/>
    <w:rsid w:val="001E4F16"/>
    <w:rsid w:val="002076B5"/>
    <w:rsid w:val="0023503F"/>
    <w:rsid w:val="00244903"/>
    <w:rsid w:val="0025030E"/>
    <w:rsid w:val="00270BF7"/>
    <w:rsid w:val="002865DB"/>
    <w:rsid w:val="002B5948"/>
    <w:rsid w:val="002B7C6D"/>
    <w:rsid w:val="00335AAE"/>
    <w:rsid w:val="00345B40"/>
    <w:rsid w:val="00352FDE"/>
    <w:rsid w:val="00381BFB"/>
    <w:rsid w:val="0039715F"/>
    <w:rsid w:val="003A2F84"/>
    <w:rsid w:val="003D0CCE"/>
    <w:rsid w:val="003E469A"/>
    <w:rsid w:val="0044024B"/>
    <w:rsid w:val="00446263"/>
    <w:rsid w:val="00450338"/>
    <w:rsid w:val="00483467"/>
    <w:rsid w:val="00485089"/>
    <w:rsid w:val="004E5FFC"/>
    <w:rsid w:val="00516268"/>
    <w:rsid w:val="00526F91"/>
    <w:rsid w:val="005451DA"/>
    <w:rsid w:val="00562861"/>
    <w:rsid w:val="005F0CE4"/>
    <w:rsid w:val="00604353"/>
    <w:rsid w:val="00691D47"/>
    <w:rsid w:val="006D488A"/>
    <w:rsid w:val="00710FF5"/>
    <w:rsid w:val="00723C53"/>
    <w:rsid w:val="007450F2"/>
    <w:rsid w:val="00755E29"/>
    <w:rsid w:val="00772F92"/>
    <w:rsid w:val="00783D85"/>
    <w:rsid w:val="0078647D"/>
    <w:rsid w:val="00786EB7"/>
    <w:rsid w:val="007B4917"/>
    <w:rsid w:val="007F33C4"/>
    <w:rsid w:val="0081051A"/>
    <w:rsid w:val="00831FEE"/>
    <w:rsid w:val="00863144"/>
    <w:rsid w:val="00883E08"/>
    <w:rsid w:val="00885294"/>
    <w:rsid w:val="008B175E"/>
    <w:rsid w:val="008F2960"/>
    <w:rsid w:val="00904916"/>
    <w:rsid w:val="00916B58"/>
    <w:rsid w:val="00927EDC"/>
    <w:rsid w:val="00995AF4"/>
    <w:rsid w:val="009A7B6D"/>
    <w:rsid w:val="009C7D86"/>
    <w:rsid w:val="009D4B1B"/>
    <w:rsid w:val="009F531A"/>
    <w:rsid w:val="00A032F6"/>
    <w:rsid w:val="00A753F1"/>
    <w:rsid w:val="00A8689B"/>
    <w:rsid w:val="00AA7373"/>
    <w:rsid w:val="00AB382D"/>
    <w:rsid w:val="00AE19FA"/>
    <w:rsid w:val="00B019E8"/>
    <w:rsid w:val="00B340BB"/>
    <w:rsid w:val="00B343E1"/>
    <w:rsid w:val="00B70F63"/>
    <w:rsid w:val="00B806A6"/>
    <w:rsid w:val="00B91DAB"/>
    <w:rsid w:val="00B96EE4"/>
    <w:rsid w:val="00BE16DB"/>
    <w:rsid w:val="00BE39BA"/>
    <w:rsid w:val="00CE0353"/>
    <w:rsid w:val="00D04305"/>
    <w:rsid w:val="00D155BB"/>
    <w:rsid w:val="00D21FAA"/>
    <w:rsid w:val="00D470F1"/>
    <w:rsid w:val="00D50142"/>
    <w:rsid w:val="00D56B4D"/>
    <w:rsid w:val="00D613A9"/>
    <w:rsid w:val="00D65978"/>
    <w:rsid w:val="00D702AC"/>
    <w:rsid w:val="00DC1210"/>
    <w:rsid w:val="00DC4BC4"/>
    <w:rsid w:val="00DD56A8"/>
    <w:rsid w:val="00DE0515"/>
    <w:rsid w:val="00E04C33"/>
    <w:rsid w:val="00E12F26"/>
    <w:rsid w:val="00E32FCD"/>
    <w:rsid w:val="00E83F4E"/>
    <w:rsid w:val="00F274A4"/>
    <w:rsid w:val="00F34374"/>
    <w:rsid w:val="00F61CC5"/>
    <w:rsid w:val="00FB3A82"/>
    <w:rsid w:val="00FC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EE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0F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0FF5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0F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EE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0F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0FF5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0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9E71-8E99-4D45-A4E8-3F558174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DECLARAŢIE</vt:lpstr>
      <vt:lpstr>DECLARAŢIE</vt:lpstr>
    </vt:vector>
  </TitlesOfParts>
  <Company>MININD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creator>User</dc:creator>
  <cp:lastModifiedBy>Cristina Stroe</cp:lastModifiedBy>
  <cp:revision>2</cp:revision>
  <cp:lastPrinted>2016-03-28T13:38:00Z</cp:lastPrinted>
  <dcterms:created xsi:type="dcterms:W3CDTF">2016-03-31T07:35:00Z</dcterms:created>
  <dcterms:modified xsi:type="dcterms:W3CDTF">2016-03-31T07:35:00Z</dcterms:modified>
</cp:coreProperties>
</file>