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52" w:rsidRPr="00E92759" w:rsidRDefault="00C74476" w:rsidP="00E92759">
      <w:r>
        <w:rPr>
          <w:noProof/>
          <w:lang w:eastAsia="ro-RO"/>
        </w:rPr>
        <w:drawing>
          <wp:inline distT="0" distB="0" distL="0" distR="0" wp14:anchorId="4E6C808A" wp14:editId="338C111D">
            <wp:extent cx="5972810" cy="1245870"/>
            <wp:effectExtent l="0" t="0" r="8890" b="0"/>
            <wp:docPr id="2" name="Picture 2" descr="D:\TEMP\Antet.JPG"/>
            <wp:cNvGraphicFramePr/>
            <a:graphic xmlns:a="http://schemas.openxmlformats.org/drawingml/2006/main">
              <a:graphicData uri="http://schemas.openxmlformats.org/drawingml/2006/picture">
                <pic:pic xmlns:pic="http://schemas.openxmlformats.org/drawingml/2006/picture">
                  <pic:nvPicPr>
                    <pic:cNvPr id="1" name="Picture 1" descr="D:\TEMP\Antet.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1245870"/>
                    </a:xfrm>
                    <a:prstGeom prst="rect">
                      <a:avLst/>
                    </a:prstGeom>
                    <a:noFill/>
                    <a:ln>
                      <a:noFill/>
                    </a:ln>
                  </pic:spPr>
                </pic:pic>
              </a:graphicData>
            </a:graphic>
          </wp:inline>
        </w:drawing>
      </w:r>
    </w:p>
    <w:tbl>
      <w:tblPr>
        <w:tblW w:w="5000" w:type="pct"/>
        <w:jc w:val="center"/>
        <w:tblLook w:val="01E0" w:firstRow="1" w:lastRow="1" w:firstColumn="1" w:lastColumn="1" w:noHBand="0" w:noVBand="0"/>
      </w:tblPr>
      <w:tblGrid>
        <w:gridCol w:w="2571"/>
        <w:gridCol w:w="4932"/>
        <w:gridCol w:w="2294"/>
      </w:tblGrid>
      <w:tr w:rsidR="00750752" w:rsidRPr="00750752" w:rsidTr="00543687">
        <w:trPr>
          <w:trHeight w:val="216"/>
          <w:jc w:val="center"/>
        </w:trPr>
        <w:tc>
          <w:tcPr>
            <w:tcW w:w="1312" w:type="pct"/>
            <w:shd w:val="clear" w:color="auto" w:fill="auto"/>
          </w:tcPr>
          <w:p w:rsidR="00750752" w:rsidRPr="00750752" w:rsidRDefault="00750752" w:rsidP="00750752">
            <w:pPr>
              <w:pStyle w:val="Title"/>
              <w:ind w:hanging="414"/>
              <w:rPr>
                <w:rFonts w:ascii="Times New Roman" w:hAnsi="Times New Roman"/>
                <w:szCs w:val="24"/>
                <w:lang w:val="en-GB"/>
              </w:rPr>
            </w:pPr>
          </w:p>
        </w:tc>
        <w:tc>
          <w:tcPr>
            <w:tcW w:w="2517" w:type="pct"/>
            <w:shd w:val="clear" w:color="auto" w:fill="auto"/>
          </w:tcPr>
          <w:p w:rsidR="00750752" w:rsidRPr="00750752" w:rsidRDefault="00B555E4" w:rsidP="00750752">
            <w:pPr>
              <w:pStyle w:val="Title"/>
              <w:ind w:hanging="414"/>
              <w:rPr>
                <w:rFonts w:ascii="Times New Roman" w:hAnsi="Times New Roman"/>
                <w:szCs w:val="24"/>
                <w:lang w:val="en-GB"/>
              </w:rPr>
            </w:pPr>
            <w:r>
              <w:rPr>
                <w:rFonts w:ascii="Times New Roman" w:hAnsi="Times New Roman"/>
                <w:szCs w:val="24"/>
                <w:lang w:val="en-GB"/>
              </w:rPr>
              <w:t xml:space="preserve">       </w:t>
            </w:r>
            <w:r w:rsidR="00750752" w:rsidRPr="00750752">
              <w:rPr>
                <w:rFonts w:ascii="Times New Roman" w:hAnsi="Times New Roman"/>
                <w:szCs w:val="24"/>
                <w:lang w:val="en-GB"/>
              </w:rPr>
              <w:t>Aprobat Directorat</w:t>
            </w:r>
          </w:p>
        </w:tc>
        <w:tc>
          <w:tcPr>
            <w:tcW w:w="1171" w:type="pct"/>
          </w:tcPr>
          <w:p w:rsidR="00750752" w:rsidRPr="00750752" w:rsidRDefault="00243782" w:rsidP="00640F41">
            <w:pPr>
              <w:pStyle w:val="Title"/>
              <w:ind w:hanging="414"/>
              <w:rPr>
                <w:rFonts w:ascii="Times New Roman" w:hAnsi="Times New Roman"/>
                <w:szCs w:val="24"/>
                <w:lang w:val="en-GB"/>
              </w:rPr>
            </w:pPr>
            <w:proofErr w:type="gramStart"/>
            <w:r>
              <w:rPr>
                <w:rFonts w:ascii="Times New Roman" w:hAnsi="Times New Roman"/>
                <w:szCs w:val="24"/>
                <w:lang w:val="en-GB"/>
              </w:rPr>
              <w:t>Nr.</w:t>
            </w:r>
            <w:proofErr w:type="gramEnd"/>
            <w:r>
              <w:rPr>
                <w:rFonts w:ascii="Times New Roman" w:hAnsi="Times New Roman"/>
                <w:szCs w:val="24"/>
                <w:lang w:val="en-GB"/>
              </w:rPr>
              <w:t xml:space="preserve"> </w:t>
            </w:r>
            <w:r w:rsidR="00640F41">
              <w:rPr>
                <w:rFonts w:ascii="Times New Roman" w:hAnsi="Times New Roman"/>
                <w:szCs w:val="24"/>
                <w:lang w:val="en-GB"/>
              </w:rPr>
              <w:t xml:space="preserve"> </w:t>
            </w:r>
            <w:r w:rsidR="00E239FC">
              <w:rPr>
                <w:rFonts w:ascii="Times New Roman" w:hAnsi="Times New Roman"/>
                <w:szCs w:val="24"/>
                <w:lang w:val="en-GB"/>
              </w:rPr>
              <w:t>26400</w:t>
            </w:r>
            <w:r w:rsidR="00640F41">
              <w:rPr>
                <w:rFonts w:ascii="Times New Roman" w:hAnsi="Times New Roman"/>
                <w:szCs w:val="24"/>
                <w:lang w:val="en-GB"/>
              </w:rPr>
              <w:t xml:space="preserve">         </w:t>
            </w:r>
            <w:r>
              <w:rPr>
                <w:rFonts w:ascii="Times New Roman" w:hAnsi="Times New Roman"/>
                <w:szCs w:val="24"/>
                <w:lang w:val="en-GB"/>
              </w:rPr>
              <w:t>/</w:t>
            </w:r>
          </w:p>
        </w:tc>
      </w:tr>
    </w:tbl>
    <w:p w:rsidR="00F0247F" w:rsidRDefault="00F0247F" w:rsidP="00F0247F">
      <w:pPr>
        <w:pStyle w:val="Title"/>
        <w:jc w:val="left"/>
        <w:rPr>
          <w:rFonts w:ascii="Times New Roman" w:hAnsi="Times New Roman"/>
          <w:szCs w:val="24"/>
          <w:lang w:val="fr-FR"/>
        </w:rPr>
      </w:pPr>
    </w:p>
    <w:p w:rsidR="00AB753A" w:rsidRDefault="00AB753A" w:rsidP="0031435A">
      <w:pPr>
        <w:pStyle w:val="Title"/>
        <w:ind w:hanging="414"/>
        <w:jc w:val="right"/>
        <w:rPr>
          <w:rFonts w:cs="Arial"/>
          <w:b w:val="0"/>
          <w:sz w:val="22"/>
          <w:szCs w:val="22"/>
        </w:rPr>
      </w:pPr>
    </w:p>
    <w:tbl>
      <w:tblPr>
        <w:tblW w:w="10078" w:type="dxa"/>
        <w:jc w:val="center"/>
        <w:tblInd w:w="4223" w:type="dxa"/>
        <w:tblLayout w:type="fixed"/>
        <w:tblLook w:val="01E0" w:firstRow="1" w:lastRow="1" w:firstColumn="1" w:lastColumn="1" w:noHBand="0" w:noVBand="0"/>
      </w:tblPr>
      <w:tblGrid>
        <w:gridCol w:w="1917"/>
        <w:gridCol w:w="1842"/>
        <w:gridCol w:w="1983"/>
        <w:gridCol w:w="2168"/>
        <w:gridCol w:w="2168"/>
      </w:tblGrid>
      <w:tr w:rsidR="00BC303A" w:rsidRPr="00BC303A" w:rsidTr="0002463D">
        <w:trPr>
          <w:trHeight w:val="1015"/>
          <w:jc w:val="center"/>
        </w:trPr>
        <w:tc>
          <w:tcPr>
            <w:tcW w:w="1917" w:type="dxa"/>
          </w:tcPr>
          <w:p w:rsidR="00BC303A" w:rsidRPr="00BC303A" w:rsidRDefault="00BC303A" w:rsidP="00BC303A">
            <w:pPr>
              <w:jc w:val="center"/>
              <w:rPr>
                <w:rFonts w:ascii="Arial" w:hAnsi="Arial" w:cs="Arial"/>
                <w:lang w:val="en-GB"/>
              </w:rPr>
            </w:pPr>
            <w:r w:rsidRPr="00BC303A">
              <w:rPr>
                <w:rFonts w:ascii="Arial" w:hAnsi="Arial" w:cs="Arial"/>
                <w:lang w:val="en-GB"/>
              </w:rPr>
              <w:t>Director General Executiv</w:t>
            </w:r>
          </w:p>
          <w:p w:rsidR="00BC303A" w:rsidRPr="00BC303A" w:rsidRDefault="00BC303A" w:rsidP="00BC303A">
            <w:pPr>
              <w:jc w:val="center"/>
              <w:rPr>
                <w:rFonts w:ascii="Arial" w:hAnsi="Arial" w:cs="Arial"/>
                <w:b/>
                <w:bCs/>
              </w:rPr>
            </w:pPr>
            <w:r w:rsidRPr="00BC303A">
              <w:rPr>
                <w:rFonts w:ascii="Arial" w:hAnsi="Arial" w:cs="Arial"/>
                <w:b/>
                <w:bCs/>
              </w:rPr>
              <w:t>C</w:t>
            </w:r>
            <w:r w:rsidR="00154ED9">
              <w:rPr>
                <w:rFonts w:ascii="Arial" w:hAnsi="Arial" w:cs="Arial"/>
                <w:b/>
                <w:bCs/>
              </w:rPr>
              <w:t>ă</w:t>
            </w:r>
            <w:r w:rsidRPr="00BC303A">
              <w:rPr>
                <w:rFonts w:ascii="Arial" w:hAnsi="Arial" w:cs="Arial"/>
                <w:b/>
                <w:bCs/>
              </w:rPr>
              <w:t>t</w:t>
            </w:r>
            <w:r w:rsidR="009C35CE">
              <w:rPr>
                <w:rFonts w:ascii="Arial" w:hAnsi="Arial" w:cs="Arial"/>
                <w:b/>
                <w:bCs/>
              </w:rPr>
              <w:t>ă</w:t>
            </w:r>
            <w:r w:rsidRPr="00BC303A">
              <w:rPr>
                <w:rFonts w:ascii="Arial" w:hAnsi="Arial" w:cs="Arial"/>
                <w:b/>
                <w:bCs/>
              </w:rPr>
              <w:t xml:space="preserve">lin </w:t>
            </w:r>
          </w:p>
          <w:p w:rsidR="00BC303A" w:rsidRPr="00BC303A" w:rsidRDefault="00FD67F7" w:rsidP="00BC303A">
            <w:pPr>
              <w:jc w:val="center"/>
              <w:rPr>
                <w:rFonts w:ascii="Arial" w:hAnsi="Arial" w:cs="Arial"/>
                <w:b/>
                <w:bCs/>
              </w:rPr>
            </w:pPr>
            <w:r>
              <w:rPr>
                <w:rFonts w:ascii="Arial" w:hAnsi="Arial" w:cs="Arial"/>
                <w:b/>
                <w:bCs/>
              </w:rPr>
              <w:t>NIȚ</w:t>
            </w:r>
            <w:r w:rsidR="00BC303A" w:rsidRPr="00BC303A">
              <w:rPr>
                <w:rFonts w:ascii="Arial" w:hAnsi="Arial" w:cs="Arial"/>
                <w:b/>
                <w:bCs/>
              </w:rPr>
              <w:t>U</w:t>
            </w:r>
          </w:p>
          <w:p w:rsidR="00BC303A" w:rsidRPr="00BC303A" w:rsidRDefault="00BC303A" w:rsidP="00BC303A">
            <w:pPr>
              <w:jc w:val="center"/>
              <w:rPr>
                <w:rFonts w:ascii="Arial" w:hAnsi="Arial" w:cs="Arial"/>
                <w:lang w:val="en-GB"/>
              </w:rPr>
            </w:pPr>
            <w:r w:rsidRPr="00BC303A">
              <w:rPr>
                <w:rFonts w:ascii="Arial" w:hAnsi="Arial" w:cs="Arial"/>
                <w:lang w:val="en-GB"/>
              </w:rPr>
              <w:t>__________</w:t>
            </w:r>
          </w:p>
        </w:tc>
        <w:tc>
          <w:tcPr>
            <w:tcW w:w="1842" w:type="dxa"/>
          </w:tcPr>
          <w:p w:rsidR="00BC303A" w:rsidRPr="00BC303A" w:rsidRDefault="00BC303A" w:rsidP="00BC303A">
            <w:pPr>
              <w:jc w:val="center"/>
              <w:rPr>
                <w:rFonts w:ascii="Arial" w:hAnsi="Arial" w:cs="Arial"/>
                <w:lang w:val="en-GB"/>
              </w:rPr>
            </w:pPr>
            <w:r w:rsidRPr="00BC303A">
              <w:rPr>
                <w:rFonts w:ascii="Arial" w:hAnsi="Arial" w:cs="Arial"/>
                <w:lang w:val="en-GB"/>
              </w:rPr>
              <w:t>Membru Directorat</w:t>
            </w:r>
          </w:p>
          <w:p w:rsidR="00BC303A" w:rsidRPr="00A52FFF" w:rsidRDefault="00BC303A" w:rsidP="00BC303A">
            <w:pPr>
              <w:jc w:val="center"/>
              <w:rPr>
                <w:rFonts w:ascii="Arial" w:hAnsi="Arial" w:cs="Arial"/>
                <w:b/>
              </w:rPr>
            </w:pPr>
            <w:r w:rsidRPr="00BC303A">
              <w:rPr>
                <w:rFonts w:ascii="Arial" w:hAnsi="Arial" w:cs="Arial"/>
                <w:b/>
                <w:lang w:val="en-GB"/>
              </w:rPr>
              <w:t xml:space="preserve">Bogdan </w:t>
            </w:r>
            <w:r w:rsidR="00A52FFF">
              <w:rPr>
                <w:rFonts w:ascii="Arial" w:hAnsi="Arial" w:cs="Arial"/>
                <w:b/>
                <w:lang w:val="en-GB"/>
              </w:rPr>
              <w:t>–</w:t>
            </w:r>
            <w:r w:rsidRPr="00BC303A">
              <w:rPr>
                <w:rFonts w:ascii="Arial" w:hAnsi="Arial" w:cs="Arial"/>
                <w:b/>
                <w:lang w:val="en-GB"/>
              </w:rPr>
              <w:t xml:space="preserve"> Ionu</w:t>
            </w:r>
            <w:r w:rsidR="00A52FFF">
              <w:rPr>
                <w:rFonts w:ascii="Arial" w:hAnsi="Arial" w:cs="Arial"/>
                <w:b/>
              </w:rPr>
              <w:t>ț</w:t>
            </w:r>
          </w:p>
          <w:p w:rsidR="00BC303A" w:rsidRPr="00BC303A" w:rsidRDefault="00BC303A" w:rsidP="00BC303A">
            <w:pPr>
              <w:jc w:val="center"/>
              <w:rPr>
                <w:rFonts w:ascii="Arial" w:hAnsi="Arial" w:cs="Arial"/>
                <w:b/>
                <w:lang w:val="en-GB"/>
              </w:rPr>
            </w:pPr>
            <w:r w:rsidRPr="00BC303A">
              <w:rPr>
                <w:rFonts w:ascii="Arial" w:hAnsi="Arial" w:cs="Arial"/>
                <w:b/>
                <w:lang w:val="en-GB"/>
              </w:rPr>
              <w:t>GRECIA</w:t>
            </w:r>
          </w:p>
          <w:p w:rsidR="00BC303A" w:rsidRPr="00BC303A" w:rsidRDefault="00BC303A" w:rsidP="00BC303A">
            <w:pPr>
              <w:jc w:val="center"/>
              <w:rPr>
                <w:rFonts w:ascii="Arial" w:hAnsi="Arial" w:cs="Arial"/>
                <w:lang w:val="en-GB"/>
              </w:rPr>
            </w:pPr>
            <w:r w:rsidRPr="00BC303A">
              <w:rPr>
                <w:rFonts w:ascii="Arial" w:hAnsi="Arial" w:cs="Arial"/>
                <w:lang w:val="en-GB"/>
              </w:rPr>
              <w:t>__________</w:t>
            </w:r>
          </w:p>
        </w:tc>
        <w:tc>
          <w:tcPr>
            <w:tcW w:w="1983" w:type="dxa"/>
          </w:tcPr>
          <w:p w:rsidR="00BC303A" w:rsidRDefault="00BC303A" w:rsidP="00BC303A">
            <w:pPr>
              <w:jc w:val="center"/>
              <w:rPr>
                <w:rFonts w:ascii="Arial" w:hAnsi="Arial" w:cs="Arial"/>
                <w:lang w:val="en-GB"/>
              </w:rPr>
            </w:pPr>
            <w:r w:rsidRPr="00BC303A">
              <w:rPr>
                <w:rFonts w:ascii="Arial" w:hAnsi="Arial" w:cs="Arial"/>
                <w:lang w:val="en-GB"/>
              </w:rPr>
              <w:t>Membru Directorat</w:t>
            </w:r>
          </w:p>
          <w:p w:rsidR="00CD55E2" w:rsidRPr="004F029E" w:rsidRDefault="00CD55E2" w:rsidP="00BC303A">
            <w:pPr>
              <w:jc w:val="center"/>
              <w:rPr>
                <w:rFonts w:ascii="Arial" w:hAnsi="Arial" w:cs="Arial"/>
              </w:rPr>
            </w:pPr>
            <w:r w:rsidRPr="00CD55E2">
              <w:rPr>
                <w:rFonts w:ascii="Arial" w:hAnsi="Arial" w:cs="Arial"/>
                <w:b/>
                <w:bCs/>
                <w:lang w:val="x-none"/>
              </w:rPr>
              <w:t>Marius Viorel STANCIU</w:t>
            </w:r>
          </w:p>
          <w:p w:rsidR="00BC303A" w:rsidRPr="00BC303A" w:rsidRDefault="00BC303A" w:rsidP="00BC303A">
            <w:pPr>
              <w:jc w:val="center"/>
              <w:rPr>
                <w:rFonts w:ascii="Arial" w:hAnsi="Arial" w:cs="Arial"/>
                <w:lang w:val="en-GB"/>
              </w:rPr>
            </w:pPr>
            <w:r w:rsidRPr="00BC303A">
              <w:rPr>
                <w:rFonts w:ascii="Arial" w:hAnsi="Arial" w:cs="Arial"/>
                <w:lang w:val="en-GB"/>
              </w:rPr>
              <w:t>_________</w:t>
            </w:r>
          </w:p>
        </w:tc>
        <w:tc>
          <w:tcPr>
            <w:tcW w:w="2168" w:type="dxa"/>
          </w:tcPr>
          <w:p w:rsidR="00BC303A" w:rsidRPr="00BC303A" w:rsidRDefault="00BC303A" w:rsidP="00BC303A">
            <w:pPr>
              <w:jc w:val="center"/>
              <w:rPr>
                <w:rFonts w:ascii="Arial" w:hAnsi="Arial" w:cs="Arial"/>
                <w:lang w:val="en-GB"/>
              </w:rPr>
            </w:pPr>
            <w:r w:rsidRPr="00BC303A">
              <w:rPr>
                <w:rFonts w:ascii="Arial" w:hAnsi="Arial" w:cs="Arial"/>
                <w:lang w:val="en-GB"/>
              </w:rPr>
              <w:t xml:space="preserve">Membru </w:t>
            </w:r>
          </w:p>
          <w:p w:rsidR="00BC303A" w:rsidRPr="00BC303A" w:rsidRDefault="00BC303A" w:rsidP="00BC303A">
            <w:pPr>
              <w:jc w:val="center"/>
              <w:rPr>
                <w:rFonts w:ascii="Arial" w:hAnsi="Arial" w:cs="Arial"/>
                <w:lang w:val="en-GB"/>
              </w:rPr>
            </w:pPr>
            <w:r w:rsidRPr="00BC303A">
              <w:rPr>
                <w:rFonts w:ascii="Arial" w:hAnsi="Arial" w:cs="Arial"/>
                <w:lang w:val="en-GB"/>
              </w:rPr>
              <w:t>Directorat</w:t>
            </w:r>
          </w:p>
          <w:p w:rsidR="00BC303A" w:rsidRPr="00BC303A" w:rsidRDefault="00BC303A" w:rsidP="00BC303A">
            <w:pPr>
              <w:jc w:val="center"/>
              <w:rPr>
                <w:rFonts w:ascii="Arial" w:hAnsi="Arial" w:cs="Arial"/>
                <w:b/>
                <w:lang w:val="en-GB"/>
              </w:rPr>
            </w:pPr>
            <w:r w:rsidRPr="00BC303A">
              <w:rPr>
                <w:rFonts w:ascii="Arial" w:hAnsi="Arial" w:cs="Arial"/>
                <w:b/>
                <w:lang w:val="en-GB"/>
              </w:rPr>
              <w:t>Andreea - Mihaela MIU</w:t>
            </w:r>
          </w:p>
          <w:p w:rsidR="00BC303A" w:rsidRPr="00BC303A" w:rsidRDefault="00BC303A" w:rsidP="00BC303A">
            <w:pPr>
              <w:jc w:val="center"/>
              <w:rPr>
                <w:rFonts w:ascii="Arial" w:hAnsi="Arial" w:cs="Arial"/>
                <w:lang w:val="en-GB"/>
              </w:rPr>
            </w:pPr>
            <w:r w:rsidRPr="00BC303A">
              <w:rPr>
                <w:rFonts w:ascii="Arial" w:hAnsi="Arial" w:cs="Arial"/>
                <w:lang w:val="en-GB"/>
              </w:rPr>
              <w:t>__________</w:t>
            </w:r>
          </w:p>
        </w:tc>
        <w:tc>
          <w:tcPr>
            <w:tcW w:w="2168" w:type="dxa"/>
          </w:tcPr>
          <w:p w:rsidR="00BC303A" w:rsidRPr="00BC303A" w:rsidRDefault="00BC303A" w:rsidP="00BC303A">
            <w:pPr>
              <w:jc w:val="center"/>
              <w:rPr>
                <w:rFonts w:ascii="Arial" w:hAnsi="Arial" w:cs="Arial"/>
                <w:lang w:val="en-GB"/>
              </w:rPr>
            </w:pPr>
            <w:r w:rsidRPr="00BC303A">
              <w:rPr>
                <w:rFonts w:ascii="Arial" w:hAnsi="Arial" w:cs="Arial"/>
                <w:lang w:val="en-GB"/>
              </w:rPr>
              <w:t xml:space="preserve">Membru </w:t>
            </w:r>
          </w:p>
          <w:p w:rsidR="00BC303A" w:rsidRPr="00BC303A" w:rsidRDefault="00BC303A" w:rsidP="00BC303A">
            <w:pPr>
              <w:jc w:val="center"/>
              <w:rPr>
                <w:rFonts w:ascii="Arial" w:hAnsi="Arial" w:cs="Arial"/>
                <w:lang w:val="en-GB"/>
              </w:rPr>
            </w:pPr>
            <w:r w:rsidRPr="00BC303A">
              <w:rPr>
                <w:rFonts w:ascii="Arial" w:hAnsi="Arial" w:cs="Arial"/>
                <w:lang w:val="en-GB"/>
              </w:rPr>
              <w:t>Directorat</w:t>
            </w:r>
          </w:p>
          <w:p w:rsidR="00BC303A" w:rsidRPr="00BC303A" w:rsidRDefault="00BC303A" w:rsidP="00BC303A">
            <w:pPr>
              <w:jc w:val="center"/>
              <w:rPr>
                <w:rFonts w:ascii="Arial" w:hAnsi="Arial" w:cs="Arial"/>
                <w:b/>
                <w:lang w:val="en-GB"/>
              </w:rPr>
            </w:pPr>
            <w:r w:rsidRPr="00BC303A">
              <w:rPr>
                <w:rFonts w:ascii="Arial" w:hAnsi="Arial" w:cs="Arial"/>
                <w:b/>
                <w:lang w:val="en-GB"/>
              </w:rPr>
              <w:t>Corneliu – Bogdan MARCU</w:t>
            </w:r>
          </w:p>
          <w:p w:rsidR="00BC303A" w:rsidRPr="00BC303A" w:rsidRDefault="00BC303A" w:rsidP="00BC303A">
            <w:pPr>
              <w:jc w:val="center"/>
              <w:rPr>
                <w:rFonts w:ascii="Arial" w:hAnsi="Arial" w:cs="Arial"/>
                <w:b/>
                <w:lang w:val="en-GB"/>
              </w:rPr>
            </w:pPr>
            <w:r w:rsidRPr="00BC303A">
              <w:rPr>
                <w:rFonts w:ascii="Arial" w:hAnsi="Arial" w:cs="Arial"/>
                <w:lang w:val="en-GB"/>
              </w:rPr>
              <w:t>__________</w:t>
            </w:r>
          </w:p>
        </w:tc>
      </w:tr>
    </w:tbl>
    <w:p w:rsidR="00BC303A" w:rsidRDefault="00BC303A" w:rsidP="0031435A">
      <w:pPr>
        <w:pStyle w:val="Title"/>
        <w:ind w:hanging="414"/>
        <w:jc w:val="right"/>
        <w:rPr>
          <w:rFonts w:cs="Arial"/>
          <w:b w:val="0"/>
          <w:sz w:val="22"/>
          <w:szCs w:val="22"/>
        </w:rPr>
      </w:pPr>
    </w:p>
    <w:p w:rsidR="00952DC4" w:rsidRPr="000D02B6" w:rsidRDefault="0031435A" w:rsidP="0031435A">
      <w:pPr>
        <w:pStyle w:val="Title"/>
        <w:ind w:hanging="414"/>
        <w:jc w:val="right"/>
        <w:rPr>
          <w:rFonts w:cs="Arial"/>
          <w:b w:val="0"/>
          <w:sz w:val="22"/>
          <w:szCs w:val="22"/>
          <w:lang w:val="fr-FR"/>
        </w:rPr>
      </w:pPr>
      <w:r w:rsidRPr="000D02B6">
        <w:rPr>
          <w:rFonts w:cs="Arial"/>
          <w:b w:val="0"/>
          <w:sz w:val="22"/>
          <w:szCs w:val="22"/>
        </w:rPr>
        <w:t>Data aprobarii________________</w:t>
      </w:r>
    </w:p>
    <w:p w:rsidR="00682F52" w:rsidRPr="000D02B6" w:rsidRDefault="00682F52" w:rsidP="00952DC4">
      <w:pPr>
        <w:pStyle w:val="Title"/>
        <w:ind w:hanging="414"/>
        <w:rPr>
          <w:rFonts w:cs="Arial"/>
          <w:sz w:val="22"/>
          <w:szCs w:val="22"/>
          <w:lang w:val="fr-FR"/>
        </w:rPr>
      </w:pPr>
    </w:p>
    <w:p w:rsidR="000D02B6" w:rsidRDefault="000D02B6" w:rsidP="00952DC4">
      <w:pPr>
        <w:pStyle w:val="Title"/>
        <w:ind w:hanging="414"/>
        <w:rPr>
          <w:rFonts w:cs="Arial"/>
          <w:sz w:val="22"/>
          <w:szCs w:val="22"/>
          <w:lang w:val="fr-FR"/>
        </w:rPr>
      </w:pPr>
    </w:p>
    <w:p w:rsidR="00952DC4" w:rsidRDefault="00154ED9" w:rsidP="00952DC4">
      <w:pPr>
        <w:pStyle w:val="Title"/>
        <w:ind w:hanging="414"/>
        <w:rPr>
          <w:rFonts w:cs="Arial"/>
          <w:sz w:val="28"/>
          <w:szCs w:val="28"/>
          <w:lang w:val="fr-FR"/>
        </w:rPr>
      </w:pPr>
      <w:r>
        <w:rPr>
          <w:rFonts w:cs="Arial"/>
          <w:sz w:val="28"/>
          <w:szCs w:val="28"/>
          <w:lang w:val="fr-FR"/>
        </w:rPr>
        <w:t>DOCUMENTAȚ</w:t>
      </w:r>
      <w:r w:rsidR="00952DC4" w:rsidRPr="007D0707">
        <w:rPr>
          <w:rFonts w:cs="Arial"/>
          <w:sz w:val="28"/>
          <w:szCs w:val="28"/>
          <w:lang w:val="fr-FR"/>
        </w:rPr>
        <w:t>IE de ATRIBUIRE</w:t>
      </w:r>
    </w:p>
    <w:p w:rsidR="007D0707" w:rsidRPr="002F013F" w:rsidRDefault="007D0707" w:rsidP="00952DC4">
      <w:pPr>
        <w:pStyle w:val="Title"/>
        <w:ind w:hanging="414"/>
        <w:rPr>
          <w:rFonts w:cs="Arial"/>
          <w:sz w:val="28"/>
          <w:szCs w:val="28"/>
          <w:lang w:val="fr-FR"/>
        </w:rPr>
      </w:pPr>
      <w:r w:rsidRPr="002F013F">
        <w:rPr>
          <w:rFonts w:cs="Arial"/>
          <w:sz w:val="28"/>
          <w:szCs w:val="28"/>
          <w:lang w:val="fr-FR"/>
        </w:rPr>
        <w:t xml:space="preserve">DA </w:t>
      </w:r>
      <w:r w:rsidR="008952F3">
        <w:rPr>
          <w:rFonts w:cs="Arial"/>
          <w:sz w:val="28"/>
          <w:szCs w:val="28"/>
          <w:lang w:val="fr-FR"/>
        </w:rPr>
        <w:t>7008</w:t>
      </w:r>
    </w:p>
    <w:p w:rsidR="00952DC4" w:rsidRPr="007D0707" w:rsidRDefault="00952DC4" w:rsidP="00952DC4">
      <w:pPr>
        <w:pStyle w:val="Title"/>
        <w:ind w:hanging="414"/>
        <w:rPr>
          <w:rFonts w:cs="Arial"/>
          <w:sz w:val="28"/>
          <w:szCs w:val="28"/>
          <w:lang w:val="fr-FR"/>
        </w:rPr>
      </w:pPr>
      <w:r w:rsidRPr="007D0707">
        <w:rPr>
          <w:rFonts w:cs="Arial"/>
          <w:sz w:val="28"/>
          <w:szCs w:val="28"/>
          <w:lang w:val="fr-FR"/>
        </w:rPr>
        <w:t xml:space="preserve"> </w:t>
      </w:r>
    </w:p>
    <w:p w:rsidR="00952DC4" w:rsidRPr="008B36BA" w:rsidRDefault="008B36BA" w:rsidP="00952DC4">
      <w:pPr>
        <w:pStyle w:val="Title"/>
        <w:ind w:hanging="414"/>
        <w:rPr>
          <w:rFonts w:cs="Arial"/>
          <w:b w:val="0"/>
          <w:sz w:val="28"/>
          <w:szCs w:val="28"/>
          <w:lang w:val="fr-FR"/>
        </w:rPr>
      </w:pPr>
      <w:proofErr w:type="gramStart"/>
      <w:r>
        <w:rPr>
          <w:rFonts w:cs="Arial"/>
          <w:b w:val="0"/>
          <w:sz w:val="28"/>
          <w:szCs w:val="28"/>
          <w:lang w:val="fr-FR"/>
        </w:rPr>
        <w:t>p</w:t>
      </w:r>
      <w:r w:rsidRPr="008B36BA">
        <w:rPr>
          <w:rFonts w:cs="Arial"/>
          <w:b w:val="0"/>
          <w:sz w:val="28"/>
          <w:szCs w:val="28"/>
          <w:lang w:val="fr-FR"/>
        </w:rPr>
        <w:t>entru</w:t>
      </w:r>
      <w:proofErr w:type="gramEnd"/>
      <w:r w:rsidRPr="008B36BA">
        <w:rPr>
          <w:rFonts w:cs="Arial"/>
          <w:b w:val="0"/>
          <w:sz w:val="28"/>
          <w:szCs w:val="28"/>
          <w:lang w:val="fr-FR"/>
        </w:rPr>
        <w:t xml:space="preserve"> achizitia de </w:t>
      </w:r>
    </w:p>
    <w:p w:rsidR="00952DC4" w:rsidRPr="007D0707" w:rsidRDefault="00952DC4" w:rsidP="00952DC4">
      <w:pPr>
        <w:pStyle w:val="Title"/>
        <w:ind w:hanging="414"/>
        <w:rPr>
          <w:rFonts w:cs="Arial"/>
          <w:sz w:val="28"/>
          <w:szCs w:val="28"/>
        </w:rPr>
      </w:pPr>
    </w:p>
    <w:p w:rsidR="008952F3" w:rsidRDefault="00746A40" w:rsidP="007D0707">
      <w:pPr>
        <w:pStyle w:val="Title"/>
        <w:rPr>
          <w:rFonts w:eastAsia="Calibri" w:cs="Arial"/>
          <w:bCs/>
          <w:sz w:val="32"/>
          <w:szCs w:val="32"/>
          <w:lang w:eastAsia="en-US"/>
        </w:rPr>
      </w:pPr>
      <w:r w:rsidRPr="00746A40">
        <w:rPr>
          <w:rFonts w:eastAsia="Calibri" w:cs="Arial"/>
          <w:bCs/>
          <w:sz w:val="32"/>
          <w:szCs w:val="32"/>
          <w:lang w:eastAsia="en-US"/>
        </w:rPr>
        <w:t xml:space="preserve">„ Servicii de închiriere a unui spațiu într-o clădire de birouri, respectiv mentenanță, necesar funcționării Companiei Naționale de Transport al Energiei Electrice </w:t>
      </w:r>
    </w:p>
    <w:p w:rsidR="00F07E9B" w:rsidRPr="007D0707" w:rsidRDefault="00746A40" w:rsidP="007D0707">
      <w:pPr>
        <w:pStyle w:val="Title"/>
        <w:rPr>
          <w:rFonts w:cs="Arial"/>
          <w:bCs/>
          <w:sz w:val="28"/>
          <w:szCs w:val="28"/>
        </w:rPr>
      </w:pPr>
      <w:r w:rsidRPr="00746A40">
        <w:rPr>
          <w:rFonts w:eastAsia="Calibri" w:cs="Arial"/>
          <w:bCs/>
          <w:sz w:val="32"/>
          <w:szCs w:val="32"/>
          <w:lang w:eastAsia="en-US"/>
        </w:rPr>
        <w:t>“Transelectrica” SA”</w:t>
      </w:r>
    </w:p>
    <w:p w:rsidR="00A673B9" w:rsidRPr="0029595A" w:rsidRDefault="00B840F9" w:rsidP="00A673B9">
      <w:pPr>
        <w:pStyle w:val="Title"/>
        <w:ind w:hanging="414"/>
        <w:jc w:val="left"/>
        <w:rPr>
          <w:rFonts w:cs="Arial"/>
          <w:b w:val="0"/>
          <w:i/>
          <w:sz w:val="28"/>
          <w:szCs w:val="28"/>
        </w:rPr>
      </w:pPr>
      <w:r>
        <w:rPr>
          <w:rFonts w:cs="Arial"/>
          <w:b w:val="0"/>
          <w:i/>
          <w:sz w:val="28"/>
          <w:szCs w:val="28"/>
        </w:rPr>
        <w:t xml:space="preserve">            </w:t>
      </w:r>
      <w:r w:rsidR="00952DC4" w:rsidRPr="0029595A">
        <w:rPr>
          <w:rFonts w:cs="Arial"/>
          <w:b w:val="0"/>
          <w:i/>
          <w:sz w:val="28"/>
          <w:szCs w:val="28"/>
        </w:rPr>
        <w:t xml:space="preserve">Cod CPV: </w:t>
      </w:r>
      <w:r w:rsidR="00FD67F7" w:rsidRPr="00FD67F7">
        <w:rPr>
          <w:rFonts w:cs="Arial"/>
          <w:b w:val="0"/>
          <w:sz w:val="28"/>
          <w:szCs w:val="28"/>
          <w:lang w:val="en-GB"/>
        </w:rPr>
        <w:t>70130000-1 - Servicii de închiriere de bunuri imobiliare proprii</w:t>
      </w:r>
      <w:r w:rsidR="00A673B9">
        <w:rPr>
          <w:rFonts w:cs="Arial"/>
          <w:b w:val="0"/>
          <w:sz w:val="28"/>
          <w:szCs w:val="28"/>
          <w:lang w:val="en-GB"/>
        </w:rPr>
        <w:t xml:space="preserve">            </w:t>
      </w:r>
      <w:r>
        <w:rPr>
          <w:rFonts w:cs="Arial"/>
          <w:b w:val="0"/>
          <w:sz w:val="28"/>
          <w:szCs w:val="28"/>
          <w:lang w:val="en-GB"/>
        </w:rPr>
        <w:t xml:space="preserve">                          </w:t>
      </w:r>
    </w:p>
    <w:p w:rsidR="00952DC4" w:rsidRPr="000D02B6" w:rsidRDefault="00952DC4" w:rsidP="00952DC4">
      <w:pPr>
        <w:pStyle w:val="Title"/>
        <w:ind w:hanging="414"/>
        <w:rPr>
          <w:rFonts w:cs="Arial"/>
          <w:sz w:val="22"/>
          <w:szCs w:val="22"/>
        </w:rPr>
      </w:pPr>
    </w:p>
    <w:p w:rsidR="00F0247F" w:rsidRPr="000D02B6" w:rsidRDefault="00F0247F" w:rsidP="00F0247F">
      <w:pPr>
        <w:pStyle w:val="Title"/>
        <w:jc w:val="left"/>
        <w:rPr>
          <w:rFonts w:cs="Arial"/>
          <w:sz w:val="22"/>
          <w:szCs w:val="22"/>
        </w:rPr>
      </w:pPr>
    </w:p>
    <w:p w:rsidR="00871CF4" w:rsidRPr="000D02B6" w:rsidRDefault="00952DC4" w:rsidP="003B6480">
      <w:pPr>
        <w:pStyle w:val="Title"/>
        <w:ind w:hanging="414"/>
        <w:jc w:val="left"/>
        <w:rPr>
          <w:rFonts w:cs="Arial"/>
          <w:sz w:val="22"/>
          <w:szCs w:val="22"/>
        </w:rPr>
      </w:pPr>
      <w:r w:rsidRPr="000D02B6">
        <w:rPr>
          <w:rFonts w:cs="Arial"/>
          <w:sz w:val="22"/>
          <w:szCs w:val="22"/>
        </w:rPr>
        <w:tab/>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3273"/>
        <w:gridCol w:w="3203"/>
      </w:tblGrid>
      <w:tr w:rsidR="00871CF4" w:rsidRPr="00871CF4" w:rsidTr="004F029E">
        <w:tc>
          <w:tcPr>
            <w:tcW w:w="3473" w:type="dxa"/>
          </w:tcPr>
          <w:p w:rsidR="00871CF4" w:rsidRPr="00871CF4" w:rsidRDefault="00871CF4" w:rsidP="00871CF4">
            <w:pPr>
              <w:spacing w:after="0" w:line="240" w:lineRule="auto"/>
              <w:jc w:val="center"/>
              <w:rPr>
                <w:rFonts w:ascii="Arial" w:hAnsi="Arial" w:cs="Arial"/>
                <w:b/>
                <w:lang w:val="en-US"/>
              </w:rPr>
            </w:pPr>
            <w:r w:rsidRPr="00871CF4">
              <w:rPr>
                <w:rFonts w:ascii="Arial" w:hAnsi="Arial" w:cs="Arial"/>
                <w:b/>
                <w:lang w:val="en-US"/>
              </w:rPr>
              <w:t>Director DC</w:t>
            </w:r>
          </w:p>
          <w:p w:rsidR="00871CF4" w:rsidRPr="00871CF4" w:rsidRDefault="00CD55E2" w:rsidP="00871CF4">
            <w:pPr>
              <w:spacing w:after="0" w:line="240" w:lineRule="auto"/>
              <w:jc w:val="center"/>
              <w:rPr>
                <w:rFonts w:ascii="Arial" w:hAnsi="Arial" w:cs="Arial"/>
                <w:lang w:val="en-GB"/>
              </w:rPr>
            </w:pPr>
            <w:r>
              <w:rPr>
                <w:rFonts w:ascii="Arial" w:hAnsi="Arial" w:cs="Arial"/>
                <w:b/>
                <w:lang w:val="en-US"/>
              </w:rPr>
              <w:t>Marius-Ș</w:t>
            </w:r>
            <w:r w:rsidR="00871CF4" w:rsidRPr="00871CF4">
              <w:rPr>
                <w:rFonts w:ascii="Arial" w:hAnsi="Arial" w:cs="Arial"/>
                <w:b/>
                <w:lang w:val="en-US"/>
              </w:rPr>
              <w:t>erban HARHOIU</w:t>
            </w:r>
          </w:p>
        </w:tc>
        <w:tc>
          <w:tcPr>
            <w:tcW w:w="3474" w:type="dxa"/>
          </w:tcPr>
          <w:p w:rsidR="00871CF4" w:rsidRDefault="00746A40" w:rsidP="00871CF4">
            <w:pPr>
              <w:spacing w:after="0" w:line="240" w:lineRule="auto"/>
              <w:jc w:val="center"/>
              <w:rPr>
                <w:rFonts w:ascii="Arial" w:hAnsi="Arial" w:cs="Arial"/>
                <w:b/>
                <w:lang w:val="en-GB"/>
              </w:rPr>
            </w:pPr>
            <w:r>
              <w:rPr>
                <w:rFonts w:ascii="Arial" w:hAnsi="Arial" w:cs="Arial"/>
                <w:b/>
                <w:lang w:val="en-GB"/>
              </w:rPr>
              <w:t>Director UMICA</w:t>
            </w:r>
          </w:p>
          <w:p w:rsidR="00746A40" w:rsidRPr="00746A40" w:rsidRDefault="00746A40" w:rsidP="00EF39DA">
            <w:pPr>
              <w:spacing w:after="0" w:line="240" w:lineRule="auto"/>
              <w:jc w:val="center"/>
              <w:rPr>
                <w:rFonts w:ascii="Arial" w:hAnsi="Arial" w:cs="Arial"/>
                <w:b/>
              </w:rPr>
            </w:pPr>
            <w:r>
              <w:rPr>
                <w:rFonts w:ascii="Arial" w:hAnsi="Arial" w:cs="Arial"/>
                <w:b/>
                <w:lang w:val="en-GB"/>
              </w:rPr>
              <w:t>C</w:t>
            </w:r>
            <w:r>
              <w:rPr>
                <w:rFonts w:ascii="Arial" w:hAnsi="Arial" w:cs="Arial"/>
                <w:b/>
              </w:rPr>
              <w:t>ăt</w:t>
            </w:r>
            <w:r w:rsidR="00EF39DA">
              <w:rPr>
                <w:rFonts w:ascii="Arial" w:hAnsi="Arial" w:cs="Arial"/>
                <w:b/>
              </w:rPr>
              <w:t>ă</w:t>
            </w:r>
            <w:bookmarkStart w:id="0" w:name="_GoBack"/>
            <w:bookmarkEnd w:id="0"/>
            <w:r>
              <w:rPr>
                <w:rFonts w:ascii="Arial" w:hAnsi="Arial" w:cs="Arial"/>
                <w:b/>
              </w:rPr>
              <w:t>lin SAVA</w:t>
            </w:r>
          </w:p>
        </w:tc>
        <w:tc>
          <w:tcPr>
            <w:tcW w:w="3474" w:type="dxa"/>
          </w:tcPr>
          <w:p w:rsidR="00871CF4" w:rsidRPr="00871CF4" w:rsidRDefault="00871CF4" w:rsidP="00871CF4">
            <w:pPr>
              <w:spacing w:after="0" w:line="240" w:lineRule="auto"/>
              <w:jc w:val="center"/>
              <w:rPr>
                <w:rFonts w:ascii="Arial" w:hAnsi="Arial" w:cs="Arial"/>
                <w:b/>
                <w:lang w:val="en-GB"/>
              </w:rPr>
            </w:pPr>
          </w:p>
        </w:tc>
      </w:tr>
      <w:tr w:rsidR="00871CF4" w:rsidRPr="00871CF4" w:rsidTr="004F029E">
        <w:tc>
          <w:tcPr>
            <w:tcW w:w="3473" w:type="dxa"/>
          </w:tcPr>
          <w:p w:rsidR="00871CF4" w:rsidRPr="00871CF4" w:rsidRDefault="00871CF4" w:rsidP="00871CF4">
            <w:pPr>
              <w:spacing w:after="0" w:line="240" w:lineRule="auto"/>
              <w:jc w:val="center"/>
              <w:rPr>
                <w:rFonts w:ascii="Arial" w:hAnsi="Arial" w:cs="Arial"/>
                <w:lang w:val="en-GB"/>
              </w:rPr>
            </w:pPr>
          </w:p>
          <w:p w:rsidR="00871CF4" w:rsidRPr="00871CF4" w:rsidRDefault="00871CF4" w:rsidP="00871CF4">
            <w:pPr>
              <w:spacing w:after="0" w:line="240" w:lineRule="auto"/>
              <w:jc w:val="center"/>
              <w:rPr>
                <w:rFonts w:ascii="Arial" w:hAnsi="Arial" w:cs="Arial"/>
                <w:lang w:val="en-GB"/>
              </w:rPr>
            </w:pPr>
            <w:r w:rsidRPr="00871CF4">
              <w:rPr>
                <w:rFonts w:ascii="Arial" w:hAnsi="Arial" w:cs="Arial"/>
                <w:lang w:val="en-GB"/>
              </w:rPr>
              <w:t>Manager DAMMMVBSA</w:t>
            </w:r>
          </w:p>
          <w:p w:rsidR="00871CF4" w:rsidRPr="00871CF4" w:rsidRDefault="00746A40" w:rsidP="00871CF4">
            <w:pPr>
              <w:spacing w:after="0" w:line="240" w:lineRule="auto"/>
              <w:jc w:val="center"/>
              <w:rPr>
                <w:rFonts w:ascii="Arial" w:hAnsi="Arial" w:cs="Arial"/>
                <w:lang w:val="en-GB"/>
              </w:rPr>
            </w:pPr>
            <w:r>
              <w:rPr>
                <w:rFonts w:ascii="Arial" w:hAnsi="Arial" w:cs="Arial"/>
                <w:lang w:val="en-GB"/>
              </w:rPr>
              <w:t>Cerasela RĂ</w:t>
            </w:r>
            <w:r w:rsidR="00871CF4" w:rsidRPr="00871CF4">
              <w:rPr>
                <w:rFonts w:ascii="Arial" w:hAnsi="Arial" w:cs="Arial"/>
                <w:lang w:val="en-GB"/>
              </w:rPr>
              <w:t>DESCU</w:t>
            </w:r>
          </w:p>
        </w:tc>
        <w:tc>
          <w:tcPr>
            <w:tcW w:w="3474" w:type="dxa"/>
          </w:tcPr>
          <w:p w:rsidR="00871CF4" w:rsidRPr="00871CF4" w:rsidRDefault="00871CF4" w:rsidP="00871CF4">
            <w:pPr>
              <w:spacing w:after="0" w:line="240" w:lineRule="auto"/>
              <w:rPr>
                <w:rFonts w:ascii="Arial" w:hAnsi="Arial" w:cs="Arial"/>
                <w:lang w:val="en-GB"/>
              </w:rPr>
            </w:pPr>
          </w:p>
        </w:tc>
        <w:tc>
          <w:tcPr>
            <w:tcW w:w="3474" w:type="dxa"/>
          </w:tcPr>
          <w:p w:rsidR="00871CF4" w:rsidRPr="00871CF4" w:rsidRDefault="00871CF4" w:rsidP="00871CF4">
            <w:pPr>
              <w:spacing w:after="0" w:line="240" w:lineRule="auto"/>
              <w:rPr>
                <w:rFonts w:ascii="Arial" w:hAnsi="Arial" w:cs="Arial"/>
                <w:lang w:val="en-GB"/>
              </w:rPr>
            </w:pPr>
          </w:p>
        </w:tc>
      </w:tr>
    </w:tbl>
    <w:p w:rsidR="00ED38B0" w:rsidRPr="000D02B6" w:rsidRDefault="00952DC4" w:rsidP="003B6480">
      <w:pPr>
        <w:pStyle w:val="Title"/>
        <w:ind w:hanging="414"/>
        <w:jc w:val="left"/>
        <w:rPr>
          <w:rFonts w:cs="Arial"/>
          <w:sz w:val="22"/>
          <w:szCs w:val="22"/>
        </w:rPr>
      </w:pPr>
      <w:r w:rsidRPr="000D02B6">
        <w:rPr>
          <w:rFonts w:cs="Arial"/>
          <w:sz w:val="22"/>
          <w:szCs w:val="22"/>
        </w:rPr>
        <w:t xml:space="preserve">     </w:t>
      </w:r>
      <w:r w:rsidRPr="000D02B6">
        <w:rPr>
          <w:rFonts w:cs="Arial"/>
          <w:sz w:val="22"/>
          <w:szCs w:val="22"/>
        </w:rPr>
        <w:tab/>
        <w:t xml:space="preserve">               </w:t>
      </w:r>
      <w:r w:rsidRPr="000D02B6">
        <w:rPr>
          <w:rFonts w:cs="Arial"/>
          <w:sz w:val="22"/>
          <w:szCs w:val="22"/>
        </w:rPr>
        <w:tab/>
      </w:r>
      <w:r w:rsidRPr="000D02B6">
        <w:rPr>
          <w:rFonts w:cs="Arial"/>
          <w:sz w:val="22"/>
          <w:szCs w:val="22"/>
        </w:rPr>
        <w:tab/>
      </w:r>
      <w:r w:rsidRPr="000D02B6">
        <w:rPr>
          <w:rFonts w:cs="Arial"/>
          <w:sz w:val="22"/>
          <w:szCs w:val="22"/>
        </w:rPr>
        <w:tab/>
      </w:r>
      <w:r w:rsidRPr="000D02B6">
        <w:rPr>
          <w:rFonts w:cs="Arial"/>
          <w:sz w:val="22"/>
          <w:szCs w:val="22"/>
        </w:rPr>
        <w:tab/>
      </w:r>
      <w:r w:rsidRPr="000D02B6">
        <w:rPr>
          <w:rFonts w:cs="Arial"/>
          <w:sz w:val="22"/>
          <w:szCs w:val="22"/>
        </w:rPr>
        <w:tab/>
      </w:r>
      <w:r w:rsidRPr="000D02B6">
        <w:rPr>
          <w:rFonts w:cs="Arial"/>
          <w:sz w:val="22"/>
          <w:szCs w:val="22"/>
        </w:rPr>
        <w:tab/>
      </w:r>
      <w:r w:rsidRPr="000D02B6">
        <w:rPr>
          <w:rFonts w:cs="Arial"/>
          <w:sz w:val="22"/>
          <w:szCs w:val="22"/>
        </w:rPr>
        <w:tab/>
      </w:r>
      <w:r w:rsidRPr="000D02B6">
        <w:rPr>
          <w:rFonts w:cs="Arial"/>
          <w:sz w:val="22"/>
          <w:szCs w:val="22"/>
        </w:rPr>
        <w:tab/>
      </w:r>
    </w:p>
    <w:p w:rsidR="00FA4B84" w:rsidRPr="000D02B6" w:rsidRDefault="00FA4B84" w:rsidP="00952DC4">
      <w:pPr>
        <w:pStyle w:val="BodyText"/>
        <w:ind w:firstLine="720"/>
        <w:rPr>
          <w:rFonts w:ascii="Arial" w:hAnsi="Arial" w:cs="Arial"/>
        </w:rPr>
      </w:pPr>
      <w:r w:rsidRPr="000D02B6">
        <w:rPr>
          <w:rFonts w:ascii="Arial" w:hAnsi="Arial" w:cs="Arial"/>
        </w:rPr>
        <w:tab/>
      </w:r>
    </w:p>
    <w:p w:rsidR="00FA4B84" w:rsidRPr="000D02B6" w:rsidRDefault="005A5CAA" w:rsidP="00952DC4">
      <w:pPr>
        <w:pStyle w:val="BodyText"/>
        <w:spacing w:after="0" w:line="360" w:lineRule="auto"/>
        <w:ind w:right="1133"/>
        <w:rPr>
          <w:rFonts w:ascii="Arial" w:hAnsi="Arial" w:cs="Arial"/>
          <w:b/>
          <w:caps/>
        </w:rPr>
      </w:pPr>
      <w:r>
        <w:rPr>
          <w:rFonts w:ascii="Arial" w:hAnsi="Arial" w:cs="Arial"/>
          <w:b/>
          <w:caps/>
        </w:rPr>
        <w:t>SecȚ</w:t>
      </w:r>
      <w:r w:rsidR="00FA4B84" w:rsidRPr="000D02B6">
        <w:rPr>
          <w:rFonts w:ascii="Arial" w:hAnsi="Arial" w:cs="Arial"/>
          <w:b/>
          <w:caps/>
        </w:rPr>
        <w:t>iunea i  - FISA DE DATE</w:t>
      </w:r>
    </w:p>
    <w:p w:rsidR="00FA4B84" w:rsidRPr="000D02B6" w:rsidRDefault="005A5CAA" w:rsidP="00952DC4">
      <w:pPr>
        <w:pStyle w:val="BodyText"/>
        <w:spacing w:after="0" w:line="360" w:lineRule="auto"/>
        <w:ind w:right="1133"/>
        <w:rPr>
          <w:rFonts w:ascii="Arial" w:hAnsi="Arial" w:cs="Arial"/>
          <w:b/>
          <w:caps/>
        </w:rPr>
      </w:pPr>
      <w:r>
        <w:rPr>
          <w:rFonts w:ascii="Arial" w:hAnsi="Arial" w:cs="Arial"/>
          <w:b/>
          <w:caps/>
        </w:rPr>
        <w:t>SecȚ</w:t>
      </w:r>
      <w:r w:rsidR="00FA4B84" w:rsidRPr="000D02B6">
        <w:rPr>
          <w:rFonts w:ascii="Arial" w:hAnsi="Arial" w:cs="Arial"/>
          <w:b/>
          <w:caps/>
        </w:rPr>
        <w:t xml:space="preserve">iunea ii </w:t>
      </w:r>
      <w:r w:rsidR="00342AC2">
        <w:rPr>
          <w:rFonts w:ascii="Arial" w:hAnsi="Arial" w:cs="Arial"/>
          <w:b/>
          <w:caps/>
        </w:rPr>
        <w:t>-</w:t>
      </w:r>
      <w:r w:rsidR="00FA4B84" w:rsidRPr="000D02B6">
        <w:rPr>
          <w:rFonts w:ascii="Arial" w:hAnsi="Arial" w:cs="Arial"/>
          <w:b/>
          <w:caps/>
        </w:rPr>
        <w:t xml:space="preserve"> </w:t>
      </w:r>
      <w:r w:rsidR="00B71914" w:rsidRPr="000D02B6">
        <w:rPr>
          <w:rFonts w:ascii="Arial" w:hAnsi="Arial" w:cs="Arial"/>
          <w:b/>
          <w:caps/>
        </w:rPr>
        <w:t>CAIETUL DE SARCINI</w:t>
      </w:r>
    </w:p>
    <w:p w:rsidR="00FA4B84" w:rsidRDefault="005A5CAA" w:rsidP="00952DC4">
      <w:pPr>
        <w:pStyle w:val="BodyText"/>
        <w:spacing w:after="0" w:line="360" w:lineRule="auto"/>
        <w:ind w:right="425"/>
        <w:rPr>
          <w:rFonts w:ascii="Arial" w:hAnsi="Arial" w:cs="Arial"/>
          <w:b/>
          <w:caps/>
        </w:rPr>
      </w:pPr>
      <w:r>
        <w:rPr>
          <w:rFonts w:ascii="Arial" w:hAnsi="Arial" w:cs="Arial"/>
          <w:b/>
          <w:caps/>
        </w:rPr>
        <w:t>SecȚ</w:t>
      </w:r>
      <w:r w:rsidR="00FA4B84" w:rsidRPr="000D02B6">
        <w:rPr>
          <w:rFonts w:ascii="Arial" w:hAnsi="Arial" w:cs="Arial"/>
          <w:b/>
          <w:caps/>
        </w:rPr>
        <w:t xml:space="preserve">iunea iii </w:t>
      </w:r>
      <w:r>
        <w:rPr>
          <w:rFonts w:ascii="Arial" w:hAnsi="Arial" w:cs="Arial"/>
          <w:b/>
          <w:caps/>
        </w:rPr>
        <w:t>–</w:t>
      </w:r>
      <w:r w:rsidR="00FA4B84" w:rsidRPr="000D02B6">
        <w:rPr>
          <w:rFonts w:ascii="Arial" w:hAnsi="Arial" w:cs="Arial"/>
          <w:b/>
          <w:caps/>
        </w:rPr>
        <w:t xml:space="preserve"> </w:t>
      </w:r>
      <w:r w:rsidR="00B71914" w:rsidRPr="000D02B6">
        <w:rPr>
          <w:rFonts w:ascii="Arial" w:hAnsi="Arial" w:cs="Arial"/>
          <w:b/>
          <w:caps/>
        </w:rPr>
        <w:t>FORMULARE</w:t>
      </w:r>
    </w:p>
    <w:p w:rsidR="005A5CAA" w:rsidRPr="000D02B6" w:rsidRDefault="005A5CAA" w:rsidP="00952DC4">
      <w:pPr>
        <w:pStyle w:val="BodyText"/>
        <w:spacing w:after="0" w:line="360" w:lineRule="auto"/>
        <w:ind w:right="425"/>
        <w:rPr>
          <w:rFonts w:ascii="Arial" w:hAnsi="Arial" w:cs="Arial"/>
          <w:b/>
          <w:caps/>
        </w:rPr>
      </w:pPr>
      <w:r>
        <w:rPr>
          <w:rFonts w:ascii="Arial" w:hAnsi="Arial" w:cs="Arial"/>
          <w:b/>
          <w:caps/>
        </w:rPr>
        <w:t>SECȚIUNEA IV – DRAFT CONTRACT</w:t>
      </w:r>
    </w:p>
    <w:p w:rsidR="008741FA" w:rsidRDefault="008741FA" w:rsidP="007922B3">
      <w:pPr>
        <w:jc w:val="center"/>
        <w:rPr>
          <w:rFonts w:ascii="Times New Roman" w:hAnsi="Times New Roman"/>
          <w:b/>
          <w:sz w:val="28"/>
          <w:szCs w:val="28"/>
        </w:rPr>
      </w:pPr>
    </w:p>
    <w:p w:rsidR="005A5CAA" w:rsidRDefault="005A5CAA" w:rsidP="007922B3">
      <w:pPr>
        <w:jc w:val="center"/>
        <w:rPr>
          <w:rFonts w:ascii="Times New Roman" w:hAnsi="Times New Roman"/>
          <w:b/>
          <w:sz w:val="28"/>
          <w:szCs w:val="28"/>
        </w:rPr>
        <w:sectPr w:rsidR="005A5CAA" w:rsidSect="0031435A">
          <w:footerReference w:type="default" r:id="rId10"/>
          <w:headerReference w:type="first" r:id="rId11"/>
          <w:pgSz w:w="11906" w:h="16838"/>
          <w:pgMar w:top="567" w:right="907" w:bottom="567" w:left="1418" w:header="113" w:footer="0" w:gutter="0"/>
          <w:cols w:space="708"/>
          <w:titlePg/>
          <w:docGrid w:linePitch="360"/>
        </w:sectPr>
      </w:pPr>
    </w:p>
    <w:p w:rsidR="00B96AF0" w:rsidRDefault="007922B3" w:rsidP="007922B3">
      <w:pPr>
        <w:jc w:val="center"/>
        <w:rPr>
          <w:rFonts w:ascii="Times New Roman" w:hAnsi="Times New Roman"/>
          <w:b/>
          <w:sz w:val="28"/>
          <w:szCs w:val="28"/>
        </w:rPr>
      </w:pPr>
      <w:r w:rsidRPr="00897237">
        <w:rPr>
          <w:rFonts w:ascii="Times New Roman" w:hAnsi="Times New Roman"/>
          <w:b/>
          <w:sz w:val="28"/>
          <w:szCs w:val="28"/>
        </w:rPr>
        <w:lastRenderedPageBreak/>
        <w:t>FI</w:t>
      </w:r>
      <w:r w:rsidR="001F3837">
        <w:rPr>
          <w:rFonts w:ascii="Times New Roman" w:hAnsi="Times New Roman"/>
          <w:b/>
          <w:sz w:val="28"/>
          <w:szCs w:val="28"/>
        </w:rPr>
        <w:t>Ş</w:t>
      </w:r>
      <w:r w:rsidRPr="00897237">
        <w:rPr>
          <w:rFonts w:ascii="Times New Roman" w:hAnsi="Times New Roman"/>
          <w:b/>
          <w:sz w:val="28"/>
          <w:szCs w:val="28"/>
        </w:rPr>
        <w:t>A DE DATE A ACHIZI</w:t>
      </w:r>
      <w:r w:rsidR="001F3837">
        <w:rPr>
          <w:rFonts w:ascii="Times New Roman" w:hAnsi="Times New Roman"/>
          <w:b/>
          <w:sz w:val="28"/>
          <w:szCs w:val="28"/>
        </w:rPr>
        <w:t>Ţ</w:t>
      </w:r>
      <w:r w:rsidRPr="00897237">
        <w:rPr>
          <w:rFonts w:ascii="Times New Roman" w:hAnsi="Times New Roman"/>
          <w:b/>
          <w:sz w:val="28"/>
          <w:szCs w:val="28"/>
        </w:rPr>
        <w:t>IEI</w:t>
      </w:r>
    </w:p>
    <w:p w:rsidR="006F7457" w:rsidRPr="006F7457" w:rsidRDefault="006F7457" w:rsidP="007922B3">
      <w:pPr>
        <w:jc w:val="center"/>
        <w:rPr>
          <w:rFonts w:ascii="Times New Roman" w:hAnsi="Times New Roman"/>
          <w:b/>
          <w:sz w:val="10"/>
          <w:szCs w:val="28"/>
        </w:rPr>
      </w:pPr>
    </w:p>
    <w:p w:rsidR="00B96AF0" w:rsidRPr="00D638CA" w:rsidRDefault="00B96AF0" w:rsidP="0030463D">
      <w:pPr>
        <w:spacing w:after="0" w:line="240" w:lineRule="auto"/>
        <w:rPr>
          <w:rFonts w:ascii="Times New Roman" w:hAnsi="Times New Roman"/>
          <w:b/>
          <w:sz w:val="24"/>
          <w:szCs w:val="24"/>
        </w:rPr>
      </w:pPr>
      <w:r w:rsidRPr="00D638CA">
        <w:rPr>
          <w:rFonts w:ascii="Times New Roman" w:hAnsi="Times New Roman"/>
          <w:b/>
          <w:sz w:val="24"/>
          <w:szCs w:val="24"/>
        </w:rPr>
        <w:t xml:space="preserve">SECŢIUNEA I: </w:t>
      </w:r>
      <w:r w:rsidR="00A86612">
        <w:rPr>
          <w:rFonts w:ascii="Times New Roman" w:hAnsi="Times New Roman"/>
          <w:b/>
          <w:sz w:val="24"/>
          <w:szCs w:val="24"/>
        </w:rPr>
        <w:t>ENTITATEA</w:t>
      </w:r>
      <w:r w:rsidRPr="00D638CA">
        <w:rPr>
          <w:rFonts w:ascii="Times New Roman" w:hAnsi="Times New Roman"/>
          <w:b/>
          <w:sz w:val="24"/>
          <w:szCs w:val="24"/>
        </w:rPr>
        <w:t xml:space="preserve"> CONTRACTANTĂ</w:t>
      </w:r>
    </w:p>
    <w:p w:rsidR="00B96AF0" w:rsidRPr="00D638CA" w:rsidRDefault="00B96AF0" w:rsidP="0030463D">
      <w:pPr>
        <w:spacing w:after="0" w:line="240" w:lineRule="auto"/>
        <w:rPr>
          <w:rFonts w:ascii="Times New Roman" w:hAnsi="Times New Roman"/>
          <w:b/>
          <w:sz w:val="24"/>
          <w:szCs w:val="24"/>
        </w:rPr>
      </w:pPr>
      <w:r w:rsidRPr="00D638CA">
        <w:rPr>
          <w:rFonts w:ascii="Times New Roman" w:hAnsi="Times New Roman"/>
          <w:b/>
          <w:sz w:val="24"/>
          <w:szCs w:val="24"/>
        </w:rPr>
        <w:t>I.1) DENUMIRE, ADRESĂ ŞI PUNCT(E) DE CONTACT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410"/>
        <w:gridCol w:w="1701"/>
      </w:tblGrid>
      <w:tr w:rsidR="007922B3" w:rsidRPr="00607B90" w:rsidTr="00FC2466">
        <w:tc>
          <w:tcPr>
            <w:tcW w:w="9498" w:type="dxa"/>
            <w:gridSpan w:val="3"/>
            <w:shd w:val="clear" w:color="auto" w:fill="auto"/>
          </w:tcPr>
          <w:p w:rsidR="007922B3" w:rsidRPr="00607B90" w:rsidRDefault="007922B3" w:rsidP="008E62FC">
            <w:pPr>
              <w:spacing w:after="0" w:line="240" w:lineRule="auto"/>
              <w:jc w:val="both"/>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Denumire oficială:</w:t>
            </w:r>
            <w:r w:rsidR="00FE7530" w:rsidRPr="00607B90">
              <w:rPr>
                <w:rFonts w:ascii="Times New Roman" w:eastAsia="Times New Roman" w:hAnsi="Times New Roman"/>
                <w:sz w:val="24"/>
                <w:szCs w:val="24"/>
                <w:lang w:eastAsia="ro-RO"/>
              </w:rPr>
              <w:t xml:space="preserve"> </w:t>
            </w:r>
            <w:r w:rsidR="00FE7530" w:rsidRPr="00BB727E">
              <w:rPr>
                <w:rFonts w:ascii="Times New Roman" w:hAnsi="Times New Roman"/>
                <w:b/>
                <w:sz w:val="24"/>
                <w:szCs w:val="24"/>
              </w:rPr>
              <w:t>Compania Nationala de Transport al Energiei Electrice “T</w:t>
            </w:r>
            <w:r w:rsidR="00920E74">
              <w:rPr>
                <w:rFonts w:ascii="Times New Roman" w:hAnsi="Times New Roman"/>
                <w:b/>
                <w:sz w:val="24"/>
                <w:szCs w:val="24"/>
              </w:rPr>
              <w:t>ranselectrica</w:t>
            </w:r>
            <w:r w:rsidR="00FE7530" w:rsidRPr="00BB727E">
              <w:rPr>
                <w:rFonts w:ascii="Times New Roman" w:hAnsi="Times New Roman"/>
                <w:b/>
                <w:sz w:val="24"/>
                <w:szCs w:val="24"/>
              </w:rPr>
              <w:t>” S.A</w:t>
            </w:r>
            <w:r w:rsidR="00BE1C60">
              <w:rPr>
                <w:rFonts w:ascii="Times New Roman" w:hAnsi="Times New Roman"/>
                <w:b/>
                <w:sz w:val="24"/>
                <w:szCs w:val="24"/>
              </w:rPr>
              <w:t xml:space="preserve"> – Societate </w:t>
            </w:r>
            <w:r w:rsidR="008E62FC">
              <w:rPr>
                <w:rFonts w:ascii="Times New Roman" w:hAnsi="Times New Roman"/>
                <w:b/>
                <w:sz w:val="24"/>
                <w:szCs w:val="24"/>
              </w:rPr>
              <w:t>administrată</w:t>
            </w:r>
            <w:r w:rsidR="00BE1C60">
              <w:rPr>
                <w:rFonts w:ascii="Times New Roman" w:hAnsi="Times New Roman"/>
                <w:b/>
                <w:sz w:val="24"/>
                <w:szCs w:val="24"/>
              </w:rPr>
              <w:t xml:space="preserve"> </w:t>
            </w:r>
            <w:r w:rsidR="00847A60">
              <w:rPr>
                <w:rFonts w:ascii="Times New Roman" w:hAnsi="Times New Roman"/>
                <w:b/>
                <w:sz w:val="24"/>
                <w:szCs w:val="24"/>
              </w:rPr>
              <w:t>î</w:t>
            </w:r>
            <w:r w:rsidR="00BE1C60">
              <w:rPr>
                <w:rFonts w:ascii="Times New Roman" w:hAnsi="Times New Roman"/>
                <w:b/>
                <w:sz w:val="24"/>
                <w:szCs w:val="24"/>
              </w:rPr>
              <w:t xml:space="preserve">n </w:t>
            </w:r>
            <w:r w:rsidR="008E62FC">
              <w:rPr>
                <w:rFonts w:ascii="Times New Roman" w:hAnsi="Times New Roman"/>
                <w:b/>
                <w:sz w:val="24"/>
                <w:szCs w:val="24"/>
              </w:rPr>
              <w:t>sistem d</w:t>
            </w:r>
            <w:r w:rsidR="00BE1C60">
              <w:rPr>
                <w:rFonts w:ascii="Times New Roman" w:hAnsi="Times New Roman"/>
                <w:b/>
                <w:sz w:val="24"/>
                <w:szCs w:val="24"/>
              </w:rPr>
              <w:t>ualist</w:t>
            </w:r>
            <w:r w:rsidR="0030463D">
              <w:rPr>
                <w:rFonts w:ascii="Times New Roman" w:hAnsi="Times New Roman"/>
                <w:b/>
                <w:sz w:val="24"/>
                <w:szCs w:val="24"/>
              </w:rPr>
              <w:t>.</w:t>
            </w:r>
          </w:p>
        </w:tc>
      </w:tr>
      <w:tr w:rsidR="007922B3" w:rsidRPr="00607B90" w:rsidTr="00FC2466">
        <w:tc>
          <w:tcPr>
            <w:tcW w:w="9498" w:type="dxa"/>
            <w:gridSpan w:val="3"/>
            <w:shd w:val="clear" w:color="auto" w:fill="auto"/>
          </w:tcPr>
          <w:p w:rsidR="007922B3" w:rsidRPr="00607B90" w:rsidRDefault="007922B3" w:rsidP="00EC439F">
            <w:pPr>
              <w:spacing w:after="0" w:line="36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Adresă:</w:t>
            </w:r>
            <w:r w:rsidR="00FE7530" w:rsidRPr="00607B90">
              <w:rPr>
                <w:rFonts w:ascii="Times New Roman" w:eastAsia="Times New Roman" w:hAnsi="Times New Roman"/>
                <w:sz w:val="24"/>
                <w:szCs w:val="24"/>
                <w:lang w:eastAsia="ro-RO"/>
              </w:rPr>
              <w:t xml:space="preserve"> </w:t>
            </w:r>
            <w:r w:rsidR="00FE7530" w:rsidRPr="00607B90">
              <w:rPr>
                <w:rFonts w:ascii="Times New Roman" w:hAnsi="Times New Roman"/>
                <w:sz w:val="24"/>
                <w:szCs w:val="24"/>
              </w:rPr>
              <w:t>B-dul G-RAL GHEORGHE MAGHERU nr. 33 Sectorul 1</w:t>
            </w:r>
          </w:p>
        </w:tc>
      </w:tr>
      <w:tr w:rsidR="007922B3" w:rsidRPr="00607B90" w:rsidTr="001278E7">
        <w:tc>
          <w:tcPr>
            <w:tcW w:w="5387" w:type="dxa"/>
            <w:shd w:val="clear" w:color="auto" w:fill="auto"/>
          </w:tcPr>
          <w:p w:rsidR="007922B3" w:rsidRPr="00607B90" w:rsidRDefault="007922B3" w:rsidP="00847A60">
            <w:pPr>
              <w:spacing w:after="0" w:line="36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Localitate:</w:t>
            </w:r>
            <w:r w:rsidR="00FE7530" w:rsidRPr="00607B90">
              <w:rPr>
                <w:rFonts w:ascii="Times New Roman" w:eastAsia="Times New Roman" w:hAnsi="Times New Roman"/>
                <w:sz w:val="24"/>
                <w:szCs w:val="24"/>
                <w:lang w:eastAsia="ro-RO"/>
              </w:rPr>
              <w:t xml:space="preserve"> </w:t>
            </w:r>
            <w:r w:rsidR="00FE7530" w:rsidRPr="00607B90">
              <w:rPr>
                <w:rFonts w:ascii="Times New Roman" w:hAnsi="Times New Roman"/>
                <w:sz w:val="24"/>
                <w:szCs w:val="24"/>
              </w:rPr>
              <w:t>BUCURE</w:t>
            </w:r>
            <w:r w:rsidR="00847A60">
              <w:rPr>
                <w:rFonts w:ascii="Times New Roman" w:hAnsi="Times New Roman"/>
                <w:sz w:val="24"/>
                <w:szCs w:val="24"/>
              </w:rPr>
              <w:t>Ș</w:t>
            </w:r>
            <w:r w:rsidR="00FE7530" w:rsidRPr="00607B90">
              <w:rPr>
                <w:rFonts w:ascii="Times New Roman" w:hAnsi="Times New Roman"/>
                <w:sz w:val="24"/>
                <w:szCs w:val="24"/>
              </w:rPr>
              <w:t>TI</w:t>
            </w:r>
          </w:p>
        </w:tc>
        <w:tc>
          <w:tcPr>
            <w:tcW w:w="2410" w:type="dxa"/>
            <w:shd w:val="clear" w:color="auto" w:fill="auto"/>
          </w:tcPr>
          <w:p w:rsidR="007922B3" w:rsidRPr="00607B90" w:rsidRDefault="007922B3" w:rsidP="00EC439F">
            <w:pPr>
              <w:spacing w:after="0" w:line="36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Cod poştal:</w:t>
            </w:r>
            <w:r w:rsidR="00FE7530" w:rsidRPr="00607B90">
              <w:rPr>
                <w:rFonts w:ascii="Times New Roman" w:hAnsi="Times New Roman"/>
                <w:sz w:val="24"/>
                <w:szCs w:val="24"/>
              </w:rPr>
              <w:t xml:space="preserve"> </w:t>
            </w:r>
            <w:r w:rsidR="00AF5FAE">
              <w:rPr>
                <w:rFonts w:ascii="Times New Roman" w:hAnsi="Times New Roman"/>
                <w:sz w:val="24"/>
                <w:szCs w:val="24"/>
              </w:rPr>
              <w:t>010325</w:t>
            </w:r>
          </w:p>
        </w:tc>
        <w:tc>
          <w:tcPr>
            <w:tcW w:w="1701" w:type="dxa"/>
            <w:shd w:val="clear" w:color="auto" w:fill="auto"/>
          </w:tcPr>
          <w:p w:rsidR="007922B3" w:rsidRPr="00607B90" w:rsidRDefault="007922B3" w:rsidP="00847A60">
            <w:pPr>
              <w:spacing w:after="0" w:line="36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Ţara:</w:t>
            </w:r>
            <w:r w:rsidR="00FE7530" w:rsidRPr="00607B90">
              <w:rPr>
                <w:rFonts w:ascii="Times New Roman" w:hAnsi="Times New Roman"/>
                <w:sz w:val="24"/>
                <w:szCs w:val="24"/>
              </w:rPr>
              <w:t xml:space="preserve"> Rom</w:t>
            </w:r>
            <w:r w:rsidR="00847A60">
              <w:rPr>
                <w:rFonts w:ascii="Times New Roman" w:hAnsi="Times New Roman"/>
                <w:sz w:val="24"/>
                <w:szCs w:val="24"/>
              </w:rPr>
              <w:t>â</w:t>
            </w:r>
            <w:r w:rsidR="00FE7530" w:rsidRPr="00607B90">
              <w:rPr>
                <w:rFonts w:ascii="Times New Roman" w:hAnsi="Times New Roman"/>
                <w:sz w:val="24"/>
                <w:szCs w:val="24"/>
              </w:rPr>
              <w:t>nia</w:t>
            </w:r>
          </w:p>
        </w:tc>
      </w:tr>
      <w:tr w:rsidR="007922B3" w:rsidRPr="00607B90" w:rsidTr="001278E7">
        <w:tc>
          <w:tcPr>
            <w:tcW w:w="5387" w:type="dxa"/>
            <w:shd w:val="clear" w:color="auto" w:fill="auto"/>
          </w:tcPr>
          <w:p w:rsidR="00D34746" w:rsidRPr="00607B90" w:rsidRDefault="007922B3" w:rsidP="001278E7">
            <w:pPr>
              <w:spacing w:after="0" w:line="240" w:lineRule="auto"/>
              <w:jc w:val="both"/>
              <w:rPr>
                <w:rFonts w:ascii="Times New Roman" w:eastAsia="Times New Roman" w:hAnsi="Times New Roman"/>
                <w:sz w:val="24"/>
                <w:szCs w:val="24"/>
                <w:lang w:val="es-ES" w:eastAsia="ro-RO"/>
              </w:rPr>
            </w:pPr>
            <w:r w:rsidRPr="00BE0E89">
              <w:rPr>
                <w:rFonts w:ascii="Times New Roman" w:eastAsia="Times New Roman" w:hAnsi="Times New Roman"/>
                <w:sz w:val="24"/>
                <w:szCs w:val="24"/>
                <w:u w:val="single"/>
                <w:lang w:val="es-ES" w:eastAsia="ro-RO"/>
              </w:rPr>
              <w:t>Punct</w:t>
            </w:r>
            <w:r w:rsidR="00542BE8">
              <w:rPr>
                <w:rFonts w:ascii="Times New Roman" w:eastAsia="Times New Roman" w:hAnsi="Times New Roman"/>
                <w:sz w:val="24"/>
                <w:szCs w:val="24"/>
                <w:u w:val="single"/>
                <w:lang w:val="es-ES" w:eastAsia="ro-RO"/>
              </w:rPr>
              <w:t xml:space="preserve"> </w:t>
            </w:r>
            <w:r w:rsidRPr="00BE0E89">
              <w:rPr>
                <w:rFonts w:ascii="Times New Roman" w:eastAsia="Times New Roman" w:hAnsi="Times New Roman"/>
                <w:sz w:val="24"/>
                <w:szCs w:val="24"/>
                <w:u w:val="single"/>
                <w:lang w:val="es-ES" w:eastAsia="ro-RO"/>
              </w:rPr>
              <w:t>de contact</w:t>
            </w:r>
            <w:r w:rsidRPr="00607B90">
              <w:rPr>
                <w:rFonts w:ascii="Times New Roman" w:eastAsia="Times New Roman" w:hAnsi="Times New Roman"/>
                <w:sz w:val="24"/>
                <w:szCs w:val="24"/>
                <w:lang w:val="es-ES" w:eastAsia="ro-RO"/>
              </w:rPr>
              <w:t>:</w:t>
            </w:r>
            <w:r w:rsidR="00E31448">
              <w:rPr>
                <w:rFonts w:ascii="Times New Roman" w:eastAsia="Times New Roman" w:hAnsi="Times New Roman"/>
                <w:sz w:val="24"/>
                <w:szCs w:val="24"/>
                <w:lang w:val="es-ES" w:eastAsia="ro-RO"/>
              </w:rPr>
              <w:t xml:space="preserve"> </w:t>
            </w:r>
            <w:r w:rsidR="00847A60">
              <w:rPr>
                <w:rFonts w:ascii="Times New Roman" w:eastAsia="Times New Roman" w:hAnsi="Times New Roman"/>
                <w:sz w:val="24"/>
                <w:szCs w:val="24"/>
                <w:lang w:val="es-ES" w:eastAsia="ro-RO"/>
              </w:rPr>
              <w:t>Direcț</w:t>
            </w:r>
            <w:r w:rsidR="00ED38B0">
              <w:rPr>
                <w:rFonts w:ascii="Times New Roman" w:eastAsia="Times New Roman" w:hAnsi="Times New Roman"/>
                <w:sz w:val="24"/>
                <w:szCs w:val="24"/>
                <w:lang w:val="es-ES" w:eastAsia="ro-RO"/>
              </w:rPr>
              <w:t>ia</w:t>
            </w:r>
            <w:r w:rsidR="00070E13">
              <w:rPr>
                <w:rFonts w:ascii="Times New Roman" w:eastAsia="Times New Roman" w:hAnsi="Times New Roman"/>
                <w:sz w:val="24"/>
                <w:szCs w:val="24"/>
                <w:lang w:val="es-ES" w:eastAsia="ro-RO"/>
              </w:rPr>
              <w:t xml:space="preserve"> </w:t>
            </w:r>
            <w:r w:rsidR="008E62FC">
              <w:rPr>
                <w:rFonts w:ascii="Times New Roman" w:eastAsia="Times New Roman" w:hAnsi="Times New Roman"/>
                <w:sz w:val="24"/>
                <w:szCs w:val="24"/>
                <w:lang w:val="es-ES" w:eastAsia="ro-RO"/>
              </w:rPr>
              <w:t>Comercială</w:t>
            </w:r>
            <w:r w:rsidR="00D34746">
              <w:rPr>
                <w:rFonts w:ascii="Times New Roman" w:eastAsia="Times New Roman" w:hAnsi="Times New Roman"/>
                <w:sz w:val="24"/>
                <w:szCs w:val="24"/>
                <w:lang w:val="es-ES" w:eastAsia="ro-RO"/>
              </w:rPr>
              <w:t xml:space="preserve">, </w:t>
            </w:r>
            <w:r w:rsidR="00E909AD">
              <w:rPr>
                <w:rFonts w:ascii="Times New Roman" w:eastAsia="Times New Roman" w:hAnsi="Times New Roman"/>
                <w:sz w:val="24"/>
                <w:szCs w:val="24"/>
                <w:lang w:val="es-ES" w:eastAsia="ro-RO"/>
              </w:rPr>
              <w:t xml:space="preserve">Punct de lucru in </w:t>
            </w:r>
            <w:r w:rsidR="00D34746">
              <w:rPr>
                <w:rFonts w:ascii="Times New Roman" w:eastAsia="Times New Roman" w:hAnsi="Times New Roman"/>
                <w:sz w:val="24"/>
                <w:szCs w:val="24"/>
                <w:lang w:val="es-ES" w:eastAsia="ro-RO"/>
              </w:rPr>
              <w:t>Str.</w:t>
            </w:r>
            <w:r w:rsidR="00E31448">
              <w:rPr>
                <w:rFonts w:ascii="Times New Roman" w:eastAsia="Times New Roman" w:hAnsi="Times New Roman"/>
                <w:sz w:val="24"/>
                <w:szCs w:val="24"/>
                <w:lang w:val="es-ES" w:eastAsia="ro-RO"/>
              </w:rPr>
              <w:t xml:space="preserve"> </w:t>
            </w:r>
            <w:r w:rsidR="00D34746">
              <w:rPr>
                <w:rFonts w:ascii="Times New Roman" w:eastAsia="Times New Roman" w:hAnsi="Times New Roman"/>
                <w:sz w:val="24"/>
                <w:szCs w:val="24"/>
                <w:lang w:val="es-ES" w:eastAsia="ro-RO"/>
              </w:rPr>
              <w:t>Olteni</w:t>
            </w:r>
            <w:r w:rsidR="003B6480">
              <w:rPr>
                <w:rFonts w:ascii="Times New Roman" w:eastAsia="Times New Roman" w:hAnsi="Times New Roman"/>
                <w:sz w:val="24"/>
                <w:szCs w:val="24"/>
                <w:lang w:val="es-ES" w:eastAsia="ro-RO"/>
              </w:rPr>
              <w:t>,</w:t>
            </w:r>
            <w:r w:rsidR="00D34746">
              <w:rPr>
                <w:rFonts w:ascii="Times New Roman" w:eastAsia="Times New Roman" w:hAnsi="Times New Roman"/>
                <w:sz w:val="24"/>
                <w:szCs w:val="24"/>
                <w:lang w:val="es-ES" w:eastAsia="ro-RO"/>
              </w:rPr>
              <w:t xml:space="preserve"> nr.</w:t>
            </w:r>
            <w:r w:rsidR="00E31448">
              <w:rPr>
                <w:rFonts w:ascii="Times New Roman" w:eastAsia="Times New Roman" w:hAnsi="Times New Roman"/>
                <w:sz w:val="24"/>
                <w:szCs w:val="24"/>
                <w:lang w:val="es-ES" w:eastAsia="ro-RO"/>
              </w:rPr>
              <w:t xml:space="preserve"> </w:t>
            </w:r>
            <w:r w:rsidR="00D34746">
              <w:rPr>
                <w:rFonts w:ascii="Times New Roman" w:eastAsia="Times New Roman" w:hAnsi="Times New Roman"/>
                <w:sz w:val="24"/>
                <w:szCs w:val="24"/>
                <w:lang w:val="es-ES" w:eastAsia="ro-RO"/>
              </w:rPr>
              <w:t>2-4, sector 3</w:t>
            </w:r>
          </w:p>
          <w:p w:rsidR="001278E7" w:rsidRPr="00607B90" w:rsidRDefault="001278E7" w:rsidP="00190534">
            <w:pPr>
              <w:spacing w:after="0" w:line="240" w:lineRule="auto"/>
              <w:rPr>
                <w:rFonts w:ascii="Times New Roman" w:eastAsia="Times New Roman" w:hAnsi="Times New Roman"/>
                <w:sz w:val="24"/>
                <w:szCs w:val="24"/>
                <w:lang w:val="es-ES" w:eastAsia="ro-RO"/>
              </w:rPr>
            </w:pPr>
          </w:p>
        </w:tc>
        <w:tc>
          <w:tcPr>
            <w:tcW w:w="4111" w:type="dxa"/>
            <w:gridSpan w:val="2"/>
            <w:shd w:val="clear" w:color="auto" w:fill="auto"/>
          </w:tcPr>
          <w:p w:rsidR="007922B3" w:rsidRPr="00607B90" w:rsidRDefault="007922B3" w:rsidP="00710E85">
            <w:pPr>
              <w:spacing w:after="0" w:line="360" w:lineRule="auto"/>
              <w:rPr>
                <w:rFonts w:ascii="Times New Roman" w:eastAsia="Times New Roman" w:hAnsi="Times New Roman"/>
                <w:sz w:val="24"/>
                <w:szCs w:val="24"/>
                <w:lang w:eastAsia="ro-RO"/>
              </w:rPr>
            </w:pPr>
          </w:p>
        </w:tc>
      </w:tr>
      <w:tr w:rsidR="007922B3" w:rsidRPr="00607B90" w:rsidTr="001278E7">
        <w:tc>
          <w:tcPr>
            <w:tcW w:w="5387" w:type="dxa"/>
            <w:shd w:val="clear" w:color="auto" w:fill="auto"/>
          </w:tcPr>
          <w:p w:rsidR="007922B3" w:rsidRPr="00952DC4" w:rsidRDefault="007922B3" w:rsidP="00190534">
            <w:pPr>
              <w:spacing w:after="0" w:line="240" w:lineRule="auto"/>
              <w:rPr>
                <w:rFonts w:ascii="Times New Roman" w:eastAsia="Times New Roman" w:hAnsi="Times New Roman"/>
                <w:sz w:val="24"/>
                <w:szCs w:val="24"/>
                <w:lang w:eastAsia="ro-RO"/>
              </w:rPr>
            </w:pPr>
            <w:r w:rsidRPr="00952DC4">
              <w:rPr>
                <w:rFonts w:ascii="Times New Roman" w:eastAsia="Times New Roman" w:hAnsi="Times New Roman"/>
                <w:sz w:val="24"/>
                <w:szCs w:val="24"/>
                <w:lang w:eastAsia="ro-RO"/>
              </w:rPr>
              <w:t>E-mail:</w:t>
            </w:r>
            <w:r w:rsidR="0042478C" w:rsidRPr="00952DC4">
              <w:rPr>
                <w:rFonts w:ascii="Times New Roman" w:eastAsia="Times New Roman" w:hAnsi="Times New Roman"/>
                <w:sz w:val="24"/>
                <w:szCs w:val="24"/>
                <w:lang w:eastAsia="ro-RO"/>
              </w:rPr>
              <w:t xml:space="preserve"> </w:t>
            </w:r>
            <w:hyperlink r:id="rId12" w:history="1">
              <w:r w:rsidR="00953D4C" w:rsidRPr="00953D4C">
                <w:rPr>
                  <w:rStyle w:val="Hyperlink"/>
                  <w:rFonts w:ascii="Times New Roman" w:eastAsia="Times New Roman" w:hAnsi="Times New Roman"/>
                  <w:sz w:val="24"/>
                  <w:szCs w:val="24"/>
                  <w:lang w:eastAsia="ro-RO"/>
                </w:rPr>
                <w:t>cerasela.radescu@transelectrica.ro</w:t>
              </w:r>
            </w:hyperlink>
          </w:p>
        </w:tc>
        <w:tc>
          <w:tcPr>
            <w:tcW w:w="4111" w:type="dxa"/>
            <w:gridSpan w:val="2"/>
            <w:shd w:val="clear" w:color="auto" w:fill="auto"/>
          </w:tcPr>
          <w:p w:rsidR="007922B3" w:rsidRPr="00607B90" w:rsidRDefault="007922B3" w:rsidP="004F1A3B">
            <w:pPr>
              <w:spacing w:after="0" w:line="360" w:lineRule="auto"/>
              <w:rPr>
                <w:rFonts w:ascii="Times New Roman" w:eastAsia="Times New Roman" w:hAnsi="Times New Roman"/>
                <w:sz w:val="24"/>
                <w:szCs w:val="24"/>
                <w:lang w:eastAsia="ro-RO"/>
              </w:rPr>
            </w:pPr>
          </w:p>
        </w:tc>
      </w:tr>
      <w:tr w:rsidR="007922B3" w:rsidRPr="00607B90" w:rsidTr="00FC2466">
        <w:tc>
          <w:tcPr>
            <w:tcW w:w="9498" w:type="dxa"/>
            <w:gridSpan w:val="3"/>
            <w:shd w:val="clear" w:color="auto" w:fill="auto"/>
          </w:tcPr>
          <w:p w:rsidR="007922B3" w:rsidRPr="00953D4C" w:rsidRDefault="007922B3" w:rsidP="00953D4C">
            <w:pPr>
              <w:pStyle w:val="TableText"/>
              <w:jc w:val="both"/>
              <w:rPr>
                <w:szCs w:val="24"/>
              </w:rPr>
            </w:pPr>
            <w:r w:rsidRPr="00952DC4">
              <w:rPr>
                <w:lang w:val="es-ES" w:eastAsia="ro-RO"/>
              </w:rPr>
              <w:t>Adresa</w:t>
            </w:r>
            <w:r w:rsidR="00ED38B0">
              <w:rPr>
                <w:lang w:val="es-ES" w:eastAsia="ro-RO"/>
              </w:rPr>
              <w:t xml:space="preserve"> de internet</w:t>
            </w:r>
            <w:r w:rsidRPr="00952DC4">
              <w:rPr>
                <w:lang w:val="es-ES" w:eastAsia="ro-RO"/>
              </w:rPr>
              <w:t>:</w:t>
            </w:r>
            <w:r w:rsidR="00607B90" w:rsidRPr="00952DC4">
              <w:t xml:space="preserve"> </w:t>
            </w:r>
            <w:r w:rsidR="00094704" w:rsidRPr="00952DC4">
              <w:rPr>
                <w:szCs w:val="24"/>
                <w:lang w:eastAsia="ro-RO"/>
              </w:rPr>
              <w:t>:</w:t>
            </w:r>
            <w:r w:rsidR="00607B90" w:rsidRPr="00952DC4">
              <w:t xml:space="preserve"> </w:t>
            </w:r>
            <w:hyperlink r:id="rId13" w:history="1">
              <w:r w:rsidR="00074595" w:rsidRPr="00791DC9">
                <w:rPr>
                  <w:rStyle w:val="Hyperlink"/>
                  <w:szCs w:val="24"/>
                </w:rPr>
                <w:t>www.transelectrica.ro</w:t>
              </w:r>
            </w:hyperlink>
          </w:p>
        </w:tc>
      </w:tr>
    </w:tbl>
    <w:p w:rsidR="007922B3" w:rsidRPr="00766EA5" w:rsidRDefault="007922B3" w:rsidP="00B96AF0">
      <w:pPr>
        <w:rPr>
          <w:rFonts w:ascii="Times New Roman" w:hAnsi="Times New Roman"/>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C439F" w:rsidRPr="00380F34" w:rsidTr="00FC2466">
        <w:tc>
          <w:tcPr>
            <w:tcW w:w="9498" w:type="dxa"/>
            <w:shd w:val="clear" w:color="auto" w:fill="auto"/>
          </w:tcPr>
          <w:p w:rsidR="00ED38B0" w:rsidRDefault="00094704" w:rsidP="00ED38B0">
            <w:pPr>
              <w:spacing w:after="0" w:line="240" w:lineRule="auto"/>
              <w:rPr>
                <w:rFonts w:ascii="Times New Roman" w:eastAsia="Times New Roman" w:hAnsi="Times New Roman"/>
                <w:sz w:val="24"/>
                <w:szCs w:val="24"/>
                <w:lang w:eastAsia="ro-RO"/>
              </w:rPr>
            </w:pPr>
            <w:r w:rsidRPr="00380F34">
              <w:rPr>
                <w:rFonts w:ascii="Times New Roman" w:eastAsia="Times New Roman" w:hAnsi="Times New Roman"/>
                <w:sz w:val="24"/>
                <w:szCs w:val="24"/>
                <w:lang w:eastAsia="ro-RO"/>
              </w:rPr>
              <w:t>Alte informaţii pot fi obţinute la:</w:t>
            </w:r>
            <w:r w:rsidR="00ED38B0">
              <w:rPr>
                <w:rFonts w:ascii="Times New Roman" w:eastAsia="Times New Roman" w:hAnsi="Times New Roman"/>
                <w:sz w:val="24"/>
                <w:szCs w:val="24"/>
                <w:lang w:eastAsia="ro-RO"/>
              </w:rPr>
              <w:t xml:space="preserve"> </w:t>
            </w:r>
          </w:p>
          <w:p w:rsidR="00094704" w:rsidRPr="00ED38B0" w:rsidRDefault="00ED38B0" w:rsidP="00710E85">
            <w:pPr>
              <w:pStyle w:val="ListParagraph"/>
              <w:numPr>
                <w:ilvl w:val="0"/>
                <w:numId w:val="13"/>
              </w:numPr>
              <w:rPr>
                <w:rFonts w:ascii="Times New Roman" w:hAnsi="Times New Roman"/>
                <w:szCs w:val="24"/>
                <w:lang w:val="es-ES"/>
              </w:rPr>
            </w:pPr>
            <w:r w:rsidRPr="00ED38B0">
              <w:rPr>
                <w:rFonts w:ascii="Times New Roman" w:hAnsi="Times New Roman"/>
                <w:szCs w:val="24"/>
                <w:lang w:val="es-ES"/>
              </w:rPr>
              <w:t xml:space="preserve">Directia </w:t>
            </w:r>
            <w:r w:rsidR="00F0247F">
              <w:rPr>
                <w:rFonts w:ascii="Times New Roman" w:hAnsi="Times New Roman"/>
                <w:szCs w:val="24"/>
                <w:lang w:val="es-ES"/>
              </w:rPr>
              <w:t>Comerciala</w:t>
            </w:r>
            <w:r w:rsidR="003B6480">
              <w:rPr>
                <w:rFonts w:ascii="Times New Roman" w:hAnsi="Times New Roman"/>
                <w:szCs w:val="24"/>
                <w:lang w:val="es-ES"/>
              </w:rPr>
              <w:t>,</w:t>
            </w:r>
            <w:r w:rsidRPr="00ED38B0">
              <w:rPr>
                <w:rFonts w:ascii="Times New Roman" w:hAnsi="Times New Roman"/>
                <w:szCs w:val="24"/>
                <w:lang w:val="es-ES"/>
              </w:rPr>
              <w:t xml:space="preserve"> Str. Olteni</w:t>
            </w:r>
            <w:r w:rsidR="003B6480">
              <w:rPr>
                <w:rFonts w:ascii="Times New Roman" w:hAnsi="Times New Roman"/>
                <w:szCs w:val="24"/>
                <w:lang w:val="es-ES"/>
              </w:rPr>
              <w:t>,</w:t>
            </w:r>
            <w:r w:rsidRPr="00ED38B0">
              <w:rPr>
                <w:rFonts w:ascii="Times New Roman" w:hAnsi="Times New Roman"/>
                <w:szCs w:val="24"/>
                <w:lang w:val="es-ES"/>
              </w:rPr>
              <w:t xml:space="preserve"> nr. 2-4, sector 3</w:t>
            </w:r>
            <w:r w:rsidR="003B6480">
              <w:rPr>
                <w:rFonts w:ascii="Times New Roman" w:hAnsi="Times New Roman"/>
                <w:szCs w:val="24"/>
                <w:lang w:val="es-ES"/>
              </w:rPr>
              <w:t>, Bucuresti</w:t>
            </w:r>
            <w:r w:rsidR="004D285F">
              <w:rPr>
                <w:rFonts w:ascii="Times New Roman" w:hAnsi="Times New Roman"/>
                <w:szCs w:val="24"/>
                <w:lang w:val="es-ES"/>
              </w:rPr>
              <w:t>,</w:t>
            </w:r>
            <w:r w:rsidR="004D285F" w:rsidRPr="004D285F">
              <w:rPr>
                <w:rFonts w:ascii="Times New Roman" w:hAnsi="Times New Roman"/>
                <w:szCs w:val="24"/>
              </w:rPr>
              <w:t xml:space="preserve"> </w:t>
            </w:r>
            <w:hyperlink r:id="rId14" w:history="1">
              <w:r w:rsidR="005259A5" w:rsidRPr="005259A5">
                <w:rPr>
                  <w:rStyle w:val="Hyperlink"/>
                  <w:rFonts w:ascii="Times New Roman" w:hAnsi="Times New Roman"/>
                  <w:szCs w:val="24"/>
                </w:rPr>
                <w:t>cerasela.radescu@transelectrica.ro</w:t>
              </w:r>
            </w:hyperlink>
          </w:p>
        </w:tc>
      </w:tr>
      <w:tr w:rsidR="00EC439F" w:rsidRPr="00380F34" w:rsidTr="00FC2466">
        <w:tc>
          <w:tcPr>
            <w:tcW w:w="9498" w:type="dxa"/>
            <w:shd w:val="clear" w:color="auto" w:fill="auto"/>
          </w:tcPr>
          <w:p w:rsidR="00094704" w:rsidRPr="00380F34" w:rsidRDefault="00ED38B0" w:rsidP="006706BB">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Oferta</w:t>
            </w:r>
            <w:r w:rsidR="00094704" w:rsidRPr="00380F34">
              <w:rPr>
                <w:rFonts w:ascii="Times New Roman" w:eastAsia="Times New Roman" w:hAnsi="Times New Roman"/>
                <w:sz w:val="24"/>
                <w:szCs w:val="24"/>
                <w:lang w:eastAsia="ro-RO"/>
              </w:rPr>
              <w:t xml:space="preserve"> trebuie transmis</w:t>
            </w:r>
            <w:r>
              <w:rPr>
                <w:rFonts w:ascii="Times New Roman" w:eastAsia="Times New Roman" w:hAnsi="Times New Roman"/>
                <w:sz w:val="24"/>
                <w:szCs w:val="24"/>
                <w:lang w:eastAsia="ro-RO"/>
              </w:rPr>
              <w:t>a</w:t>
            </w:r>
            <w:r w:rsidR="00094704" w:rsidRPr="00380F34">
              <w:rPr>
                <w:rFonts w:ascii="Times New Roman" w:eastAsia="Times New Roman" w:hAnsi="Times New Roman"/>
                <w:sz w:val="24"/>
                <w:szCs w:val="24"/>
                <w:lang w:eastAsia="ro-RO"/>
              </w:rPr>
              <w:t xml:space="preserve"> la:</w:t>
            </w:r>
          </w:p>
          <w:p w:rsidR="00094704" w:rsidRPr="00ED38B0" w:rsidRDefault="00ED38B0" w:rsidP="005259A5">
            <w:pPr>
              <w:pStyle w:val="ListParagraph"/>
              <w:numPr>
                <w:ilvl w:val="0"/>
                <w:numId w:val="13"/>
              </w:numPr>
              <w:rPr>
                <w:rFonts w:ascii="Times New Roman" w:hAnsi="Times New Roman"/>
                <w:szCs w:val="24"/>
                <w:lang w:val="es-ES"/>
              </w:rPr>
            </w:pPr>
            <w:r>
              <w:rPr>
                <w:rFonts w:ascii="Times New Roman" w:hAnsi="Times New Roman"/>
                <w:szCs w:val="24"/>
                <w:lang w:val="es-ES"/>
              </w:rPr>
              <w:t xml:space="preserve">Registratura, parter, </w:t>
            </w:r>
            <w:r w:rsidRPr="00ED38B0">
              <w:rPr>
                <w:rFonts w:ascii="Times New Roman" w:hAnsi="Times New Roman"/>
                <w:szCs w:val="24"/>
                <w:lang w:val="es-ES"/>
              </w:rPr>
              <w:t>Str. Olteni</w:t>
            </w:r>
            <w:r w:rsidR="003B6480">
              <w:rPr>
                <w:rFonts w:ascii="Times New Roman" w:hAnsi="Times New Roman"/>
                <w:szCs w:val="24"/>
                <w:lang w:val="es-ES"/>
              </w:rPr>
              <w:t>,</w:t>
            </w:r>
            <w:r w:rsidRPr="00ED38B0">
              <w:rPr>
                <w:rFonts w:ascii="Times New Roman" w:hAnsi="Times New Roman"/>
                <w:szCs w:val="24"/>
                <w:lang w:val="es-ES"/>
              </w:rPr>
              <w:t xml:space="preserve"> nr. 2-4, sector 3</w:t>
            </w:r>
            <w:r w:rsidR="005259A5">
              <w:rPr>
                <w:rFonts w:ascii="Times New Roman" w:hAnsi="Times New Roman"/>
                <w:szCs w:val="24"/>
                <w:lang w:val="es-ES"/>
              </w:rPr>
              <w:t xml:space="preserve">, Bucuresti – </w:t>
            </w:r>
            <w:r w:rsidR="005259A5" w:rsidRPr="005259A5">
              <w:rPr>
                <w:rFonts w:ascii="Times New Roman" w:hAnsi="Times New Roman"/>
                <w:b/>
                <w:szCs w:val="24"/>
                <w:lang w:val="es-ES"/>
              </w:rPr>
              <w:t>î</w:t>
            </w:r>
            <w:r w:rsidR="007C63F3" w:rsidRPr="005259A5">
              <w:rPr>
                <w:rFonts w:ascii="Times New Roman" w:hAnsi="Times New Roman"/>
                <w:b/>
                <w:szCs w:val="24"/>
                <w:lang w:val="es-ES"/>
              </w:rPr>
              <w:t>n aten</w:t>
            </w:r>
            <w:r w:rsidR="005259A5" w:rsidRPr="005259A5">
              <w:rPr>
                <w:rFonts w:ascii="Times New Roman" w:hAnsi="Times New Roman"/>
                <w:b/>
                <w:szCs w:val="24"/>
                <w:lang w:val="es-ES"/>
              </w:rPr>
              <w:t>ț</w:t>
            </w:r>
            <w:r w:rsidR="007C63F3" w:rsidRPr="005259A5">
              <w:rPr>
                <w:rFonts w:ascii="Times New Roman" w:hAnsi="Times New Roman"/>
                <w:b/>
                <w:szCs w:val="24"/>
                <w:lang w:val="es-ES"/>
              </w:rPr>
              <w:t>ia</w:t>
            </w:r>
            <w:r w:rsidRPr="005259A5">
              <w:rPr>
                <w:rFonts w:ascii="Times New Roman" w:hAnsi="Times New Roman"/>
                <w:b/>
                <w:szCs w:val="24"/>
                <w:lang w:val="es-ES"/>
              </w:rPr>
              <w:t xml:space="preserve"> Directi</w:t>
            </w:r>
            <w:r w:rsidR="007C63F3" w:rsidRPr="005259A5">
              <w:rPr>
                <w:rFonts w:ascii="Times New Roman" w:hAnsi="Times New Roman"/>
                <w:b/>
                <w:szCs w:val="24"/>
                <w:lang w:val="es-ES"/>
              </w:rPr>
              <w:t>ei</w:t>
            </w:r>
            <w:r w:rsidRPr="005259A5">
              <w:rPr>
                <w:rFonts w:ascii="Times New Roman" w:hAnsi="Times New Roman"/>
                <w:b/>
                <w:szCs w:val="24"/>
                <w:lang w:val="es-ES"/>
              </w:rPr>
              <w:t xml:space="preserve"> </w:t>
            </w:r>
            <w:r w:rsidR="007C63F3" w:rsidRPr="005259A5">
              <w:rPr>
                <w:rFonts w:ascii="Times New Roman" w:hAnsi="Times New Roman"/>
                <w:b/>
                <w:szCs w:val="24"/>
                <w:lang w:val="es-ES"/>
              </w:rPr>
              <w:t>Comerciale</w:t>
            </w:r>
          </w:p>
        </w:tc>
      </w:tr>
      <w:tr w:rsidR="00EC439F" w:rsidRPr="00380F34" w:rsidTr="00FC2466">
        <w:tc>
          <w:tcPr>
            <w:tcW w:w="9498" w:type="dxa"/>
            <w:shd w:val="clear" w:color="auto" w:fill="auto"/>
          </w:tcPr>
          <w:p w:rsidR="005259A5" w:rsidRDefault="00621344" w:rsidP="001B6394">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Solicitari</w:t>
            </w:r>
            <w:r w:rsidR="00D34746" w:rsidRPr="00D402C3">
              <w:rPr>
                <w:rFonts w:ascii="Times New Roman" w:eastAsia="Times New Roman" w:hAnsi="Times New Roman"/>
                <w:sz w:val="24"/>
                <w:szCs w:val="24"/>
                <w:lang w:eastAsia="ro-RO"/>
              </w:rPr>
              <w:t xml:space="preserve"> de clarificări</w:t>
            </w:r>
            <w:r w:rsidR="00846F71">
              <w:rPr>
                <w:rFonts w:ascii="Times New Roman" w:eastAsia="Times New Roman" w:hAnsi="Times New Roman"/>
                <w:sz w:val="24"/>
                <w:szCs w:val="24"/>
                <w:lang w:eastAsia="ro-RO"/>
              </w:rPr>
              <w:t>:</w:t>
            </w:r>
            <w:r w:rsidR="00D34746" w:rsidRPr="00D402C3">
              <w:rPr>
                <w:rFonts w:ascii="Times New Roman" w:eastAsia="Times New Roman" w:hAnsi="Times New Roman"/>
                <w:sz w:val="24"/>
                <w:szCs w:val="24"/>
                <w:lang w:eastAsia="ro-RO"/>
              </w:rPr>
              <w:t xml:space="preserve"> </w:t>
            </w:r>
            <w:r w:rsidR="006E7FDC">
              <w:rPr>
                <w:rFonts w:ascii="Times New Roman" w:eastAsia="Times New Roman" w:hAnsi="Times New Roman"/>
                <w:sz w:val="24"/>
                <w:szCs w:val="24"/>
                <w:lang w:eastAsia="ro-RO"/>
              </w:rPr>
              <w:t>Operatorii economici pot solicita clarificări cu privire la conținutul documentației de atribuire (caiet de sarcini, formulare etc)</w:t>
            </w:r>
            <w:r w:rsidR="001B6394">
              <w:rPr>
                <w:rFonts w:ascii="Times New Roman" w:eastAsia="Times New Roman" w:hAnsi="Times New Roman"/>
                <w:sz w:val="24"/>
                <w:szCs w:val="24"/>
                <w:lang w:eastAsia="ro-RO"/>
              </w:rPr>
              <w:t xml:space="preserve"> cel mai tarziu cu</w:t>
            </w:r>
            <w:r w:rsidR="007F0CCD" w:rsidRPr="007F0CCD">
              <w:rPr>
                <w:rFonts w:ascii="Times New Roman" w:eastAsia="Times New Roman" w:hAnsi="Times New Roman"/>
                <w:sz w:val="24"/>
                <w:szCs w:val="24"/>
                <w:lang w:eastAsia="ro-RO"/>
              </w:rPr>
              <w:t xml:space="preserve"> </w:t>
            </w:r>
            <w:r w:rsidR="00846F71">
              <w:rPr>
                <w:rFonts w:ascii="Times New Roman" w:eastAsia="Times New Roman" w:hAnsi="Times New Roman"/>
                <w:sz w:val="24"/>
                <w:szCs w:val="24"/>
                <w:lang w:eastAsia="ro-RO"/>
              </w:rPr>
              <w:t>3</w:t>
            </w:r>
            <w:r w:rsidR="007F0CCD" w:rsidRPr="007F0CCD">
              <w:rPr>
                <w:rFonts w:ascii="Times New Roman" w:eastAsia="Times New Roman" w:hAnsi="Times New Roman"/>
                <w:sz w:val="24"/>
                <w:szCs w:val="24"/>
                <w:lang w:eastAsia="ro-RO"/>
              </w:rPr>
              <w:t xml:space="preserve"> zile </w:t>
            </w:r>
            <w:r w:rsidR="00171186">
              <w:rPr>
                <w:rFonts w:ascii="Times New Roman" w:eastAsia="Times New Roman" w:hAnsi="Times New Roman"/>
                <w:sz w:val="24"/>
                <w:szCs w:val="24"/>
                <w:lang w:eastAsia="ro-RO"/>
              </w:rPr>
              <w:t xml:space="preserve">lucrătoare </w:t>
            </w:r>
            <w:r w:rsidR="004D285F">
              <w:rPr>
                <w:rFonts w:ascii="Times New Roman" w:eastAsia="Times New Roman" w:hAnsi="Times New Roman"/>
                <w:sz w:val="24"/>
                <w:szCs w:val="24"/>
                <w:lang w:eastAsia="ro-RO"/>
              </w:rPr>
              <w:t>î</w:t>
            </w:r>
            <w:r w:rsidR="007F0CCD" w:rsidRPr="007F0CCD">
              <w:rPr>
                <w:rFonts w:ascii="Times New Roman" w:eastAsia="Times New Roman" w:hAnsi="Times New Roman"/>
                <w:sz w:val="24"/>
                <w:szCs w:val="24"/>
                <w:lang w:eastAsia="ro-RO"/>
              </w:rPr>
              <w:t>nainte de data limit</w:t>
            </w:r>
            <w:r w:rsidR="004D285F">
              <w:rPr>
                <w:rFonts w:ascii="Times New Roman" w:eastAsia="Times New Roman" w:hAnsi="Times New Roman"/>
                <w:sz w:val="24"/>
                <w:szCs w:val="24"/>
                <w:lang w:eastAsia="ro-RO"/>
              </w:rPr>
              <w:t>ă</w:t>
            </w:r>
            <w:r w:rsidR="007F0CCD" w:rsidRPr="007F0CCD">
              <w:rPr>
                <w:rFonts w:ascii="Times New Roman" w:eastAsia="Times New Roman" w:hAnsi="Times New Roman"/>
                <w:sz w:val="24"/>
                <w:szCs w:val="24"/>
                <w:lang w:eastAsia="ro-RO"/>
              </w:rPr>
              <w:t xml:space="preserve"> de depunere a ofertelor</w:t>
            </w:r>
            <w:r w:rsidR="007F0CCD">
              <w:rPr>
                <w:rFonts w:ascii="Times New Roman" w:eastAsia="Times New Roman" w:hAnsi="Times New Roman"/>
                <w:sz w:val="24"/>
                <w:szCs w:val="24"/>
                <w:lang w:eastAsia="ro-RO"/>
              </w:rPr>
              <w:t xml:space="preserve"> </w:t>
            </w:r>
            <w:r w:rsidR="001B6394">
              <w:rPr>
                <w:rFonts w:ascii="Times New Roman" w:eastAsia="Times New Roman" w:hAnsi="Times New Roman"/>
                <w:sz w:val="24"/>
                <w:szCs w:val="24"/>
                <w:lang w:eastAsia="ro-RO"/>
              </w:rPr>
              <w:t>(</w:t>
            </w:r>
            <w:r w:rsidR="00074595">
              <w:rPr>
                <w:rFonts w:ascii="Times New Roman" w:eastAsia="Times New Roman" w:hAnsi="Times New Roman"/>
                <w:sz w:val="24"/>
                <w:szCs w:val="24"/>
                <w:lang w:eastAsia="ro-RO"/>
              </w:rPr>
              <w:t>menț</w:t>
            </w:r>
            <w:r w:rsidR="007F0CCD" w:rsidRPr="007F0CCD">
              <w:rPr>
                <w:rFonts w:ascii="Times New Roman" w:eastAsia="Times New Roman" w:hAnsi="Times New Roman"/>
                <w:sz w:val="24"/>
                <w:szCs w:val="24"/>
                <w:lang w:eastAsia="ro-RO"/>
              </w:rPr>
              <w:t>ionat</w:t>
            </w:r>
            <w:r w:rsidR="00074595">
              <w:rPr>
                <w:rFonts w:ascii="Times New Roman" w:eastAsia="Times New Roman" w:hAnsi="Times New Roman"/>
                <w:sz w:val="24"/>
                <w:szCs w:val="24"/>
                <w:lang w:eastAsia="ro-RO"/>
              </w:rPr>
              <w:t>ă</w:t>
            </w:r>
            <w:r w:rsidR="007F0CCD" w:rsidRPr="007F0CCD">
              <w:rPr>
                <w:rFonts w:ascii="Times New Roman" w:eastAsia="Times New Roman" w:hAnsi="Times New Roman"/>
                <w:sz w:val="24"/>
                <w:szCs w:val="24"/>
                <w:lang w:eastAsia="ro-RO"/>
              </w:rPr>
              <w:t xml:space="preserve"> </w:t>
            </w:r>
            <w:r w:rsidR="00074595">
              <w:rPr>
                <w:rFonts w:ascii="Times New Roman" w:eastAsia="Times New Roman" w:hAnsi="Times New Roman"/>
                <w:sz w:val="24"/>
                <w:szCs w:val="24"/>
                <w:lang w:eastAsia="ro-RO"/>
              </w:rPr>
              <w:t>în invitaț</w:t>
            </w:r>
            <w:r w:rsidR="007F0CCD" w:rsidRPr="007F0CCD">
              <w:rPr>
                <w:rFonts w:ascii="Times New Roman" w:eastAsia="Times New Roman" w:hAnsi="Times New Roman"/>
                <w:sz w:val="24"/>
                <w:szCs w:val="24"/>
                <w:lang w:eastAsia="ro-RO"/>
              </w:rPr>
              <w:t>ia de paticipare</w:t>
            </w:r>
            <w:r w:rsidR="001B6394">
              <w:rPr>
                <w:rFonts w:ascii="Times New Roman" w:eastAsia="Times New Roman" w:hAnsi="Times New Roman"/>
                <w:sz w:val="24"/>
                <w:szCs w:val="24"/>
                <w:lang w:eastAsia="ro-RO"/>
              </w:rPr>
              <w:t>)</w:t>
            </w:r>
            <w:r w:rsidR="008741FA">
              <w:rPr>
                <w:rFonts w:ascii="Times New Roman" w:eastAsia="Times New Roman" w:hAnsi="Times New Roman"/>
                <w:sz w:val="24"/>
                <w:szCs w:val="24"/>
                <w:lang w:eastAsia="ro-RO"/>
              </w:rPr>
              <w:t>.</w:t>
            </w:r>
            <w:r w:rsidR="00CB303A">
              <w:rPr>
                <w:rFonts w:ascii="Times New Roman" w:eastAsia="Times New Roman" w:hAnsi="Times New Roman"/>
                <w:sz w:val="24"/>
                <w:szCs w:val="24"/>
                <w:lang w:eastAsia="ro-RO"/>
              </w:rPr>
              <w:t xml:space="preserve"> Acestea vor fi adresate în scris, prin e-mail, dnei Cerasela Rădescu, la adresa </w:t>
            </w:r>
            <w:hyperlink r:id="rId15" w:history="1">
              <w:r w:rsidR="00953D4C" w:rsidRPr="00A57BD3">
                <w:rPr>
                  <w:rStyle w:val="Hyperlink"/>
                  <w:rFonts w:ascii="Times New Roman" w:eastAsia="Times New Roman" w:hAnsi="Times New Roman"/>
                  <w:sz w:val="24"/>
                  <w:szCs w:val="24"/>
                  <w:lang w:eastAsia="ro-RO"/>
                </w:rPr>
                <w:t>cerasela.radescu@transelectrica.ro</w:t>
              </w:r>
            </w:hyperlink>
            <w:r w:rsidR="005259A5">
              <w:rPr>
                <w:rFonts w:ascii="Times New Roman" w:eastAsia="Times New Roman" w:hAnsi="Times New Roman"/>
                <w:sz w:val="24"/>
                <w:szCs w:val="24"/>
                <w:lang w:eastAsia="ro-RO"/>
              </w:rPr>
              <w:t>.</w:t>
            </w:r>
          </w:p>
          <w:p w:rsidR="00CB303A" w:rsidRPr="00380F34" w:rsidRDefault="005259A5" w:rsidP="001B6394">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Răspunsurile la clarificări se vor posta pe site-ul </w:t>
            </w:r>
            <w:r w:rsidR="007270BD">
              <w:rPr>
                <w:rFonts w:ascii="Times New Roman" w:eastAsia="Times New Roman" w:hAnsi="Times New Roman"/>
                <w:sz w:val="24"/>
                <w:szCs w:val="24"/>
                <w:lang w:eastAsia="ro-RO"/>
              </w:rPr>
              <w:t>www.transelectrica.ro</w:t>
            </w:r>
            <w:r w:rsidR="005817E1">
              <w:rPr>
                <w:rFonts w:ascii="Times New Roman" w:eastAsia="Times New Roman" w:hAnsi="Times New Roman"/>
                <w:sz w:val="24"/>
                <w:szCs w:val="24"/>
                <w:lang w:eastAsia="ro-RO"/>
              </w:rPr>
              <w:t xml:space="preserve"> , secțiunea Achiziții Publice</w:t>
            </w:r>
          </w:p>
        </w:tc>
      </w:tr>
    </w:tbl>
    <w:p w:rsidR="00766EA5" w:rsidRDefault="00766EA5" w:rsidP="000A5C76">
      <w:pPr>
        <w:spacing w:after="120"/>
        <w:rPr>
          <w:rFonts w:ascii="Times New Roman" w:hAnsi="Times New Roman"/>
          <w:b/>
          <w:sz w:val="20"/>
          <w:szCs w:val="20"/>
        </w:rPr>
      </w:pPr>
    </w:p>
    <w:p w:rsidR="00B96AF0" w:rsidRPr="00D638CA" w:rsidRDefault="00B96AF0" w:rsidP="00FF7404">
      <w:pPr>
        <w:spacing w:after="0" w:line="240" w:lineRule="auto"/>
        <w:rPr>
          <w:rFonts w:ascii="Times New Roman" w:hAnsi="Times New Roman"/>
          <w:b/>
          <w:sz w:val="24"/>
          <w:szCs w:val="24"/>
        </w:rPr>
      </w:pPr>
      <w:r w:rsidRPr="00D638CA">
        <w:rPr>
          <w:rFonts w:ascii="Times New Roman" w:hAnsi="Times New Roman"/>
          <w:b/>
          <w:sz w:val="24"/>
          <w:szCs w:val="24"/>
        </w:rPr>
        <w:t>I.2) TIPUL AUTORITĂŢII CONTRACTANTE ŞI ACTIVITATEA PRINCIPALĂ</w:t>
      </w:r>
      <w:r w:rsidR="00DB739D" w:rsidRPr="00D638CA">
        <w:rPr>
          <w:rFonts w:ascii="Times New Roman" w:hAnsi="Times New Roman"/>
          <w:b/>
          <w:sz w:val="24"/>
          <w:szCs w:val="24"/>
        </w:rPr>
        <w:t xml:space="preserve"> </w:t>
      </w:r>
      <w:r w:rsidRPr="00D638CA">
        <w:rPr>
          <w:rFonts w:ascii="Times New Roman" w:hAnsi="Times New Roman"/>
          <w:b/>
          <w:sz w:val="24"/>
          <w:szCs w:val="24"/>
        </w:rPr>
        <w:t>(ACTIVITĂŢILE PRINCIPALE)</w:t>
      </w:r>
      <w:r w:rsidR="0032591B">
        <w:rPr>
          <w:rFonts w:ascii="Times New Roman" w:hAnsi="Times New Roman"/>
          <w:b/>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14"/>
        <w:gridCol w:w="4222"/>
      </w:tblGrid>
      <w:tr w:rsidR="00DB739D" w:rsidRPr="00607B90" w:rsidTr="00FC2466">
        <w:tc>
          <w:tcPr>
            <w:tcW w:w="5276" w:type="dxa"/>
            <w:gridSpan w:val="2"/>
            <w:shd w:val="clear" w:color="auto" w:fill="auto"/>
          </w:tcPr>
          <w:p w:rsidR="00DB739D" w:rsidRPr="00607B90" w:rsidRDefault="00DB739D"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Minister sau orice altă autoritate naţională sau federală, inclusiv subdiviziunile regionale sau locale ale acestora</w:t>
            </w:r>
          </w:p>
          <w:p w:rsidR="00DB739D" w:rsidRPr="00607B90" w:rsidRDefault="00DB739D"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Agenţie/birou naţional sau federal</w:t>
            </w:r>
          </w:p>
          <w:p w:rsidR="00DB739D" w:rsidRPr="00607B90" w:rsidRDefault="00DB739D"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xml:space="preserve">□ Colectivitate teritorială </w:t>
            </w:r>
          </w:p>
          <w:p w:rsidR="00DB739D" w:rsidRPr="00607B90" w:rsidRDefault="00DB739D"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xml:space="preserve">□ Agenţie/birou regional sau local </w:t>
            </w:r>
          </w:p>
          <w:p w:rsidR="00DB739D" w:rsidRPr="00607B90" w:rsidRDefault="00DB739D"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xml:space="preserve">□ Organism de drept public </w:t>
            </w:r>
          </w:p>
          <w:p w:rsidR="002C1CF0" w:rsidRPr="00607B90" w:rsidRDefault="00DB739D"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Instituţie/agenţie euro</w:t>
            </w:r>
            <w:r w:rsidR="002C1CF0" w:rsidRPr="00607B90">
              <w:rPr>
                <w:rFonts w:ascii="Times New Roman" w:eastAsia="Times New Roman" w:hAnsi="Times New Roman"/>
                <w:sz w:val="24"/>
                <w:szCs w:val="24"/>
                <w:lang w:eastAsia="ro-RO"/>
              </w:rPr>
              <w:t>peană sau organizaţie europeană</w:t>
            </w:r>
          </w:p>
          <w:p w:rsidR="00DB739D" w:rsidRPr="00607B90" w:rsidRDefault="00607B90" w:rsidP="00093D96">
            <w:pPr>
              <w:spacing w:after="0" w:line="240" w:lineRule="auto"/>
              <w:rPr>
                <w:rFonts w:ascii="Times New Roman" w:eastAsia="Times New Roman" w:hAnsi="Times New Roman"/>
                <w:b/>
                <w:sz w:val="24"/>
                <w:szCs w:val="24"/>
                <w:lang w:eastAsia="ro-RO"/>
              </w:rPr>
            </w:pPr>
            <w:r w:rsidRPr="0008674D">
              <w:rPr>
                <w:rFonts w:ascii="Times New Roman" w:eastAsia="Times New Roman" w:hAnsi="Times New Roman"/>
                <w:b/>
                <w:sz w:val="24"/>
                <w:szCs w:val="24"/>
                <w:bdr w:val="single" w:sz="4" w:space="0" w:color="auto"/>
                <w:lang w:eastAsia="ro-RO"/>
              </w:rPr>
              <w:t>X</w:t>
            </w:r>
            <w:r w:rsidR="00DB739D" w:rsidRPr="00607B90">
              <w:rPr>
                <w:rFonts w:ascii="Times New Roman" w:eastAsia="Times New Roman" w:hAnsi="Times New Roman"/>
                <w:sz w:val="24"/>
                <w:szCs w:val="24"/>
                <w:lang w:eastAsia="ro-RO"/>
              </w:rPr>
              <w:t xml:space="preserve"> Altele (precizaţi): </w:t>
            </w:r>
            <w:r w:rsidRPr="00607B90">
              <w:rPr>
                <w:rFonts w:ascii="Times New Roman" w:hAnsi="Times New Roman"/>
                <w:b/>
                <w:sz w:val="24"/>
                <w:szCs w:val="24"/>
              </w:rPr>
              <w:t xml:space="preserve">Companie Naţională </w:t>
            </w:r>
            <w:r w:rsidRPr="00607B90">
              <w:rPr>
                <w:rFonts w:ascii="Times New Roman" w:hAnsi="Times New Roman"/>
                <w:b/>
                <w:sz w:val="24"/>
                <w:szCs w:val="24"/>
                <w:u w:val="single"/>
              </w:rPr>
              <w:t xml:space="preserve"> </w:t>
            </w:r>
          </w:p>
        </w:tc>
        <w:tc>
          <w:tcPr>
            <w:tcW w:w="4222" w:type="dxa"/>
            <w:shd w:val="clear" w:color="auto" w:fill="auto"/>
          </w:tcPr>
          <w:p w:rsidR="00DB739D" w:rsidRPr="00607B90" w:rsidRDefault="00DB739D"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Servicii publice generale</w:t>
            </w:r>
          </w:p>
          <w:p w:rsidR="00DB739D" w:rsidRPr="00607B90" w:rsidRDefault="00DB739D"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Apărare</w:t>
            </w:r>
          </w:p>
          <w:p w:rsidR="00DB739D" w:rsidRPr="00607B90" w:rsidRDefault="00DB739D"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Ordine şi siguranţă publică</w:t>
            </w:r>
          </w:p>
          <w:p w:rsidR="002C1CF0" w:rsidRPr="00607B90" w:rsidRDefault="002C1CF0"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Mediu</w:t>
            </w:r>
          </w:p>
          <w:p w:rsidR="00DB739D" w:rsidRPr="00607B90" w:rsidRDefault="002C1CF0"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Afaceri economice şi financiare</w:t>
            </w:r>
          </w:p>
          <w:p w:rsidR="002C1CF0" w:rsidRPr="00607B90" w:rsidRDefault="002C1CF0"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Sănătate</w:t>
            </w:r>
          </w:p>
          <w:p w:rsidR="002C1CF0" w:rsidRPr="00607B90" w:rsidRDefault="002C1CF0"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Construcţii şi amenajări teritoriale</w:t>
            </w:r>
          </w:p>
          <w:p w:rsidR="002C1CF0" w:rsidRPr="00607B90" w:rsidRDefault="002C1CF0"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Protecţie socială</w:t>
            </w:r>
          </w:p>
          <w:p w:rsidR="002C1CF0" w:rsidRPr="00607B90" w:rsidRDefault="002C1CF0"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Recreere, cultură şi religie</w:t>
            </w:r>
          </w:p>
          <w:p w:rsidR="002C1CF0" w:rsidRPr="00607B90" w:rsidRDefault="002C1CF0" w:rsidP="00093D96">
            <w:pPr>
              <w:spacing w:after="0" w:line="240" w:lineRule="auto"/>
              <w:rPr>
                <w:rFonts w:ascii="Times New Roman" w:eastAsia="Times New Roman" w:hAnsi="Times New Roman"/>
                <w:sz w:val="24"/>
                <w:szCs w:val="24"/>
                <w:lang w:eastAsia="ro-RO"/>
              </w:rPr>
            </w:pPr>
            <w:r w:rsidRPr="00607B90">
              <w:rPr>
                <w:rFonts w:ascii="Times New Roman" w:eastAsia="Times New Roman" w:hAnsi="Times New Roman"/>
                <w:sz w:val="24"/>
                <w:szCs w:val="24"/>
                <w:lang w:eastAsia="ro-RO"/>
              </w:rPr>
              <w:t>□ Educaţie</w:t>
            </w:r>
          </w:p>
          <w:p w:rsidR="002C1CF0" w:rsidRPr="00607B90" w:rsidRDefault="00BF5CC9" w:rsidP="00093D96">
            <w:pPr>
              <w:spacing w:after="0" w:line="240" w:lineRule="auto"/>
              <w:rPr>
                <w:rFonts w:ascii="Times New Roman" w:eastAsia="Times New Roman" w:hAnsi="Times New Roman"/>
                <w:sz w:val="24"/>
                <w:szCs w:val="24"/>
                <w:lang w:eastAsia="ro-RO"/>
              </w:rPr>
            </w:pPr>
            <w:r w:rsidRPr="0008674D">
              <w:rPr>
                <w:rFonts w:ascii="Times New Roman" w:eastAsia="Times New Roman" w:hAnsi="Times New Roman"/>
                <w:b/>
                <w:sz w:val="24"/>
                <w:szCs w:val="24"/>
                <w:bdr w:val="single" w:sz="4" w:space="0" w:color="auto"/>
                <w:lang w:eastAsia="ro-RO"/>
              </w:rPr>
              <w:t>X</w:t>
            </w:r>
            <w:r w:rsidR="004725E2">
              <w:rPr>
                <w:rFonts w:ascii="Times New Roman" w:eastAsia="Times New Roman" w:hAnsi="Times New Roman"/>
                <w:sz w:val="24"/>
                <w:szCs w:val="24"/>
                <w:lang w:eastAsia="ro-RO"/>
              </w:rPr>
              <w:t xml:space="preserve"> </w:t>
            </w:r>
            <w:r w:rsidR="000E7D1C" w:rsidRPr="00607B90">
              <w:rPr>
                <w:rFonts w:ascii="Times New Roman" w:eastAsia="Times New Roman" w:hAnsi="Times New Roman"/>
                <w:sz w:val="24"/>
                <w:szCs w:val="24"/>
                <w:lang w:eastAsia="ro-RO"/>
              </w:rPr>
              <w:t xml:space="preserve">Altele (precizaţi): </w:t>
            </w:r>
            <w:r w:rsidR="009D6CAC" w:rsidRPr="0036409D">
              <w:rPr>
                <w:rFonts w:ascii="Times New Roman" w:hAnsi="Times New Roman"/>
                <w:b/>
                <w:sz w:val="24"/>
                <w:szCs w:val="24"/>
              </w:rPr>
              <w:t>Transportul energiei electrice</w:t>
            </w:r>
          </w:p>
        </w:tc>
      </w:tr>
      <w:tr w:rsidR="00DB739D" w:rsidRPr="00607B90" w:rsidTr="00FC2466">
        <w:tc>
          <w:tcPr>
            <w:tcW w:w="9498" w:type="dxa"/>
            <w:gridSpan w:val="3"/>
            <w:shd w:val="clear" w:color="auto" w:fill="auto"/>
          </w:tcPr>
          <w:p w:rsidR="00DB739D" w:rsidRPr="00607B90" w:rsidRDefault="007C1FEE" w:rsidP="00093D96">
            <w:pPr>
              <w:spacing w:after="0" w:line="36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Entitatea</w:t>
            </w:r>
            <w:r w:rsidR="00DB739D" w:rsidRPr="00607B90">
              <w:rPr>
                <w:rFonts w:ascii="Times New Roman" w:eastAsia="Times New Roman" w:hAnsi="Times New Roman"/>
                <w:sz w:val="24"/>
                <w:szCs w:val="24"/>
                <w:lang w:eastAsia="ro-RO"/>
              </w:rPr>
              <w:t xml:space="preserve"> contractantă acţionează în numele altor autorităţi contractante</w:t>
            </w:r>
            <w:r w:rsidR="000E7D1C" w:rsidRPr="00607B90">
              <w:rPr>
                <w:rFonts w:ascii="Times New Roman" w:eastAsia="Times New Roman" w:hAnsi="Times New Roman"/>
                <w:sz w:val="24"/>
                <w:szCs w:val="24"/>
                <w:lang w:eastAsia="ro-RO"/>
              </w:rPr>
              <w:t xml:space="preserve">        </w:t>
            </w:r>
            <w:r w:rsidR="00093D96" w:rsidRPr="00607B90">
              <w:rPr>
                <w:rFonts w:ascii="Times New Roman" w:eastAsia="Times New Roman" w:hAnsi="Times New Roman"/>
                <w:sz w:val="24"/>
                <w:szCs w:val="24"/>
                <w:lang w:eastAsia="ro-RO"/>
              </w:rPr>
              <w:t xml:space="preserve">da □ nu </w:t>
            </w:r>
            <w:r w:rsidR="00093D96" w:rsidRPr="004725E2">
              <w:rPr>
                <w:rFonts w:ascii="Times New Roman" w:eastAsia="Times New Roman" w:hAnsi="Times New Roman"/>
                <w:b/>
                <w:sz w:val="24"/>
                <w:szCs w:val="24"/>
                <w:bdr w:val="single" w:sz="4" w:space="0" w:color="auto"/>
                <w:lang w:eastAsia="ro-RO"/>
              </w:rPr>
              <w:t>X</w:t>
            </w:r>
            <w:r w:rsidR="000E7D1C" w:rsidRPr="00607B90">
              <w:rPr>
                <w:rFonts w:ascii="Times New Roman" w:eastAsia="Times New Roman" w:hAnsi="Times New Roman"/>
                <w:sz w:val="24"/>
                <w:szCs w:val="24"/>
                <w:lang w:eastAsia="ro-RO"/>
              </w:rPr>
              <w:t xml:space="preserve">      </w:t>
            </w:r>
            <w:r w:rsidR="00093D96">
              <w:rPr>
                <w:rFonts w:ascii="Times New Roman" w:eastAsia="Times New Roman" w:hAnsi="Times New Roman"/>
                <w:sz w:val="24"/>
                <w:szCs w:val="24"/>
                <w:lang w:eastAsia="ro-RO"/>
              </w:rPr>
              <w:t xml:space="preserve">                      </w:t>
            </w:r>
          </w:p>
        </w:tc>
      </w:tr>
      <w:tr w:rsidR="003C128F" w:rsidRPr="00380F34" w:rsidTr="00385E84">
        <w:tblPrEx>
          <w:tblBorders>
            <w:insideH w:val="none" w:sz="0" w:space="0" w:color="auto"/>
          </w:tblBorders>
          <w:tblLook w:val="01E0" w:firstRow="1" w:lastRow="1" w:firstColumn="1" w:lastColumn="1" w:noHBand="0" w:noVBand="0"/>
        </w:tblPrEx>
        <w:trPr>
          <w:cantSplit/>
          <w:trHeight w:val="2150"/>
        </w:trPr>
        <w:tc>
          <w:tcPr>
            <w:tcW w:w="4962" w:type="dxa"/>
          </w:tcPr>
          <w:p w:rsidR="00ED38B0" w:rsidRDefault="003C128F" w:rsidP="00ED59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r w:rsidRPr="006E4EE3">
              <w:rPr>
                <w:rFonts w:ascii="Times New Roman" w:hAnsi="Times New Roman"/>
                <w:sz w:val="24"/>
                <w:szCs w:val="24"/>
              </w:rPr>
              <w:t>Sau, d</w:t>
            </w:r>
            <w:r w:rsidR="0009790D" w:rsidRPr="006E4EE3">
              <w:rPr>
                <w:rFonts w:ascii="Times New Roman" w:hAnsi="Times New Roman"/>
                <w:sz w:val="24"/>
                <w:szCs w:val="24"/>
              </w:rPr>
              <w:t>upă caz</w:t>
            </w:r>
          </w:p>
          <w:p w:rsidR="003C128F" w:rsidRPr="00380F34" w:rsidRDefault="003C128F" w:rsidP="00ED59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r w:rsidRPr="00380F34">
              <w:rPr>
                <w:rFonts w:ascii="Times New Roman" w:hAnsi="Times New Roman"/>
                <w:sz w:val="24"/>
                <w:szCs w:val="24"/>
              </w:rPr>
              <w:t>□ Producere, transport şi distribuţie de gaz şi de energie termică</w:t>
            </w:r>
          </w:p>
          <w:p w:rsidR="003C128F" w:rsidRPr="00380F34" w:rsidRDefault="00ED38ED" w:rsidP="00ED597F">
            <w:pPr>
              <w:spacing w:after="0" w:line="240" w:lineRule="auto"/>
              <w:rPr>
                <w:rFonts w:ascii="Times New Roman" w:hAnsi="Times New Roman"/>
                <w:sz w:val="24"/>
                <w:szCs w:val="24"/>
              </w:rPr>
            </w:pPr>
            <w:r w:rsidRPr="004725E2">
              <w:rPr>
                <w:rFonts w:ascii="Times New Roman" w:hAnsi="Times New Roman"/>
                <w:b/>
                <w:sz w:val="24"/>
                <w:szCs w:val="24"/>
                <w:bdr w:val="single" w:sz="4" w:space="0" w:color="auto"/>
              </w:rPr>
              <w:t>X</w:t>
            </w:r>
            <w:r w:rsidR="003C128F" w:rsidRPr="00380F34">
              <w:rPr>
                <w:rFonts w:ascii="Times New Roman" w:hAnsi="Times New Roman"/>
                <w:sz w:val="24"/>
                <w:szCs w:val="24"/>
              </w:rPr>
              <w:t xml:space="preserve"> </w:t>
            </w:r>
            <w:r w:rsidR="003C128F" w:rsidRPr="00ED38ED">
              <w:rPr>
                <w:rFonts w:ascii="Times New Roman" w:hAnsi="Times New Roman"/>
                <w:b/>
                <w:sz w:val="24"/>
                <w:szCs w:val="24"/>
              </w:rPr>
              <w:t>Electricitate</w:t>
            </w:r>
          </w:p>
          <w:p w:rsidR="003C128F" w:rsidRPr="00380F34" w:rsidRDefault="003C128F" w:rsidP="00ED597F">
            <w:pPr>
              <w:spacing w:after="0" w:line="240" w:lineRule="auto"/>
              <w:rPr>
                <w:rFonts w:ascii="Times New Roman" w:hAnsi="Times New Roman"/>
                <w:sz w:val="24"/>
                <w:szCs w:val="24"/>
              </w:rPr>
            </w:pPr>
            <w:r w:rsidRPr="00380F34">
              <w:rPr>
                <w:rFonts w:ascii="Times New Roman" w:hAnsi="Times New Roman"/>
                <w:sz w:val="24"/>
                <w:szCs w:val="24"/>
              </w:rPr>
              <w:t>□ Prospectare şi extragere a gazului şi petrolului</w:t>
            </w:r>
          </w:p>
          <w:p w:rsidR="003C128F" w:rsidRPr="00C56E41" w:rsidRDefault="003C128F" w:rsidP="00C56E41">
            <w:pPr>
              <w:spacing w:after="0" w:line="240" w:lineRule="auto"/>
              <w:rPr>
                <w:rFonts w:ascii="Times New Roman" w:hAnsi="Times New Roman"/>
                <w:sz w:val="24"/>
                <w:szCs w:val="24"/>
              </w:rPr>
            </w:pPr>
            <w:r w:rsidRPr="00380F34">
              <w:rPr>
                <w:rFonts w:ascii="Times New Roman" w:hAnsi="Times New Roman"/>
                <w:sz w:val="24"/>
                <w:szCs w:val="24"/>
              </w:rPr>
              <w:t>□ Prospectare şi extragere a cărbunelui şi a altor combustibili solizi</w:t>
            </w:r>
            <w:r w:rsidR="00C56E41">
              <w:rPr>
                <w:rFonts w:ascii="Times New Roman" w:hAnsi="Times New Roman"/>
                <w:sz w:val="24"/>
                <w:szCs w:val="24"/>
              </w:rPr>
              <w:t>.</w:t>
            </w:r>
          </w:p>
        </w:tc>
        <w:tc>
          <w:tcPr>
            <w:tcW w:w="4536" w:type="dxa"/>
            <w:gridSpan w:val="2"/>
          </w:tcPr>
          <w:p w:rsidR="003C128F" w:rsidRPr="00380F34" w:rsidRDefault="003C128F" w:rsidP="00ED597F">
            <w:pPr>
              <w:spacing w:after="0" w:line="240" w:lineRule="auto"/>
              <w:rPr>
                <w:rFonts w:ascii="Times New Roman" w:hAnsi="Times New Roman"/>
                <w:sz w:val="24"/>
                <w:szCs w:val="24"/>
              </w:rPr>
            </w:pPr>
            <w:r w:rsidRPr="00380F34">
              <w:rPr>
                <w:rFonts w:ascii="Times New Roman" w:hAnsi="Times New Roman"/>
                <w:sz w:val="24"/>
                <w:szCs w:val="24"/>
              </w:rPr>
              <w:t>□ Apă</w:t>
            </w:r>
          </w:p>
          <w:p w:rsidR="003C128F" w:rsidRPr="00380F34" w:rsidRDefault="003C128F" w:rsidP="00ED597F">
            <w:pPr>
              <w:spacing w:after="0" w:line="240" w:lineRule="auto"/>
              <w:rPr>
                <w:rFonts w:ascii="Times New Roman" w:hAnsi="Times New Roman"/>
                <w:sz w:val="24"/>
                <w:szCs w:val="24"/>
              </w:rPr>
            </w:pPr>
            <w:r w:rsidRPr="00380F34">
              <w:rPr>
                <w:rFonts w:ascii="Times New Roman" w:hAnsi="Times New Roman"/>
                <w:sz w:val="24"/>
                <w:szCs w:val="24"/>
              </w:rPr>
              <w:t>□ Servicii poştale</w:t>
            </w:r>
          </w:p>
          <w:p w:rsidR="003C128F" w:rsidRPr="00380F34" w:rsidRDefault="003C128F" w:rsidP="00ED597F">
            <w:pPr>
              <w:spacing w:after="0" w:line="240" w:lineRule="auto"/>
              <w:rPr>
                <w:rFonts w:ascii="Times New Roman" w:hAnsi="Times New Roman"/>
                <w:sz w:val="24"/>
                <w:szCs w:val="24"/>
              </w:rPr>
            </w:pPr>
            <w:r w:rsidRPr="00380F34">
              <w:rPr>
                <w:rFonts w:ascii="Times New Roman" w:hAnsi="Times New Roman"/>
                <w:sz w:val="24"/>
                <w:szCs w:val="24"/>
              </w:rPr>
              <w:t>□ Servicii feroviare</w:t>
            </w:r>
          </w:p>
          <w:p w:rsidR="003C128F" w:rsidRPr="00380F34" w:rsidRDefault="003C128F" w:rsidP="00ED597F">
            <w:pPr>
              <w:spacing w:after="0" w:line="240" w:lineRule="auto"/>
              <w:rPr>
                <w:rFonts w:ascii="Times New Roman" w:hAnsi="Times New Roman"/>
                <w:sz w:val="24"/>
                <w:szCs w:val="24"/>
              </w:rPr>
            </w:pPr>
            <w:r w:rsidRPr="00380F34">
              <w:rPr>
                <w:rFonts w:ascii="Times New Roman" w:hAnsi="Times New Roman"/>
                <w:sz w:val="24"/>
                <w:szCs w:val="24"/>
              </w:rPr>
              <w:t>□ Servicii feroviare urbane, de tramvai sau de autobuz</w:t>
            </w:r>
          </w:p>
          <w:p w:rsidR="003C128F" w:rsidRPr="00380F34" w:rsidRDefault="003C128F" w:rsidP="00ED597F">
            <w:pPr>
              <w:spacing w:after="0" w:line="240" w:lineRule="auto"/>
              <w:rPr>
                <w:rFonts w:ascii="Times New Roman" w:hAnsi="Times New Roman"/>
                <w:sz w:val="24"/>
                <w:szCs w:val="24"/>
              </w:rPr>
            </w:pPr>
            <w:r w:rsidRPr="00380F34">
              <w:rPr>
                <w:rFonts w:ascii="Times New Roman" w:hAnsi="Times New Roman"/>
                <w:sz w:val="24"/>
                <w:szCs w:val="24"/>
              </w:rPr>
              <w:t>□ Activităţi portuare</w:t>
            </w:r>
          </w:p>
          <w:p w:rsidR="003C128F" w:rsidRPr="00380F34" w:rsidRDefault="003C128F" w:rsidP="00ED597F">
            <w:pPr>
              <w:spacing w:after="0" w:line="240" w:lineRule="auto"/>
              <w:rPr>
                <w:rFonts w:ascii="Times New Roman" w:hAnsi="Times New Roman"/>
                <w:sz w:val="24"/>
                <w:szCs w:val="24"/>
              </w:rPr>
            </w:pPr>
            <w:r w:rsidRPr="00380F34">
              <w:rPr>
                <w:rFonts w:ascii="Times New Roman" w:hAnsi="Times New Roman"/>
                <w:sz w:val="24"/>
                <w:szCs w:val="24"/>
              </w:rPr>
              <w:t>□ Activităţi aeroportuare</w:t>
            </w:r>
          </w:p>
        </w:tc>
      </w:tr>
    </w:tbl>
    <w:p w:rsidR="003B6480" w:rsidRDefault="003B6480" w:rsidP="000A2FEA">
      <w:pPr>
        <w:spacing w:after="0" w:line="240" w:lineRule="auto"/>
        <w:rPr>
          <w:rFonts w:ascii="Times New Roman" w:hAnsi="Times New Roman"/>
          <w:b/>
          <w:sz w:val="24"/>
          <w:szCs w:val="24"/>
        </w:rPr>
      </w:pPr>
    </w:p>
    <w:p w:rsidR="00B96AF0" w:rsidRPr="00D638CA" w:rsidRDefault="00B96AF0" w:rsidP="000A2FEA">
      <w:pPr>
        <w:spacing w:after="0" w:line="240" w:lineRule="auto"/>
        <w:rPr>
          <w:rFonts w:ascii="Times New Roman" w:hAnsi="Times New Roman"/>
          <w:b/>
          <w:sz w:val="24"/>
          <w:szCs w:val="24"/>
        </w:rPr>
      </w:pPr>
      <w:r w:rsidRPr="00D638CA">
        <w:rPr>
          <w:rFonts w:ascii="Times New Roman" w:hAnsi="Times New Roman"/>
          <w:b/>
          <w:sz w:val="24"/>
          <w:szCs w:val="24"/>
        </w:rPr>
        <w:lastRenderedPageBreak/>
        <w:t>SECŢIUNEA II: OBIECTUL CONTRACTULUI</w:t>
      </w:r>
    </w:p>
    <w:p w:rsidR="00B96AF0" w:rsidRPr="00D638CA" w:rsidRDefault="00B96AF0" w:rsidP="000A2FEA">
      <w:pPr>
        <w:spacing w:after="0" w:line="240" w:lineRule="auto"/>
        <w:rPr>
          <w:rFonts w:ascii="Times New Roman" w:hAnsi="Times New Roman"/>
          <w:b/>
          <w:sz w:val="24"/>
          <w:szCs w:val="24"/>
        </w:rPr>
      </w:pPr>
      <w:r w:rsidRPr="00D638CA">
        <w:rPr>
          <w:rFonts w:ascii="Times New Roman" w:hAnsi="Times New Roman"/>
          <w:b/>
          <w:sz w:val="24"/>
          <w:szCs w:val="24"/>
        </w:rPr>
        <w:t>II.1) DESCRIERE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98"/>
        <w:gridCol w:w="2513"/>
        <w:gridCol w:w="709"/>
        <w:gridCol w:w="2835"/>
      </w:tblGrid>
      <w:tr w:rsidR="00EC439F" w:rsidRPr="00D638CA" w:rsidTr="00FC2466">
        <w:tc>
          <w:tcPr>
            <w:tcW w:w="9498" w:type="dxa"/>
            <w:gridSpan w:val="5"/>
            <w:shd w:val="clear" w:color="auto" w:fill="auto"/>
          </w:tcPr>
          <w:p w:rsidR="00780148" w:rsidRPr="00D638CA" w:rsidRDefault="00EB4F41" w:rsidP="000A2FEA">
            <w:pPr>
              <w:spacing w:after="0" w:line="240" w:lineRule="auto"/>
              <w:rPr>
                <w:rFonts w:ascii="Times New Roman" w:eastAsia="Times New Roman" w:hAnsi="Times New Roman"/>
                <w:b/>
                <w:sz w:val="24"/>
                <w:szCs w:val="24"/>
                <w:lang w:eastAsia="ro-RO"/>
              </w:rPr>
            </w:pPr>
            <w:r w:rsidRPr="00D638CA">
              <w:rPr>
                <w:rFonts w:ascii="Times New Roman" w:eastAsia="Times New Roman" w:hAnsi="Times New Roman"/>
                <w:b/>
                <w:sz w:val="24"/>
                <w:szCs w:val="24"/>
                <w:lang w:eastAsia="ro-RO"/>
              </w:rPr>
              <w:t xml:space="preserve">II.1.1) Denumirea dată contractului de </w:t>
            </w:r>
            <w:r w:rsidR="007C1FEE">
              <w:rPr>
                <w:rFonts w:ascii="Times New Roman" w:eastAsia="Times New Roman" w:hAnsi="Times New Roman"/>
                <w:b/>
                <w:sz w:val="24"/>
                <w:szCs w:val="24"/>
                <w:lang w:eastAsia="ro-RO"/>
              </w:rPr>
              <w:t>entitatea</w:t>
            </w:r>
            <w:r w:rsidRPr="00D638CA">
              <w:rPr>
                <w:rFonts w:ascii="Times New Roman" w:eastAsia="Times New Roman" w:hAnsi="Times New Roman"/>
                <w:b/>
                <w:sz w:val="24"/>
                <w:szCs w:val="24"/>
                <w:lang w:eastAsia="ro-RO"/>
              </w:rPr>
              <w:t xml:space="preserve"> contractantă</w:t>
            </w:r>
          </w:p>
          <w:p w:rsidR="00950CE9" w:rsidRDefault="00525F4B" w:rsidP="003B6480">
            <w:pPr>
              <w:spacing w:after="0" w:line="240" w:lineRule="auto"/>
              <w:jc w:val="both"/>
              <w:rPr>
                <w:rFonts w:ascii="Times New Roman" w:hAnsi="Times New Roman"/>
                <w:b/>
                <w:bCs/>
                <w:sz w:val="24"/>
                <w:szCs w:val="24"/>
                <w:lang w:val="en-AU"/>
              </w:rPr>
            </w:pPr>
            <w:r w:rsidRPr="00525F4B">
              <w:rPr>
                <w:rFonts w:ascii="Times New Roman" w:hAnsi="Times New Roman"/>
                <w:b/>
                <w:bCs/>
                <w:sz w:val="24"/>
                <w:szCs w:val="24"/>
                <w:lang w:val="en-AU"/>
              </w:rPr>
              <w:t>„</w:t>
            </w:r>
            <w:r w:rsidRPr="00525F4B">
              <w:rPr>
                <w:rFonts w:ascii="Times New Roman" w:hAnsi="Times New Roman"/>
                <w:b/>
                <w:bCs/>
                <w:i/>
                <w:iCs/>
                <w:sz w:val="24"/>
                <w:szCs w:val="24"/>
                <w:lang w:val="x-none"/>
              </w:rPr>
              <w:t>Servicii de închiriere a unui spațiu într-o clădire de birouri, respectiv mentenanț</w:t>
            </w:r>
            <w:r w:rsidRPr="00525F4B">
              <w:rPr>
                <w:rFonts w:ascii="Times New Roman" w:hAnsi="Times New Roman"/>
                <w:b/>
                <w:bCs/>
                <w:i/>
                <w:iCs/>
                <w:sz w:val="24"/>
                <w:szCs w:val="24"/>
              </w:rPr>
              <w:t>ă</w:t>
            </w:r>
            <w:r w:rsidRPr="00525F4B">
              <w:rPr>
                <w:rFonts w:ascii="Times New Roman" w:hAnsi="Times New Roman"/>
                <w:b/>
                <w:bCs/>
                <w:i/>
                <w:iCs/>
                <w:sz w:val="24"/>
                <w:szCs w:val="24"/>
                <w:lang w:val="x-none"/>
              </w:rPr>
              <w:t>, necesar funcționării Companiei Naționale de Transport al Energiei Electrice “Transelectrica” S</w:t>
            </w:r>
            <w:r w:rsidRPr="00525F4B">
              <w:rPr>
                <w:rFonts w:ascii="Times New Roman" w:hAnsi="Times New Roman"/>
                <w:b/>
                <w:bCs/>
                <w:i/>
                <w:iCs/>
                <w:sz w:val="24"/>
                <w:szCs w:val="24"/>
              </w:rPr>
              <w:t>A</w:t>
            </w:r>
            <w:r w:rsidRPr="00525F4B">
              <w:rPr>
                <w:rFonts w:ascii="Times New Roman" w:hAnsi="Times New Roman"/>
                <w:b/>
                <w:bCs/>
                <w:sz w:val="24"/>
                <w:szCs w:val="24"/>
                <w:lang w:val="en-AU"/>
              </w:rPr>
              <w:t>”</w:t>
            </w:r>
          </w:p>
          <w:p w:rsidR="001B6394" w:rsidRDefault="001B6394" w:rsidP="003B6480">
            <w:pPr>
              <w:spacing w:after="0" w:line="240" w:lineRule="auto"/>
              <w:jc w:val="both"/>
              <w:rPr>
                <w:rFonts w:ascii="Times New Roman" w:hAnsi="Times New Roman"/>
                <w:b/>
                <w:bCs/>
                <w:sz w:val="24"/>
                <w:szCs w:val="24"/>
                <w:lang w:val="en-AU"/>
              </w:rPr>
            </w:pPr>
            <w:r>
              <w:rPr>
                <w:rFonts w:ascii="Times New Roman" w:hAnsi="Times New Roman"/>
                <w:b/>
                <w:bCs/>
                <w:sz w:val="24"/>
                <w:szCs w:val="24"/>
                <w:lang w:val="en-AU"/>
              </w:rPr>
              <w:t>Durata contractului</w:t>
            </w:r>
            <w:r w:rsidR="00E83C74">
              <w:rPr>
                <w:rFonts w:ascii="Times New Roman" w:hAnsi="Times New Roman"/>
                <w:b/>
                <w:bCs/>
                <w:sz w:val="24"/>
                <w:szCs w:val="24"/>
                <w:lang w:val="en-AU"/>
              </w:rPr>
              <w:t>:</w:t>
            </w:r>
            <w:r>
              <w:rPr>
                <w:rFonts w:ascii="Times New Roman" w:hAnsi="Times New Roman"/>
                <w:b/>
                <w:bCs/>
                <w:sz w:val="24"/>
                <w:szCs w:val="24"/>
                <w:lang w:val="en-AU"/>
              </w:rPr>
              <w:t xml:space="preserve"> 5 ani</w:t>
            </w:r>
          </w:p>
          <w:p w:rsidR="001B6394" w:rsidRPr="00E83C74" w:rsidRDefault="001B6394" w:rsidP="00363D1B">
            <w:pPr>
              <w:spacing w:after="0" w:line="240" w:lineRule="auto"/>
              <w:jc w:val="both"/>
              <w:rPr>
                <w:rFonts w:ascii="Times New Roman" w:eastAsia="Times New Roman" w:hAnsi="Times New Roman"/>
                <w:b/>
                <w:sz w:val="24"/>
                <w:szCs w:val="24"/>
                <w:lang w:val="en-US" w:eastAsia="ro-RO"/>
              </w:rPr>
            </w:pPr>
            <w:r>
              <w:rPr>
                <w:rFonts w:ascii="Times New Roman" w:hAnsi="Times New Roman"/>
                <w:b/>
                <w:bCs/>
                <w:sz w:val="24"/>
                <w:szCs w:val="24"/>
                <w:lang w:val="en-AU"/>
              </w:rPr>
              <w:t>Suprafa</w:t>
            </w:r>
            <w:r w:rsidR="00363D1B">
              <w:rPr>
                <w:rFonts w:ascii="Times New Roman" w:hAnsi="Times New Roman"/>
                <w:b/>
                <w:bCs/>
                <w:sz w:val="24"/>
                <w:szCs w:val="24"/>
                <w:lang w:val="en-AU"/>
              </w:rPr>
              <w:t>ț</w:t>
            </w:r>
            <w:r>
              <w:rPr>
                <w:rFonts w:ascii="Times New Roman" w:hAnsi="Times New Roman"/>
                <w:b/>
                <w:bCs/>
                <w:sz w:val="24"/>
                <w:szCs w:val="24"/>
                <w:lang w:val="en-AU"/>
              </w:rPr>
              <w:t>a</w:t>
            </w:r>
            <w:r w:rsidR="00E83C74">
              <w:rPr>
                <w:rFonts w:ascii="Times New Roman" w:hAnsi="Times New Roman"/>
                <w:b/>
                <w:bCs/>
                <w:sz w:val="24"/>
                <w:szCs w:val="24"/>
                <w:lang w:val="en-AU"/>
              </w:rPr>
              <w:t>:</w:t>
            </w:r>
            <w:r w:rsidR="00363D1B">
              <w:rPr>
                <w:rFonts w:ascii="Times New Roman" w:hAnsi="Times New Roman"/>
                <w:b/>
                <w:bCs/>
                <w:sz w:val="24"/>
                <w:szCs w:val="24"/>
                <w:lang w:val="en-AU"/>
              </w:rPr>
              <w:t xml:space="preserve"> î</w:t>
            </w:r>
            <w:r>
              <w:rPr>
                <w:rFonts w:ascii="Times New Roman" w:hAnsi="Times New Roman"/>
                <w:b/>
                <w:bCs/>
                <w:sz w:val="24"/>
                <w:szCs w:val="24"/>
                <w:lang w:val="en-AU"/>
              </w:rPr>
              <w:t>ntre 7.000 și 9.000 mp</w:t>
            </w:r>
          </w:p>
        </w:tc>
      </w:tr>
      <w:tr w:rsidR="00EC439F" w:rsidRPr="00D638CA" w:rsidTr="00FC2466">
        <w:tc>
          <w:tcPr>
            <w:tcW w:w="9498" w:type="dxa"/>
            <w:gridSpan w:val="5"/>
            <w:shd w:val="clear" w:color="auto" w:fill="auto"/>
          </w:tcPr>
          <w:p w:rsidR="00265105" w:rsidRPr="00D638CA" w:rsidRDefault="00265105" w:rsidP="00164A91">
            <w:pPr>
              <w:spacing w:after="0" w:line="240" w:lineRule="auto"/>
              <w:rPr>
                <w:rFonts w:ascii="Times New Roman" w:eastAsia="Times New Roman" w:hAnsi="Times New Roman"/>
                <w:b/>
                <w:sz w:val="24"/>
                <w:szCs w:val="24"/>
                <w:lang w:eastAsia="ro-RO"/>
              </w:rPr>
            </w:pPr>
            <w:r w:rsidRPr="00D638CA">
              <w:rPr>
                <w:rFonts w:ascii="Times New Roman" w:eastAsia="Times New Roman" w:hAnsi="Times New Roman"/>
                <w:b/>
                <w:sz w:val="24"/>
                <w:szCs w:val="24"/>
                <w:lang w:eastAsia="ro-RO"/>
              </w:rPr>
              <w:t xml:space="preserve">II.1.2) Tipul contractului </w:t>
            </w:r>
          </w:p>
        </w:tc>
      </w:tr>
      <w:tr w:rsidR="00EC439F" w:rsidRPr="00D638CA" w:rsidTr="00542BE8">
        <w:tc>
          <w:tcPr>
            <w:tcW w:w="3441" w:type="dxa"/>
            <w:gridSpan w:val="2"/>
            <w:shd w:val="clear" w:color="auto" w:fill="auto"/>
          </w:tcPr>
          <w:p w:rsidR="00034F60" w:rsidRPr="00D638CA" w:rsidRDefault="00265105" w:rsidP="00EC439F">
            <w:pPr>
              <w:spacing w:after="0" w:line="360" w:lineRule="auto"/>
              <w:rPr>
                <w:rFonts w:ascii="Times New Roman" w:eastAsia="Times New Roman" w:hAnsi="Times New Roman"/>
                <w:b/>
                <w:sz w:val="24"/>
                <w:szCs w:val="24"/>
                <w:lang w:eastAsia="ro-RO"/>
              </w:rPr>
            </w:pPr>
            <w:r w:rsidRPr="00D638CA">
              <w:rPr>
                <w:rFonts w:ascii="Times New Roman" w:eastAsia="Times New Roman" w:hAnsi="Times New Roman"/>
                <w:b/>
                <w:sz w:val="24"/>
                <w:szCs w:val="24"/>
                <w:lang w:eastAsia="ro-RO"/>
              </w:rPr>
              <w:t>a) Lucrăr</w:t>
            </w:r>
            <w:r w:rsidR="00BD26DD" w:rsidRPr="00D638CA">
              <w:rPr>
                <w:rFonts w:ascii="Times New Roman" w:eastAsia="Times New Roman" w:hAnsi="Times New Roman"/>
                <w:b/>
                <w:sz w:val="24"/>
                <w:szCs w:val="24"/>
                <w:lang w:eastAsia="ro-RO"/>
              </w:rPr>
              <w:t xml:space="preserve">i                            </w:t>
            </w:r>
            <w:r w:rsidRPr="00D638CA">
              <w:rPr>
                <w:rFonts w:ascii="Times New Roman" w:eastAsia="Times New Roman" w:hAnsi="Times New Roman"/>
                <w:b/>
                <w:sz w:val="24"/>
                <w:szCs w:val="24"/>
                <w:lang w:eastAsia="ro-RO"/>
              </w:rPr>
              <w:t xml:space="preserve">   </w:t>
            </w:r>
            <w:r w:rsidR="0036409D" w:rsidRPr="00D638CA">
              <w:rPr>
                <w:rFonts w:ascii="Times New Roman" w:eastAsia="Times New Roman" w:hAnsi="Times New Roman"/>
                <w:b/>
                <w:sz w:val="24"/>
                <w:szCs w:val="24"/>
                <w:lang w:eastAsia="ro-RO"/>
              </w:rPr>
              <w:t xml:space="preserve"> </w:t>
            </w:r>
            <w:r w:rsidR="004725E2" w:rsidRPr="00D638CA">
              <w:rPr>
                <w:rFonts w:ascii="Times New Roman" w:eastAsia="Times New Roman" w:hAnsi="Times New Roman"/>
                <w:b/>
                <w:sz w:val="24"/>
                <w:szCs w:val="24"/>
                <w:lang w:eastAsia="ro-RO"/>
              </w:rPr>
              <w:t>□</w:t>
            </w:r>
          </w:p>
        </w:tc>
        <w:tc>
          <w:tcPr>
            <w:tcW w:w="3222" w:type="dxa"/>
            <w:gridSpan w:val="2"/>
            <w:shd w:val="clear" w:color="auto" w:fill="auto"/>
          </w:tcPr>
          <w:p w:rsidR="00034F60" w:rsidRPr="00D638CA" w:rsidRDefault="00BD26DD" w:rsidP="003C633C">
            <w:pPr>
              <w:spacing w:after="0" w:line="360" w:lineRule="auto"/>
              <w:rPr>
                <w:rFonts w:ascii="Times New Roman" w:eastAsia="Times New Roman" w:hAnsi="Times New Roman"/>
                <w:b/>
                <w:sz w:val="24"/>
                <w:szCs w:val="24"/>
                <w:lang w:eastAsia="ro-RO"/>
              </w:rPr>
            </w:pPr>
            <w:r w:rsidRPr="00D638CA">
              <w:rPr>
                <w:rFonts w:ascii="Times New Roman" w:eastAsia="Times New Roman" w:hAnsi="Times New Roman"/>
                <w:b/>
                <w:sz w:val="24"/>
                <w:szCs w:val="24"/>
                <w:lang w:eastAsia="ro-RO"/>
              </w:rPr>
              <w:t xml:space="preserve">B) Produse                </w:t>
            </w:r>
            <w:r w:rsidR="00780EFF" w:rsidRPr="00D638CA">
              <w:rPr>
                <w:rFonts w:ascii="Times New Roman" w:eastAsia="Times New Roman" w:hAnsi="Times New Roman"/>
                <w:b/>
                <w:sz w:val="24"/>
                <w:szCs w:val="24"/>
                <w:lang w:eastAsia="ro-RO"/>
              </w:rPr>
              <w:t xml:space="preserve">     </w:t>
            </w:r>
            <w:r w:rsidRPr="00D638CA">
              <w:rPr>
                <w:rFonts w:ascii="Times New Roman" w:eastAsia="Times New Roman" w:hAnsi="Times New Roman"/>
                <w:b/>
                <w:sz w:val="24"/>
                <w:szCs w:val="24"/>
                <w:lang w:eastAsia="ro-RO"/>
              </w:rPr>
              <w:t xml:space="preserve"> </w:t>
            </w:r>
            <w:r w:rsidR="003C633C" w:rsidRPr="003C633C">
              <w:rPr>
                <w:rFonts w:ascii="Times New Roman" w:eastAsia="Times New Roman" w:hAnsi="Times New Roman"/>
                <w:b/>
                <w:sz w:val="24"/>
                <w:szCs w:val="24"/>
                <w:lang w:eastAsia="ro-RO"/>
              </w:rPr>
              <w:t>□</w:t>
            </w:r>
          </w:p>
        </w:tc>
        <w:tc>
          <w:tcPr>
            <w:tcW w:w="2835" w:type="dxa"/>
            <w:shd w:val="clear" w:color="auto" w:fill="auto"/>
            <w:vAlign w:val="center"/>
          </w:tcPr>
          <w:p w:rsidR="00034F60" w:rsidRPr="00D638CA" w:rsidRDefault="00265105" w:rsidP="003C633C">
            <w:pPr>
              <w:spacing w:after="0" w:line="360" w:lineRule="auto"/>
              <w:rPr>
                <w:rFonts w:ascii="Times New Roman" w:eastAsia="Times New Roman" w:hAnsi="Times New Roman"/>
                <w:b/>
                <w:sz w:val="24"/>
                <w:szCs w:val="24"/>
                <w:lang w:eastAsia="ro-RO"/>
              </w:rPr>
            </w:pPr>
            <w:r w:rsidRPr="00D638CA">
              <w:rPr>
                <w:rFonts w:ascii="Times New Roman" w:eastAsia="Times New Roman" w:hAnsi="Times New Roman"/>
                <w:b/>
                <w:sz w:val="24"/>
                <w:szCs w:val="24"/>
                <w:lang w:eastAsia="ro-RO"/>
              </w:rPr>
              <w:t>c) Servicii</w:t>
            </w:r>
            <w:r w:rsidR="00BD26DD" w:rsidRPr="00D638CA">
              <w:rPr>
                <w:rFonts w:ascii="Times New Roman" w:eastAsia="Times New Roman" w:hAnsi="Times New Roman"/>
                <w:b/>
                <w:sz w:val="24"/>
                <w:szCs w:val="24"/>
                <w:lang w:eastAsia="ro-RO"/>
              </w:rPr>
              <w:t xml:space="preserve">             </w:t>
            </w:r>
            <w:r w:rsidR="003C633C">
              <w:rPr>
                <w:rFonts w:ascii="Times New Roman" w:eastAsia="Times New Roman" w:hAnsi="Times New Roman"/>
                <w:b/>
                <w:sz w:val="24"/>
                <w:szCs w:val="24"/>
                <w:lang w:eastAsia="ro-RO"/>
              </w:rPr>
              <w:t>X</w:t>
            </w:r>
            <w:r w:rsidR="00BD26DD" w:rsidRPr="00D638CA">
              <w:rPr>
                <w:rFonts w:ascii="Times New Roman" w:eastAsia="Times New Roman" w:hAnsi="Times New Roman"/>
                <w:b/>
                <w:sz w:val="24"/>
                <w:szCs w:val="24"/>
                <w:lang w:eastAsia="ro-RO"/>
              </w:rPr>
              <w:t xml:space="preserve">     </w:t>
            </w:r>
          </w:p>
        </w:tc>
      </w:tr>
      <w:tr w:rsidR="00EC439F" w:rsidRPr="00D638CA" w:rsidTr="00542BE8">
        <w:tc>
          <w:tcPr>
            <w:tcW w:w="3441" w:type="dxa"/>
            <w:gridSpan w:val="2"/>
            <w:shd w:val="clear" w:color="auto" w:fill="auto"/>
          </w:tcPr>
          <w:p w:rsidR="00034F60" w:rsidRPr="00D638CA" w:rsidRDefault="003042C6" w:rsidP="0082787A">
            <w:pPr>
              <w:spacing w:after="0" w:line="240" w:lineRule="auto"/>
              <w:jc w:val="both"/>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 xml:space="preserve">Executare                                 </w:t>
            </w:r>
            <w:r w:rsidR="002A1F76" w:rsidRPr="00D638CA">
              <w:rPr>
                <w:rFonts w:ascii="Times New Roman" w:eastAsia="Times New Roman" w:hAnsi="Times New Roman"/>
                <w:sz w:val="24"/>
                <w:szCs w:val="24"/>
                <w:lang w:eastAsia="ro-RO"/>
              </w:rPr>
              <w:t xml:space="preserve"> </w:t>
            </w:r>
            <w:r w:rsidR="004725E2" w:rsidRPr="00D638CA">
              <w:rPr>
                <w:rFonts w:ascii="Times New Roman" w:eastAsia="Times New Roman" w:hAnsi="Times New Roman"/>
                <w:sz w:val="24"/>
                <w:szCs w:val="24"/>
                <w:lang w:eastAsia="ro-RO"/>
              </w:rPr>
              <w:t>□</w:t>
            </w:r>
          </w:p>
          <w:p w:rsidR="003042C6" w:rsidRPr="00D638CA" w:rsidRDefault="003042C6" w:rsidP="0082787A">
            <w:pPr>
              <w:spacing w:after="0" w:line="240" w:lineRule="auto"/>
              <w:jc w:val="both"/>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Proiectare şi executare              □</w:t>
            </w:r>
          </w:p>
          <w:p w:rsidR="003042C6" w:rsidRPr="00D638CA" w:rsidRDefault="003042C6" w:rsidP="0082787A">
            <w:pPr>
              <w:spacing w:after="0" w:line="240" w:lineRule="auto"/>
              <w:jc w:val="both"/>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Executarea, prin orice               □</w:t>
            </w:r>
          </w:p>
          <w:p w:rsidR="007527B5" w:rsidRPr="00D638CA" w:rsidRDefault="003042C6" w:rsidP="0082787A">
            <w:pPr>
              <w:spacing w:after="0" w:line="240" w:lineRule="auto"/>
              <w:jc w:val="both"/>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mijloace, a unei lucrări,</w:t>
            </w:r>
          </w:p>
          <w:p w:rsidR="003042C6" w:rsidRPr="00D638CA" w:rsidRDefault="003042C6" w:rsidP="0082787A">
            <w:pPr>
              <w:spacing w:after="0" w:line="240" w:lineRule="auto"/>
              <w:jc w:val="both"/>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conform cerinţelor</w:t>
            </w:r>
          </w:p>
          <w:p w:rsidR="003042C6" w:rsidRPr="00D638CA" w:rsidRDefault="003042C6" w:rsidP="0082787A">
            <w:pPr>
              <w:spacing w:after="0" w:line="240" w:lineRule="auto"/>
              <w:jc w:val="both"/>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 xml:space="preserve">specificate de </w:t>
            </w:r>
            <w:r w:rsidR="00142492" w:rsidRPr="00142492">
              <w:rPr>
                <w:rFonts w:ascii="Times New Roman" w:eastAsia="Times New Roman" w:hAnsi="Times New Roman"/>
                <w:sz w:val="24"/>
                <w:szCs w:val="24"/>
                <w:lang w:eastAsia="ro-RO"/>
              </w:rPr>
              <w:t>entitatea</w:t>
            </w:r>
          </w:p>
          <w:p w:rsidR="003042C6" w:rsidRPr="00D638CA" w:rsidRDefault="00D2075D" w:rsidP="0082787A">
            <w:pPr>
              <w:spacing w:after="0" w:line="240" w:lineRule="auto"/>
              <w:jc w:val="both"/>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contractantă</w:t>
            </w:r>
          </w:p>
        </w:tc>
        <w:tc>
          <w:tcPr>
            <w:tcW w:w="3222" w:type="dxa"/>
            <w:gridSpan w:val="2"/>
            <w:shd w:val="clear" w:color="auto" w:fill="auto"/>
          </w:tcPr>
          <w:p w:rsidR="00034F60" w:rsidRPr="00D638CA" w:rsidRDefault="00806F90" w:rsidP="0082787A">
            <w:pPr>
              <w:spacing w:after="0" w:line="240" w:lineRule="auto"/>
              <w:jc w:val="both"/>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Cumpăra</w:t>
            </w:r>
            <w:r w:rsidR="00BD26DD" w:rsidRPr="00D638CA">
              <w:rPr>
                <w:rFonts w:ascii="Times New Roman" w:eastAsia="Times New Roman" w:hAnsi="Times New Roman"/>
                <w:sz w:val="24"/>
                <w:szCs w:val="24"/>
                <w:lang w:eastAsia="ro-RO"/>
              </w:rPr>
              <w:t xml:space="preserve">re                       </w:t>
            </w:r>
            <w:r w:rsidR="00E83C74" w:rsidRPr="00E83C74">
              <w:rPr>
                <w:rFonts w:ascii="Times New Roman" w:eastAsia="Times New Roman" w:hAnsi="Times New Roman"/>
                <w:sz w:val="24"/>
                <w:szCs w:val="24"/>
                <w:lang w:eastAsia="ro-RO"/>
              </w:rPr>
              <w:t>□</w:t>
            </w:r>
          </w:p>
          <w:p w:rsidR="00806F90" w:rsidRPr="00D638CA" w:rsidRDefault="00806F90" w:rsidP="0082787A">
            <w:pPr>
              <w:spacing w:after="0" w:line="240" w:lineRule="auto"/>
              <w:jc w:val="both"/>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Leasing</w:t>
            </w:r>
            <w:r w:rsidR="0064492F" w:rsidRPr="00D638CA">
              <w:rPr>
                <w:rFonts w:ascii="Times New Roman" w:eastAsia="Times New Roman" w:hAnsi="Times New Roman"/>
                <w:sz w:val="24"/>
                <w:szCs w:val="24"/>
                <w:lang w:eastAsia="ro-RO"/>
              </w:rPr>
              <w:t xml:space="preserve">      </w:t>
            </w:r>
            <w:r w:rsidR="00BD26DD" w:rsidRPr="00D638CA">
              <w:rPr>
                <w:rFonts w:ascii="Times New Roman" w:eastAsia="Times New Roman" w:hAnsi="Times New Roman"/>
                <w:sz w:val="24"/>
                <w:szCs w:val="24"/>
                <w:lang w:eastAsia="ro-RO"/>
              </w:rPr>
              <w:t xml:space="preserve">                      </w:t>
            </w:r>
            <w:r w:rsidRPr="00D638CA">
              <w:rPr>
                <w:rFonts w:ascii="Times New Roman" w:eastAsia="Times New Roman" w:hAnsi="Times New Roman"/>
                <w:sz w:val="24"/>
                <w:szCs w:val="24"/>
                <w:lang w:eastAsia="ro-RO"/>
              </w:rPr>
              <w:t>□</w:t>
            </w:r>
          </w:p>
          <w:p w:rsidR="00806F90" w:rsidRPr="00D638CA" w:rsidRDefault="00806F90" w:rsidP="0082787A">
            <w:pPr>
              <w:spacing w:after="0" w:line="240" w:lineRule="auto"/>
              <w:rPr>
                <w:rFonts w:ascii="Times New Roman" w:eastAsia="Times New Roman" w:hAnsi="Times New Roman"/>
                <w:sz w:val="24"/>
                <w:szCs w:val="24"/>
                <w:lang w:eastAsia="ro-RO"/>
              </w:rPr>
            </w:pPr>
            <w:r w:rsidRPr="00077FAB">
              <w:rPr>
                <w:rFonts w:ascii="Times New Roman" w:eastAsia="Times New Roman" w:hAnsi="Times New Roman"/>
                <w:lang w:eastAsia="ro-RO"/>
              </w:rPr>
              <w:t>Închiriere cu opţiune de</w:t>
            </w:r>
            <w:r w:rsidR="00BD26DD" w:rsidRPr="00D638CA">
              <w:rPr>
                <w:rFonts w:ascii="Times New Roman" w:eastAsia="Times New Roman" w:hAnsi="Times New Roman"/>
                <w:sz w:val="24"/>
                <w:szCs w:val="24"/>
                <w:lang w:eastAsia="ro-RO"/>
              </w:rPr>
              <w:t xml:space="preserve">      </w:t>
            </w:r>
            <w:r w:rsidR="0094782F" w:rsidRPr="00D638CA">
              <w:rPr>
                <w:rFonts w:ascii="Times New Roman" w:eastAsia="Times New Roman" w:hAnsi="Times New Roman"/>
                <w:sz w:val="24"/>
                <w:szCs w:val="24"/>
                <w:lang w:eastAsia="ro-RO"/>
              </w:rPr>
              <w:t>□</w:t>
            </w:r>
          </w:p>
          <w:p w:rsidR="00806F90" w:rsidRPr="00D638CA" w:rsidRDefault="00806F90" w:rsidP="0082787A">
            <w:pPr>
              <w:spacing w:after="0" w:line="240" w:lineRule="auto"/>
              <w:jc w:val="both"/>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cumpărare</w:t>
            </w:r>
          </w:p>
          <w:p w:rsidR="00806F90" w:rsidRPr="00D638CA" w:rsidRDefault="00614AA8" w:rsidP="0082787A">
            <w:pPr>
              <w:spacing w:after="0" w:line="240" w:lineRule="auto"/>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O comb</w:t>
            </w:r>
            <w:r w:rsidR="00BD26DD" w:rsidRPr="00D638CA">
              <w:rPr>
                <w:rFonts w:ascii="Times New Roman" w:eastAsia="Times New Roman" w:hAnsi="Times New Roman"/>
                <w:sz w:val="24"/>
                <w:szCs w:val="24"/>
                <w:lang w:eastAsia="ro-RO"/>
              </w:rPr>
              <w:t xml:space="preserve">inaţie între acestea  </w:t>
            </w:r>
            <w:r w:rsidRPr="00D638CA">
              <w:rPr>
                <w:rFonts w:ascii="Times New Roman" w:eastAsia="Times New Roman" w:hAnsi="Times New Roman"/>
                <w:sz w:val="24"/>
                <w:szCs w:val="24"/>
                <w:lang w:eastAsia="ro-RO"/>
              </w:rPr>
              <w:t>□</w:t>
            </w:r>
          </w:p>
        </w:tc>
        <w:tc>
          <w:tcPr>
            <w:tcW w:w="2835" w:type="dxa"/>
            <w:shd w:val="clear" w:color="auto" w:fill="auto"/>
          </w:tcPr>
          <w:p w:rsidR="00034F60" w:rsidRDefault="00614AA8" w:rsidP="001902E3">
            <w:pPr>
              <w:spacing w:after="0" w:line="360" w:lineRule="auto"/>
              <w:rPr>
                <w:rFonts w:ascii="Times New Roman" w:eastAsia="Times New Roman" w:hAnsi="Times New Roman"/>
                <w:sz w:val="24"/>
                <w:szCs w:val="24"/>
                <w:lang w:eastAsia="ro-RO"/>
              </w:rPr>
            </w:pPr>
            <w:r w:rsidRPr="00385E84">
              <w:rPr>
                <w:rFonts w:ascii="Times New Roman" w:eastAsia="Times New Roman" w:hAnsi="Times New Roman"/>
                <w:sz w:val="24"/>
                <w:szCs w:val="24"/>
                <w:lang w:eastAsia="ro-RO"/>
              </w:rPr>
              <w:t xml:space="preserve">Categoria serviciilor: </w:t>
            </w:r>
            <w:r w:rsidR="001902E3">
              <w:rPr>
                <w:rFonts w:ascii="Times New Roman" w:eastAsia="Times New Roman" w:hAnsi="Times New Roman"/>
                <w:sz w:val="24"/>
                <w:szCs w:val="24"/>
                <w:lang w:eastAsia="ro-RO"/>
              </w:rPr>
              <w:t xml:space="preserve"> </w:t>
            </w:r>
            <w:r w:rsidRPr="00385E84">
              <w:rPr>
                <w:rFonts w:ascii="Times New Roman" w:eastAsia="Times New Roman" w:hAnsi="Times New Roman"/>
                <w:sz w:val="24"/>
                <w:szCs w:val="24"/>
                <w:lang w:eastAsia="ro-RO"/>
              </w:rPr>
              <w:t xml:space="preserve">    </w:t>
            </w:r>
            <w:r w:rsidR="0064717A" w:rsidRPr="0064717A">
              <w:rPr>
                <w:rFonts w:ascii="Times New Roman" w:eastAsia="Times New Roman" w:hAnsi="Times New Roman"/>
                <w:sz w:val="24"/>
                <w:szCs w:val="24"/>
                <w:lang w:eastAsia="ro-RO"/>
              </w:rPr>
              <w:t>□</w:t>
            </w:r>
          </w:p>
          <w:p w:rsidR="00115464" w:rsidRPr="00115464" w:rsidRDefault="00115464" w:rsidP="00115464">
            <w:pPr>
              <w:spacing w:after="0" w:line="360" w:lineRule="auto"/>
              <w:rPr>
                <w:rFonts w:ascii="Times New Roman" w:eastAsia="Times New Roman" w:hAnsi="Times New Roman"/>
                <w:sz w:val="24"/>
                <w:szCs w:val="24"/>
                <w:lang w:eastAsia="ro-RO"/>
              </w:rPr>
            </w:pPr>
            <w:r w:rsidRPr="00115464">
              <w:rPr>
                <w:rFonts w:ascii="Times New Roman" w:eastAsia="Times New Roman" w:hAnsi="Times New Roman"/>
                <w:sz w:val="24"/>
                <w:szCs w:val="24"/>
                <w:lang w:eastAsia="ro-RO"/>
              </w:rPr>
              <w:t xml:space="preserve">Închiriere                         X </w:t>
            </w:r>
          </w:p>
          <w:p w:rsidR="00115464" w:rsidRDefault="00115464" w:rsidP="001902E3">
            <w:pPr>
              <w:spacing w:after="0" w:line="360" w:lineRule="auto"/>
              <w:rPr>
                <w:rFonts w:ascii="Times New Roman" w:eastAsia="Times New Roman" w:hAnsi="Times New Roman"/>
                <w:sz w:val="24"/>
                <w:szCs w:val="24"/>
                <w:lang w:eastAsia="ro-RO"/>
              </w:rPr>
            </w:pPr>
          </w:p>
          <w:p w:rsidR="00E83C74" w:rsidRPr="0008674D" w:rsidRDefault="00E83C74" w:rsidP="001902E3">
            <w:pPr>
              <w:spacing w:after="0" w:line="360" w:lineRule="auto"/>
              <w:rPr>
                <w:rFonts w:ascii="Times New Roman" w:eastAsia="Times New Roman" w:hAnsi="Times New Roman"/>
                <w:b/>
                <w:sz w:val="24"/>
                <w:szCs w:val="24"/>
                <w:lang w:eastAsia="ro-RO"/>
              </w:rPr>
            </w:pPr>
          </w:p>
        </w:tc>
      </w:tr>
      <w:tr w:rsidR="00BA7B73" w:rsidRPr="00BA7B73" w:rsidTr="00FC2466">
        <w:tc>
          <w:tcPr>
            <w:tcW w:w="9498" w:type="dxa"/>
            <w:gridSpan w:val="5"/>
            <w:shd w:val="clear" w:color="auto" w:fill="auto"/>
          </w:tcPr>
          <w:p w:rsidR="001206A0" w:rsidRPr="00BA7B73" w:rsidRDefault="001206A0" w:rsidP="00EC439F">
            <w:pPr>
              <w:spacing w:after="0" w:line="360" w:lineRule="auto"/>
              <w:rPr>
                <w:rFonts w:ascii="Times New Roman" w:eastAsia="Times New Roman" w:hAnsi="Times New Roman"/>
                <w:b/>
                <w:sz w:val="24"/>
                <w:szCs w:val="24"/>
                <w:lang w:eastAsia="ro-RO"/>
              </w:rPr>
            </w:pPr>
            <w:r w:rsidRPr="00BA7B73">
              <w:rPr>
                <w:rFonts w:ascii="Times New Roman" w:eastAsia="Times New Roman" w:hAnsi="Times New Roman"/>
                <w:b/>
                <w:sz w:val="24"/>
                <w:szCs w:val="24"/>
                <w:lang w:eastAsia="ro-RO"/>
              </w:rPr>
              <w:t xml:space="preserve">II.1.3) </w:t>
            </w:r>
            <w:r w:rsidR="00364CB6" w:rsidRPr="00BA7B73">
              <w:rPr>
                <w:rFonts w:ascii="Times New Roman" w:eastAsia="Times New Roman" w:hAnsi="Times New Roman"/>
                <w:b/>
                <w:sz w:val="24"/>
                <w:szCs w:val="24"/>
                <w:lang w:eastAsia="ro-RO"/>
              </w:rPr>
              <w:t>Procedura</w:t>
            </w:r>
            <w:r w:rsidRPr="00BA7B73">
              <w:rPr>
                <w:rFonts w:ascii="Times New Roman" w:eastAsia="Times New Roman" w:hAnsi="Times New Roman"/>
                <w:b/>
                <w:sz w:val="24"/>
                <w:szCs w:val="24"/>
                <w:lang w:eastAsia="ro-RO"/>
              </w:rPr>
              <w:t xml:space="preserve"> implică</w:t>
            </w:r>
          </w:p>
          <w:p w:rsidR="001206A0" w:rsidRPr="00164A91" w:rsidRDefault="00164A91" w:rsidP="00ED597F">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Incheierea u</w:t>
            </w:r>
            <w:r w:rsidR="007D3431" w:rsidRPr="00BA7B73">
              <w:rPr>
                <w:rFonts w:ascii="Times New Roman" w:eastAsia="Times New Roman" w:hAnsi="Times New Roman"/>
                <w:sz w:val="24"/>
                <w:szCs w:val="24"/>
                <w:lang w:eastAsia="ro-RO"/>
              </w:rPr>
              <w:t>n</w:t>
            </w:r>
            <w:r>
              <w:rPr>
                <w:rFonts w:ascii="Times New Roman" w:eastAsia="Times New Roman" w:hAnsi="Times New Roman"/>
                <w:sz w:val="24"/>
                <w:szCs w:val="24"/>
                <w:lang w:eastAsia="ro-RO"/>
              </w:rPr>
              <w:t>ui</w:t>
            </w:r>
            <w:r w:rsidR="007D3431" w:rsidRPr="00BA7B73">
              <w:rPr>
                <w:rFonts w:ascii="Times New Roman" w:eastAsia="Times New Roman" w:hAnsi="Times New Roman"/>
                <w:sz w:val="24"/>
                <w:szCs w:val="24"/>
                <w:lang w:eastAsia="ro-RO"/>
              </w:rPr>
              <w:t xml:space="preserve"> contract </w:t>
            </w:r>
            <w:r>
              <w:rPr>
                <w:rFonts w:ascii="Times New Roman" w:eastAsia="Times New Roman" w:hAnsi="Times New Roman"/>
                <w:sz w:val="24"/>
                <w:szCs w:val="24"/>
                <w:lang w:eastAsia="ro-RO"/>
              </w:rPr>
              <w:t xml:space="preserve">                                                                             </w:t>
            </w:r>
            <w:r w:rsidR="00800AE0" w:rsidRPr="00BA7B73">
              <w:rPr>
                <w:rFonts w:ascii="Times New Roman" w:eastAsia="Times New Roman" w:hAnsi="Times New Roman"/>
                <w:b/>
                <w:sz w:val="24"/>
                <w:szCs w:val="24"/>
                <w:bdr w:val="single" w:sz="4" w:space="0" w:color="auto"/>
                <w:lang w:eastAsia="ro-RO"/>
              </w:rPr>
              <w:t>X</w:t>
            </w:r>
          </w:p>
          <w:p w:rsidR="006D3311" w:rsidRPr="00BA7B73" w:rsidRDefault="006D3311" w:rsidP="006D3311">
            <w:pPr>
              <w:spacing w:after="0" w:line="240" w:lineRule="auto"/>
              <w:rPr>
                <w:rFonts w:ascii="Times New Roman" w:eastAsia="Times New Roman" w:hAnsi="Times New Roman"/>
                <w:sz w:val="24"/>
                <w:szCs w:val="24"/>
                <w:lang w:eastAsia="ro-RO"/>
              </w:rPr>
            </w:pPr>
            <w:r w:rsidRPr="00BA7B73">
              <w:rPr>
                <w:rFonts w:ascii="Times New Roman" w:eastAsia="Times New Roman" w:hAnsi="Times New Roman"/>
                <w:sz w:val="24"/>
                <w:szCs w:val="24"/>
                <w:lang w:eastAsia="ro-RO"/>
              </w:rPr>
              <w:t>Punerea in aplicare a unui sistem de achizitie dinamic (SAD)                    □</w:t>
            </w:r>
          </w:p>
          <w:p w:rsidR="006D3311" w:rsidRPr="00BA7B73" w:rsidRDefault="006D3311" w:rsidP="006D3311">
            <w:pPr>
              <w:spacing w:after="0" w:line="240" w:lineRule="auto"/>
              <w:rPr>
                <w:rFonts w:ascii="Times New Roman" w:eastAsia="Times New Roman" w:hAnsi="Times New Roman"/>
                <w:sz w:val="24"/>
                <w:szCs w:val="24"/>
                <w:lang w:eastAsia="ro-RO"/>
              </w:rPr>
            </w:pPr>
            <w:r w:rsidRPr="00BA7B73">
              <w:rPr>
                <w:rFonts w:ascii="Times New Roman" w:eastAsia="Times New Roman" w:hAnsi="Times New Roman"/>
                <w:sz w:val="24"/>
                <w:szCs w:val="24"/>
                <w:lang w:eastAsia="ro-RO"/>
              </w:rPr>
              <w:t>Incheierea unui acord-cadru                                                                         □</w:t>
            </w:r>
          </w:p>
        </w:tc>
      </w:tr>
      <w:tr w:rsidR="00BA7B73" w:rsidRPr="00BA7B73" w:rsidTr="00B433C5">
        <w:trPr>
          <w:trHeight w:val="466"/>
        </w:trPr>
        <w:tc>
          <w:tcPr>
            <w:tcW w:w="9498" w:type="dxa"/>
            <w:gridSpan w:val="5"/>
            <w:shd w:val="clear" w:color="auto" w:fill="auto"/>
            <w:vAlign w:val="center"/>
          </w:tcPr>
          <w:p w:rsidR="00D56DC6" w:rsidRPr="003B4D68" w:rsidRDefault="00D56DC6" w:rsidP="006706BB">
            <w:pPr>
              <w:spacing w:after="0" w:line="240" w:lineRule="auto"/>
              <w:rPr>
                <w:rFonts w:ascii="Times New Roman" w:eastAsia="Times New Roman" w:hAnsi="Times New Roman"/>
                <w:b/>
                <w:lang w:eastAsia="ro-RO"/>
              </w:rPr>
            </w:pPr>
            <w:r w:rsidRPr="00BA7B73">
              <w:rPr>
                <w:rFonts w:ascii="Times New Roman" w:eastAsia="Times New Roman" w:hAnsi="Times New Roman"/>
                <w:b/>
                <w:sz w:val="24"/>
                <w:szCs w:val="24"/>
                <w:lang w:eastAsia="ro-RO"/>
              </w:rPr>
              <w:t xml:space="preserve">II.1.5) </w:t>
            </w:r>
            <w:r w:rsidRPr="003B4D68">
              <w:rPr>
                <w:rFonts w:ascii="Times New Roman" w:eastAsia="Times New Roman" w:hAnsi="Times New Roman"/>
                <w:b/>
                <w:lang w:eastAsia="ro-RO"/>
              </w:rPr>
              <w:t>Descrierea succintă a contractului sau a achiziţiei/achiziţiilor</w:t>
            </w:r>
          </w:p>
          <w:p w:rsidR="00874543" w:rsidRPr="00874543" w:rsidRDefault="00874543" w:rsidP="00874543">
            <w:pPr>
              <w:numPr>
                <w:ilvl w:val="0"/>
                <w:numId w:val="18"/>
              </w:numPr>
              <w:contextualSpacing/>
              <w:jc w:val="both"/>
              <w:rPr>
                <w:rFonts w:ascii="Times New Roman" w:eastAsia="Times New Roman" w:hAnsi="Times New Roman"/>
                <w:bCs/>
                <w:sz w:val="24"/>
                <w:szCs w:val="24"/>
                <w:lang w:bidi="en-US"/>
              </w:rPr>
            </w:pPr>
            <w:r w:rsidRPr="00874543">
              <w:rPr>
                <w:rFonts w:ascii="Times New Roman" w:eastAsia="Times New Roman" w:hAnsi="Times New Roman"/>
                <w:bCs/>
                <w:sz w:val="24"/>
                <w:szCs w:val="24"/>
                <w:lang w:bidi="en-US"/>
              </w:rPr>
              <w:t xml:space="preserve">Servicii </w:t>
            </w:r>
            <w:r w:rsidR="00E42A34">
              <w:rPr>
                <w:rFonts w:ascii="Times New Roman" w:eastAsia="Times New Roman" w:hAnsi="Times New Roman"/>
                <w:bCs/>
                <w:sz w:val="24"/>
                <w:szCs w:val="24"/>
                <w:lang w:bidi="en-US"/>
              </w:rPr>
              <w:t xml:space="preserve">de închiriere a unui spațiu de birouri cu suprafața cuprinsă între 7.000 </w:t>
            </w:r>
            <w:r w:rsidR="005D3EDD">
              <w:rPr>
                <w:rFonts w:ascii="Times New Roman" w:eastAsia="Times New Roman" w:hAnsi="Times New Roman"/>
                <w:bCs/>
                <w:sz w:val="24"/>
                <w:szCs w:val="24"/>
                <w:lang w:bidi="en-US"/>
              </w:rPr>
              <w:t>și 9.000 mp, pentru o perioadă de 5 ani</w:t>
            </w:r>
            <w:r w:rsidRPr="00874543">
              <w:rPr>
                <w:rFonts w:ascii="Times New Roman" w:eastAsia="Times New Roman" w:hAnsi="Times New Roman"/>
                <w:sz w:val="24"/>
                <w:szCs w:val="24"/>
                <w:lang w:bidi="en-US"/>
              </w:rPr>
              <w:t>.</w:t>
            </w:r>
          </w:p>
          <w:p w:rsidR="00874543" w:rsidRPr="00874543" w:rsidRDefault="00874543" w:rsidP="00874543">
            <w:pPr>
              <w:numPr>
                <w:ilvl w:val="0"/>
                <w:numId w:val="18"/>
              </w:numPr>
              <w:contextualSpacing/>
              <w:jc w:val="both"/>
              <w:rPr>
                <w:rFonts w:ascii="Times New Roman" w:eastAsia="Times New Roman" w:hAnsi="Times New Roman"/>
                <w:bCs/>
                <w:sz w:val="24"/>
                <w:szCs w:val="24"/>
                <w:lang w:bidi="en-US"/>
              </w:rPr>
            </w:pPr>
            <w:r w:rsidRPr="00874543">
              <w:rPr>
                <w:rFonts w:ascii="Times New Roman" w:eastAsia="Times New Roman" w:hAnsi="Times New Roman"/>
                <w:bCs/>
                <w:sz w:val="24"/>
                <w:szCs w:val="24"/>
                <w:lang w:bidi="en-US"/>
              </w:rPr>
              <w:t xml:space="preserve">Servicii </w:t>
            </w:r>
            <w:r w:rsidR="005D3EDD">
              <w:rPr>
                <w:rFonts w:ascii="Times New Roman" w:eastAsia="Times New Roman" w:hAnsi="Times New Roman"/>
                <w:bCs/>
                <w:sz w:val="24"/>
                <w:szCs w:val="24"/>
                <w:lang w:bidi="en-US"/>
              </w:rPr>
              <w:t>de mentenanță</w:t>
            </w:r>
            <w:r w:rsidRPr="00874543">
              <w:rPr>
                <w:rFonts w:ascii="Times New Roman" w:eastAsia="Times New Roman" w:hAnsi="Times New Roman"/>
                <w:bCs/>
                <w:sz w:val="24"/>
                <w:szCs w:val="24"/>
                <w:lang w:bidi="en-US"/>
              </w:rPr>
              <w:t>.</w:t>
            </w:r>
          </w:p>
          <w:p w:rsidR="00132155" w:rsidRPr="00BA7B73" w:rsidRDefault="00132155" w:rsidP="008157E5">
            <w:pPr>
              <w:spacing w:after="0" w:line="240" w:lineRule="auto"/>
              <w:jc w:val="both"/>
              <w:outlineLvl w:val="0"/>
              <w:rPr>
                <w:rFonts w:ascii="Times New Roman" w:hAnsi="Times New Roman"/>
                <w:sz w:val="24"/>
                <w:szCs w:val="24"/>
              </w:rPr>
            </w:pPr>
          </w:p>
        </w:tc>
      </w:tr>
      <w:tr w:rsidR="00EC439F" w:rsidRPr="00D638CA" w:rsidTr="00B433C5">
        <w:trPr>
          <w:trHeight w:val="582"/>
        </w:trPr>
        <w:tc>
          <w:tcPr>
            <w:tcW w:w="9498" w:type="dxa"/>
            <w:gridSpan w:val="5"/>
            <w:shd w:val="clear" w:color="auto" w:fill="auto"/>
            <w:vAlign w:val="center"/>
          </w:tcPr>
          <w:p w:rsidR="00444327" w:rsidRPr="00D638CA" w:rsidRDefault="00444327" w:rsidP="00621344">
            <w:pPr>
              <w:spacing w:after="0" w:line="240" w:lineRule="auto"/>
              <w:rPr>
                <w:rFonts w:ascii="Times New Roman" w:eastAsia="Times New Roman" w:hAnsi="Times New Roman"/>
                <w:b/>
                <w:sz w:val="24"/>
                <w:szCs w:val="24"/>
                <w:lang w:eastAsia="ro-RO"/>
              </w:rPr>
            </w:pPr>
            <w:r w:rsidRPr="00D638CA">
              <w:rPr>
                <w:rFonts w:ascii="Times New Roman" w:eastAsia="Times New Roman" w:hAnsi="Times New Roman"/>
                <w:b/>
                <w:sz w:val="24"/>
                <w:szCs w:val="24"/>
                <w:lang w:eastAsia="ro-RO"/>
              </w:rPr>
              <w:t>II.1.6) Clasificare CPV (vocabularul comun privind achiziţiile)</w:t>
            </w:r>
            <w:r w:rsidR="0032591B">
              <w:rPr>
                <w:rFonts w:ascii="Times New Roman" w:eastAsia="Times New Roman" w:hAnsi="Times New Roman"/>
                <w:b/>
                <w:sz w:val="24"/>
                <w:szCs w:val="24"/>
                <w:lang w:eastAsia="ro-RO"/>
              </w:rPr>
              <w:t>.</w:t>
            </w:r>
          </w:p>
        </w:tc>
      </w:tr>
      <w:tr w:rsidR="00EC439F" w:rsidRPr="00D638CA" w:rsidTr="00621344">
        <w:tc>
          <w:tcPr>
            <w:tcW w:w="1843" w:type="dxa"/>
            <w:shd w:val="clear" w:color="auto" w:fill="auto"/>
          </w:tcPr>
          <w:p w:rsidR="00034F60" w:rsidRPr="00D638CA" w:rsidRDefault="00034F60" w:rsidP="00621344">
            <w:pPr>
              <w:spacing w:after="0" w:line="240" w:lineRule="auto"/>
              <w:rPr>
                <w:rFonts w:ascii="Times New Roman" w:eastAsia="Times New Roman" w:hAnsi="Times New Roman"/>
                <w:sz w:val="24"/>
                <w:szCs w:val="24"/>
                <w:lang w:eastAsia="ro-RO"/>
              </w:rPr>
            </w:pPr>
          </w:p>
        </w:tc>
        <w:tc>
          <w:tcPr>
            <w:tcW w:w="4111" w:type="dxa"/>
            <w:gridSpan w:val="2"/>
            <w:shd w:val="clear" w:color="auto" w:fill="auto"/>
          </w:tcPr>
          <w:p w:rsidR="00034F60" w:rsidRPr="00D638CA" w:rsidRDefault="009A6189" w:rsidP="00621344">
            <w:pPr>
              <w:spacing w:after="0" w:line="240" w:lineRule="auto"/>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Vocabular principal</w:t>
            </w:r>
          </w:p>
        </w:tc>
        <w:tc>
          <w:tcPr>
            <w:tcW w:w="3544" w:type="dxa"/>
            <w:gridSpan w:val="2"/>
            <w:shd w:val="clear" w:color="auto" w:fill="auto"/>
          </w:tcPr>
          <w:p w:rsidR="00034F60" w:rsidRPr="00D638CA" w:rsidRDefault="009A6189" w:rsidP="00621344">
            <w:pPr>
              <w:spacing w:after="0" w:line="240" w:lineRule="auto"/>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Vocabular suplimentar (după caz)</w:t>
            </w:r>
          </w:p>
        </w:tc>
      </w:tr>
      <w:tr w:rsidR="00EC439F" w:rsidRPr="00D638CA" w:rsidTr="00621344">
        <w:tc>
          <w:tcPr>
            <w:tcW w:w="1843" w:type="dxa"/>
            <w:shd w:val="clear" w:color="auto" w:fill="auto"/>
          </w:tcPr>
          <w:p w:rsidR="00034F60" w:rsidRPr="00D638CA" w:rsidRDefault="00874543" w:rsidP="00621344">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Cod CPV</w:t>
            </w:r>
          </w:p>
        </w:tc>
        <w:tc>
          <w:tcPr>
            <w:tcW w:w="4111" w:type="dxa"/>
            <w:gridSpan w:val="2"/>
            <w:shd w:val="clear" w:color="auto" w:fill="auto"/>
          </w:tcPr>
          <w:p w:rsidR="00EE62C9" w:rsidRPr="00874543" w:rsidRDefault="00B71EBB" w:rsidP="00874543">
            <w:pPr>
              <w:spacing w:after="0" w:line="240" w:lineRule="auto"/>
              <w:rPr>
                <w:rFonts w:ascii="Times New Roman" w:eastAsia="Times New Roman" w:hAnsi="Times New Roman"/>
                <w:sz w:val="24"/>
                <w:szCs w:val="24"/>
                <w:lang w:eastAsia="ro-RO"/>
              </w:rPr>
            </w:pPr>
            <w:r w:rsidRPr="00B71EBB">
              <w:rPr>
                <w:rFonts w:ascii="Times New Roman" w:hAnsi="Times New Roman"/>
                <w:sz w:val="24"/>
                <w:szCs w:val="24"/>
                <w:lang w:val="en-GB"/>
              </w:rPr>
              <w:t>70130000-1 - Servicii de închiriere de bunuri imobiliare proprii</w:t>
            </w:r>
          </w:p>
        </w:tc>
        <w:tc>
          <w:tcPr>
            <w:tcW w:w="3544" w:type="dxa"/>
            <w:gridSpan w:val="2"/>
            <w:shd w:val="clear" w:color="auto" w:fill="auto"/>
          </w:tcPr>
          <w:p w:rsidR="00034F60" w:rsidRPr="00D638CA" w:rsidRDefault="00FD2C5A" w:rsidP="00621344">
            <w:pPr>
              <w:spacing w:after="0" w:line="240" w:lineRule="auto"/>
              <w:rPr>
                <w:rFonts w:ascii="Times New Roman" w:eastAsia="Times New Roman" w:hAnsi="Times New Roman"/>
                <w:sz w:val="24"/>
                <w:szCs w:val="24"/>
                <w:lang w:eastAsia="ro-RO"/>
              </w:rPr>
            </w:pPr>
            <w:r w:rsidRPr="00D638CA">
              <w:rPr>
                <w:rFonts w:ascii="Times New Roman" w:eastAsia="Times New Roman" w:hAnsi="Times New Roman"/>
                <w:sz w:val="24"/>
                <w:szCs w:val="24"/>
                <w:lang w:eastAsia="ro-RO"/>
              </w:rPr>
              <w:t>□□□□-□ □□□□-□ □□□□-□</w:t>
            </w:r>
          </w:p>
        </w:tc>
      </w:tr>
      <w:tr w:rsidR="00EC439F" w:rsidRPr="00D638CA" w:rsidTr="00FC2466">
        <w:tc>
          <w:tcPr>
            <w:tcW w:w="9498" w:type="dxa"/>
            <w:gridSpan w:val="5"/>
            <w:shd w:val="clear" w:color="auto" w:fill="auto"/>
          </w:tcPr>
          <w:p w:rsidR="0019108E" w:rsidRPr="00D638CA" w:rsidRDefault="0019108E" w:rsidP="00621344">
            <w:pPr>
              <w:spacing w:after="0" w:line="240" w:lineRule="auto"/>
              <w:rPr>
                <w:rFonts w:ascii="Times New Roman" w:eastAsia="Times New Roman" w:hAnsi="Times New Roman"/>
                <w:sz w:val="24"/>
                <w:szCs w:val="24"/>
                <w:lang w:eastAsia="ro-RO"/>
              </w:rPr>
            </w:pPr>
            <w:r w:rsidRPr="00D638CA">
              <w:rPr>
                <w:rFonts w:ascii="Times New Roman" w:eastAsia="Times New Roman" w:hAnsi="Times New Roman"/>
                <w:b/>
                <w:sz w:val="24"/>
                <w:szCs w:val="24"/>
                <w:lang w:eastAsia="ro-RO"/>
              </w:rPr>
              <w:t>II.1.7) Contractul intră sub incidenţa acordului privind contractele de achiziţii publice</w:t>
            </w:r>
            <w:r w:rsidR="0032591B">
              <w:rPr>
                <w:rFonts w:ascii="Times New Roman" w:eastAsia="Times New Roman" w:hAnsi="Times New Roman"/>
                <w:b/>
                <w:sz w:val="24"/>
                <w:szCs w:val="24"/>
                <w:lang w:eastAsia="ro-RO"/>
              </w:rPr>
              <w:t>.</w:t>
            </w:r>
            <w:r w:rsidRPr="00D638CA">
              <w:rPr>
                <w:rFonts w:ascii="Times New Roman" w:eastAsia="Times New Roman" w:hAnsi="Times New Roman"/>
                <w:b/>
                <w:sz w:val="24"/>
                <w:szCs w:val="24"/>
                <w:lang w:eastAsia="ro-RO"/>
              </w:rPr>
              <w:t xml:space="preserve">                </w:t>
            </w:r>
            <w:r w:rsidRPr="00D638CA">
              <w:rPr>
                <w:rFonts w:ascii="Times New Roman" w:eastAsia="Times New Roman" w:hAnsi="Times New Roman"/>
                <w:sz w:val="24"/>
                <w:szCs w:val="24"/>
                <w:lang w:eastAsia="ro-RO"/>
              </w:rPr>
              <w:t xml:space="preserve">da □ nu </w:t>
            </w:r>
            <w:r w:rsidR="001D2B71" w:rsidRPr="0008674D">
              <w:rPr>
                <w:rFonts w:ascii="Times New Roman" w:eastAsia="Times New Roman" w:hAnsi="Times New Roman"/>
                <w:b/>
                <w:sz w:val="24"/>
                <w:szCs w:val="24"/>
                <w:bdr w:val="single" w:sz="4" w:space="0" w:color="auto"/>
                <w:lang w:eastAsia="ro-RO"/>
              </w:rPr>
              <w:t>X</w:t>
            </w:r>
          </w:p>
        </w:tc>
      </w:tr>
    </w:tbl>
    <w:p w:rsidR="00621344" w:rsidRPr="00621344" w:rsidRDefault="00621344" w:rsidP="00B96AF0">
      <w:pPr>
        <w:rPr>
          <w:rFonts w:ascii="Times New Roman" w:hAnsi="Times New Roman"/>
          <w:b/>
          <w:sz w:val="2"/>
          <w:szCs w:val="24"/>
        </w:rPr>
      </w:pPr>
    </w:p>
    <w:p w:rsidR="00B96AF0" w:rsidRDefault="00B96AF0" w:rsidP="00621344">
      <w:pPr>
        <w:spacing w:after="0" w:line="240" w:lineRule="auto"/>
        <w:rPr>
          <w:rFonts w:ascii="Times New Roman" w:hAnsi="Times New Roman"/>
          <w:b/>
          <w:sz w:val="24"/>
          <w:szCs w:val="24"/>
        </w:rPr>
      </w:pPr>
      <w:r w:rsidRPr="00D638CA">
        <w:rPr>
          <w:rFonts w:ascii="Times New Roman" w:hAnsi="Times New Roman"/>
          <w:b/>
          <w:sz w:val="24"/>
          <w:szCs w:val="24"/>
        </w:rPr>
        <w:t>II.2) CANTITATEA SAU DOMENIUL CONTRACTULUI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81828" w:rsidRPr="00D638CA" w:rsidTr="00CE2055">
        <w:trPr>
          <w:trHeight w:val="416"/>
        </w:trPr>
        <w:tc>
          <w:tcPr>
            <w:tcW w:w="9498" w:type="dxa"/>
            <w:shd w:val="clear" w:color="auto" w:fill="auto"/>
          </w:tcPr>
          <w:p w:rsidR="00EB7A06" w:rsidRDefault="00581828" w:rsidP="00EB7A06">
            <w:pPr>
              <w:spacing w:after="0" w:line="360" w:lineRule="auto"/>
              <w:rPr>
                <w:rFonts w:ascii="Times New Roman" w:eastAsia="Times New Roman" w:hAnsi="Times New Roman"/>
                <w:sz w:val="24"/>
                <w:szCs w:val="24"/>
                <w:lang w:eastAsia="ro-RO"/>
              </w:rPr>
            </w:pPr>
            <w:r w:rsidRPr="00D638CA">
              <w:rPr>
                <w:rFonts w:ascii="Times New Roman" w:eastAsia="Times New Roman" w:hAnsi="Times New Roman"/>
                <w:b/>
                <w:sz w:val="24"/>
                <w:szCs w:val="24"/>
                <w:lang w:eastAsia="ro-RO"/>
              </w:rPr>
              <w:t>II.2.1) Cantitatea totală sau domeniul</w:t>
            </w:r>
            <w:r w:rsidRPr="00D638CA">
              <w:rPr>
                <w:rFonts w:ascii="Times New Roman" w:eastAsia="Times New Roman" w:hAnsi="Times New Roman"/>
                <w:sz w:val="24"/>
                <w:szCs w:val="24"/>
                <w:lang w:eastAsia="ro-RO"/>
              </w:rPr>
              <w:t xml:space="preserve"> (</w:t>
            </w:r>
            <w:r w:rsidRPr="00D638CA">
              <w:rPr>
                <w:rFonts w:ascii="Times New Roman" w:eastAsia="Times New Roman" w:hAnsi="Times New Roman"/>
                <w:i/>
                <w:sz w:val="24"/>
                <w:szCs w:val="24"/>
                <w:lang w:eastAsia="ro-RO"/>
              </w:rPr>
              <w:t>inclusiv, după caz, toate loturile şi toate opţiunile</w:t>
            </w:r>
            <w:r w:rsidRPr="00D638CA">
              <w:rPr>
                <w:rFonts w:ascii="Times New Roman" w:eastAsia="Times New Roman" w:hAnsi="Times New Roman"/>
                <w:sz w:val="24"/>
                <w:szCs w:val="24"/>
                <w:lang w:eastAsia="ro-RO"/>
              </w:rPr>
              <w:t>)</w:t>
            </w:r>
          </w:p>
          <w:p w:rsidR="000972F6" w:rsidRPr="008075D4" w:rsidRDefault="00BC07D0" w:rsidP="008075D4">
            <w:pPr>
              <w:spacing w:after="0" w:line="360" w:lineRule="auto"/>
              <w:jc w:val="both"/>
              <w:rPr>
                <w:rFonts w:ascii="Times New Roman" w:eastAsia="Times New Roman" w:hAnsi="Times New Roman"/>
                <w:strike/>
                <w:color w:val="FF0000"/>
                <w:sz w:val="24"/>
                <w:szCs w:val="24"/>
                <w:lang w:eastAsia="ro-RO"/>
              </w:rPr>
            </w:pPr>
            <w:r>
              <w:rPr>
                <w:rFonts w:ascii="Times New Roman" w:eastAsia="Times New Roman" w:hAnsi="Times New Roman"/>
                <w:sz w:val="24"/>
                <w:szCs w:val="24"/>
                <w:lang w:eastAsia="ro-RO"/>
              </w:rPr>
              <w:t>Conform</w:t>
            </w:r>
            <w:r w:rsidR="00501EE9" w:rsidRPr="00501EE9">
              <w:rPr>
                <w:rFonts w:ascii="Times New Roman" w:eastAsia="Times New Roman" w:hAnsi="Times New Roman"/>
                <w:sz w:val="24"/>
                <w:szCs w:val="24"/>
                <w:lang w:eastAsia="ro-RO"/>
              </w:rPr>
              <w:t xml:space="preserve"> </w:t>
            </w:r>
            <w:r w:rsidR="00D72A6F">
              <w:rPr>
                <w:rFonts w:ascii="Times New Roman" w:eastAsia="Times New Roman" w:hAnsi="Times New Roman"/>
                <w:sz w:val="24"/>
                <w:szCs w:val="24"/>
                <w:lang w:eastAsia="ro-RO"/>
              </w:rPr>
              <w:t>C</w:t>
            </w:r>
            <w:r w:rsidR="008B001B">
              <w:rPr>
                <w:rFonts w:ascii="Times New Roman" w:eastAsia="Times New Roman" w:hAnsi="Times New Roman"/>
                <w:sz w:val="24"/>
                <w:szCs w:val="24"/>
                <w:lang w:eastAsia="ro-RO"/>
              </w:rPr>
              <w:t>aietului de Sarcini</w:t>
            </w:r>
            <w:r w:rsidR="008075D4">
              <w:rPr>
                <w:rFonts w:ascii="Times New Roman" w:eastAsia="Times New Roman" w:hAnsi="Times New Roman"/>
                <w:sz w:val="24"/>
                <w:szCs w:val="24"/>
                <w:lang w:eastAsia="ro-RO"/>
              </w:rPr>
              <w:t>.</w:t>
            </w:r>
            <w:r w:rsidR="00501EE9">
              <w:rPr>
                <w:rFonts w:ascii="Times New Roman" w:eastAsia="Times New Roman" w:hAnsi="Times New Roman"/>
                <w:sz w:val="24"/>
                <w:szCs w:val="24"/>
                <w:lang w:eastAsia="ro-RO"/>
              </w:rPr>
              <w:t xml:space="preserve"> </w:t>
            </w:r>
          </w:p>
        </w:tc>
      </w:tr>
    </w:tbl>
    <w:p w:rsidR="005C6FEF" w:rsidRPr="00621344" w:rsidRDefault="005C6FEF" w:rsidP="005C6FEF">
      <w:pPr>
        <w:spacing w:after="0" w:line="240" w:lineRule="auto"/>
        <w:rPr>
          <w:rFonts w:ascii="Times New Roman" w:hAnsi="Times New Roman"/>
          <w:b/>
          <w:sz w:val="10"/>
          <w:szCs w:val="24"/>
        </w:rPr>
      </w:pPr>
    </w:p>
    <w:p w:rsidR="00B96AF0" w:rsidRPr="00D638CA" w:rsidRDefault="00B96AF0" w:rsidP="005C6FEF">
      <w:pPr>
        <w:spacing w:after="0" w:line="240" w:lineRule="auto"/>
        <w:rPr>
          <w:rFonts w:ascii="Times New Roman" w:hAnsi="Times New Roman"/>
          <w:b/>
          <w:sz w:val="24"/>
          <w:szCs w:val="24"/>
        </w:rPr>
      </w:pPr>
      <w:r w:rsidRPr="00D638CA">
        <w:rPr>
          <w:rFonts w:ascii="Times New Roman" w:hAnsi="Times New Roman"/>
          <w:b/>
          <w:sz w:val="24"/>
          <w:szCs w:val="24"/>
        </w:rPr>
        <w:t>II.3) DURATA CONTRACTULUI SAU TERMENUL PENTRU FINALIZARE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B6A21" w:rsidRPr="00D638CA" w:rsidTr="00713BA7">
        <w:trPr>
          <w:trHeight w:val="238"/>
        </w:trPr>
        <w:tc>
          <w:tcPr>
            <w:tcW w:w="9498" w:type="dxa"/>
            <w:shd w:val="clear" w:color="auto" w:fill="auto"/>
          </w:tcPr>
          <w:p w:rsidR="00CB6A21" w:rsidRPr="00621344" w:rsidRDefault="00CB6A21" w:rsidP="00933EE5">
            <w:pPr>
              <w:spacing w:after="0" w:line="240" w:lineRule="auto"/>
              <w:rPr>
                <w:rFonts w:ascii="Times New Roman" w:eastAsia="Times New Roman" w:hAnsi="Times New Roman"/>
                <w:b/>
                <w:sz w:val="24"/>
                <w:szCs w:val="24"/>
                <w:lang w:eastAsia="ro-RO"/>
              </w:rPr>
            </w:pPr>
            <w:r w:rsidRPr="00621344">
              <w:rPr>
                <w:rFonts w:ascii="Times New Roman" w:eastAsia="Times New Roman" w:hAnsi="Times New Roman"/>
                <w:b/>
                <w:sz w:val="24"/>
                <w:szCs w:val="24"/>
                <w:lang w:eastAsia="ro-RO"/>
              </w:rPr>
              <w:t xml:space="preserve">Durata: </w:t>
            </w:r>
            <w:r w:rsidR="00933EE5">
              <w:rPr>
                <w:rFonts w:ascii="Times New Roman" w:eastAsia="Times New Roman" w:hAnsi="Times New Roman"/>
                <w:b/>
                <w:sz w:val="24"/>
                <w:szCs w:val="24"/>
                <w:lang w:eastAsia="ro-RO"/>
              </w:rPr>
              <w:t>5 ani</w:t>
            </w:r>
            <w:r w:rsidR="009D0E52">
              <w:rPr>
                <w:rFonts w:ascii="Times New Roman" w:eastAsia="Times New Roman" w:hAnsi="Times New Roman"/>
                <w:b/>
                <w:sz w:val="24"/>
                <w:szCs w:val="24"/>
                <w:lang w:eastAsia="ro-RO"/>
              </w:rPr>
              <w:t>, cu posibilitate de prelungire</w:t>
            </w:r>
          </w:p>
        </w:tc>
      </w:tr>
    </w:tbl>
    <w:p w:rsidR="00093D96" w:rsidRPr="00621344" w:rsidRDefault="00093D96" w:rsidP="000A5C76">
      <w:pPr>
        <w:spacing w:after="120"/>
        <w:rPr>
          <w:rFonts w:ascii="Times New Roman" w:hAnsi="Times New Roman"/>
          <w:b/>
          <w:sz w:val="8"/>
          <w:szCs w:val="24"/>
        </w:rPr>
      </w:pPr>
    </w:p>
    <w:p w:rsidR="00A7050D" w:rsidRPr="00C6287E" w:rsidRDefault="00A7050D" w:rsidP="000A5C76">
      <w:pPr>
        <w:spacing w:after="120"/>
        <w:rPr>
          <w:rFonts w:ascii="Times New Roman" w:hAnsi="Times New Roman"/>
          <w:b/>
          <w:sz w:val="24"/>
          <w:szCs w:val="24"/>
        </w:rPr>
      </w:pPr>
      <w:r w:rsidRPr="00D638CA">
        <w:rPr>
          <w:rFonts w:ascii="Times New Roman" w:hAnsi="Times New Roman"/>
          <w:b/>
          <w:sz w:val="24"/>
          <w:szCs w:val="24"/>
        </w:rPr>
        <w:t xml:space="preserve">II.4) </w:t>
      </w:r>
      <w:r w:rsidRPr="00C6287E">
        <w:rPr>
          <w:rFonts w:ascii="Times New Roman" w:hAnsi="Times New Roman"/>
          <w:b/>
          <w:sz w:val="24"/>
          <w:szCs w:val="24"/>
        </w:rPr>
        <w:t>AJUSTAREA PRE</w:t>
      </w:r>
      <w:r w:rsidR="001F3837" w:rsidRPr="00C6287E">
        <w:rPr>
          <w:rFonts w:ascii="Times New Roman" w:hAnsi="Times New Roman"/>
          <w:b/>
          <w:sz w:val="24"/>
          <w:szCs w:val="24"/>
        </w:rPr>
        <w:t>Ţ</w:t>
      </w:r>
      <w:r w:rsidRPr="00C6287E">
        <w:rPr>
          <w:rFonts w:ascii="Times New Roman" w:hAnsi="Times New Roman"/>
          <w:b/>
          <w:sz w:val="24"/>
          <w:szCs w:val="24"/>
        </w:rPr>
        <w:t>ULUI CONTRACTULUI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7050D" w:rsidRPr="00D638CA" w:rsidTr="00FC2466">
        <w:tc>
          <w:tcPr>
            <w:tcW w:w="9498" w:type="dxa"/>
            <w:shd w:val="clear" w:color="auto" w:fill="auto"/>
          </w:tcPr>
          <w:p w:rsidR="00D72A6F" w:rsidRPr="00BC07D0" w:rsidRDefault="00A7050D" w:rsidP="00D72A6F">
            <w:pPr>
              <w:spacing w:after="120" w:line="240" w:lineRule="auto"/>
              <w:rPr>
                <w:rFonts w:ascii="Times New Roman" w:eastAsia="Times New Roman" w:hAnsi="Times New Roman"/>
                <w:b/>
                <w:sz w:val="24"/>
                <w:szCs w:val="24"/>
                <w:bdr w:val="single" w:sz="4" w:space="0" w:color="auto"/>
                <w:lang w:eastAsia="ro-RO"/>
              </w:rPr>
            </w:pPr>
            <w:r w:rsidRPr="00C6287E">
              <w:rPr>
                <w:rFonts w:ascii="Times New Roman" w:eastAsia="Times New Roman" w:hAnsi="Times New Roman"/>
                <w:b/>
                <w:sz w:val="24"/>
                <w:szCs w:val="24"/>
                <w:lang w:eastAsia="ro-RO"/>
              </w:rPr>
              <w:t xml:space="preserve">II.4.1. Ajustarea preţului contractului                                                             da □ nu </w:t>
            </w:r>
            <w:r w:rsidR="009C2654" w:rsidRPr="00C6287E">
              <w:rPr>
                <w:rFonts w:ascii="Times New Roman" w:eastAsia="Times New Roman" w:hAnsi="Times New Roman"/>
                <w:b/>
                <w:sz w:val="24"/>
                <w:szCs w:val="24"/>
                <w:bdr w:val="single" w:sz="4" w:space="0" w:color="auto"/>
                <w:lang w:eastAsia="ro-RO"/>
              </w:rPr>
              <w:t>X</w:t>
            </w:r>
          </w:p>
        </w:tc>
      </w:tr>
    </w:tbl>
    <w:p w:rsidR="00621344" w:rsidRPr="00621344" w:rsidRDefault="00621344" w:rsidP="005C6FEF">
      <w:pPr>
        <w:jc w:val="both"/>
        <w:rPr>
          <w:rFonts w:ascii="Times New Roman" w:hAnsi="Times New Roman"/>
          <w:b/>
          <w:sz w:val="2"/>
          <w:szCs w:val="24"/>
        </w:rPr>
      </w:pPr>
    </w:p>
    <w:p w:rsidR="00B96AF0" w:rsidRPr="00D638CA" w:rsidRDefault="00B96AF0" w:rsidP="00621344">
      <w:pPr>
        <w:spacing w:after="0"/>
        <w:jc w:val="both"/>
        <w:rPr>
          <w:rFonts w:ascii="Times New Roman" w:hAnsi="Times New Roman"/>
          <w:b/>
          <w:sz w:val="24"/>
          <w:szCs w:val="24"/>
        </w:rPr>
      </w:pPr>
      <w:r w:rsidRPr="00D638CA">
        <w:rPr>
          <w:rFonts w:ascii="Times New Roman" w:hAnsi="Times New Roman"/>
          <w:b/>
          <w:sz w:val="24"/>
          <w:szCs w:val="24"/>
        </w:rPr>
        <w:t>SECŢIUNEA III: INFORMAŢII JURIDICE, ECONOMICE, FINANCIARE ŞI</w:t>
      </w:r>
      <w:r w:rsidR="0032591B">
        <w:rPr>
          <w:rFonts w:ascii="Times New Roman" w:hAnsi="Times New Roman"/>
          <w:b/>
          <w:sz w:val="24"/>
          <w:szCs w:val="24"/>
        </w:rPr>
        <w:t xml:space="preserve"> </w:t>
      </w:r>
      <w:r w:rsidRPr="00D638CA">
        <w:rPr>
          <w:rFonts w:ascii="Times New Roman" w:hAnsi="Times New Roman"/>
          <w:b/>
          <w:sz w:val="24"/>
          <w:szCs w:val="24"/>
        </w:rPr>
        <w:t>TEHNICE</w:t>
      </w:r>
    </w:p>
    <w:p w:rsidR="00B96AF0" w:rsidRPr="00D638CA" w:rsidRDefault="00B96AF0" w:rsidP="00621344">
      <w:pPr>
        <w:spacing w:after="0"/>
        <w:rPr>
          <w:rFonts w:ascii="Times New Roman" w:hAnsi="Times New Roman"/>
          <w:b/>
          <w:sz w:val="24"/>
          <w:szCs w:val="24"/>
        </w:rPr>
      </w:pPr>
      <w:r w:rsidRPr="00D638CA">
        <w:rPr>
          <w:rFonts w:ascii="Times New Roman" w:hAnsi="Times New Roman"/>
          <w:b/>
          <w:sz w:val="24"/>
          <w:szCs w:val="24"/>
        </w:rPr>
        <w:t>III.1) CONDIŢII REFERITOARE LA CONTRACT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C439F" w:rsidRPr="00D638CA" w:rsidTr="00C271B5">
        <w:tc>
          <w:tcPr>
            <w:tcW w:w="9639" w:type="dxa"/>
            <w:shd w:val="clear" w:color="auto" w:fill="auto"/>
            <w:vAlign w:val="center"/>
          </w:tcPr>
          <w:p w:rsidR="007E2A53" w:rsidRPr="00D638CA" w:rsidRDefault="00556B68" w:rsidP="007E2A53">
            <w:pPr>
              <w:spacing w:after="0" w:line="240" w:lineRule="auto"/>
              <w:rPr>
                <w:rFonts w:ascii="Times New Roman" w:eastAsia="Times New Roman" w:hAnsi="Times New Roman"/>
                <w:b/>
                <w:sz w:val="24"/>
                <w:szCs w:val="24"/>
                <w:lang w:eastAsia="ro-RO"/>
              </w:rPr>
            </w:pPr>
            <w:r w:rsidRPr="00D638CA">
              <w:rPr>
                <w:rFonts w:ascii="Times New Roman" w:eastAsia="Times New Roman" w:hAnsi="Times New Roman"/>
                <w:b/>
                <w:sz w:val="24"/>
                <w:szCs w:val="24"/>
                <w:lang w:eastAsia="ro-RO"/>
              </w:rPr>
              <w:t>III.1.1) Depozite valorice şi garanţii solicitate (</w:t>
            </w:r>
            <w:r w:rsidRPr="00D638CA">
              <w:rPr>
                <w:rFonts w:ascii="Times New Roman" w:eastAsia="Times New Roman" w:hAnsi="Times New Roman"/>
                <w:b/>
                <w:i/>
                <w:sz w:val="24"/>
                <w:szCs w:val="24"/>
                <w:lang w:eastAsia="ro-RO"/>
              </w:rPr>
              <w:t>după caz</w:t>
            </w:r>
            <w:r w:rsidRPr="00D638CA">
              <w:rPr>
                <w:rFonts w:ascii="Times New Roman" w:eastAsia="Times New Roman" w:hAnsi="Times New Roman"/>
                <w:b/>
                <w:sz w:val="24"/>
                <w:szCs w:val="24"/>
                <w:lang w:eastAsia="ro-RO"/>
              </w:rPr>
              <w:t>)</w:t>
            </w:r>
          </w:p>
        </w:tc>
      </w:tr>
      <w:tr w:rsidR="00EC439F" w:rsidRPr="00D638CA" w:rsidTr="00C271B5">
        <w:trPr>
          <w:trHeight w:val="298"/>
        </w:trPr>
        <w:tc>
          <w:tcPr>
            <w:tcW w:w="9639" w:type="dxa"/>
            <w:shd w:val="clear" w:color="auto" w:fill="auto"/>
          </w:tcPr>
          <w:p w:rsidR="0000428D" w:rsidRPr="00647A8E" w:rsidRDefault="000F1AE3" w:rsidP="006F4E10">
            <w:pPr>
              <w:spacing w:after="0" w:line="240" w:lineRule="auto"/>
              <w:rPr>
                <w:rFonts w:ascii="Times New Roman" w:eastAsia="Times New Roman" w:hAnsi="Times New Roman"/>
                <w:b/>
                <w:sz w:val="24"/>
                <w:szCs w:val="24"/>
                <w:lang w:eastAsia="ro-RO"/>
              </w:rPr>
            </w:pPr>
            <w:r w:rsidRPr="00D638CA">
              <w:rPr>
                <w:rFonts w:ascii="Times New Roman" w:eastAsia="Times New Roman" w:hAnsi="Times New Roman"/>
                <w:b/>
                <w:sz w:val="24"/>
                <w:szCs w:val="24"/>
                <w:lang w:eastAsia="ro-RO"/>
              </w:rPr>
              <w:t>III.1.1.a) Garan</w:t>
            </w:r>
            <w:r w:rsidR="001F3837" w:rsidRPr="00D638CA">
              <w:rPr>
                <w:rFonts w:ascii="Times New Roman" w:eastAsia="Times New Roman" w:hAnsi="Times New Roman"/>
                <w:b/>
                <w:sz w:val="24"/>
                <w:szCs w:val="24"/>
                <w:lang w:eastAsia="ro-RO"/>
              </w:rPr>
              <w:t>ţ</w:t>
            </w:r>
            <w:r w:rsidRPr="00D638CA">
              <w:rPr>
                <w:rFonts w:ascii="Times New Roman" w:eastAsia="Times New Roman" w:hAnsi="Times New Roman"/>
                <w:b/>
                <w:sz w:val="24"/>
                <w:szCs w:val="24"/>
                <w:lang w:eastAsia="ro-RO"/>
              </w:rPr>
              <w:t>ie de participare</w:t>
            </w:r>
            <w:r w:rsidR="00481705" w:rsidRPr="00D638CA">
              <w:rPr>
                <w:rFonts w:ascii="Times New Roman" w:eastAsia="Times New Roman" w:hAnsi="Times New Roman"/>
                <w:b/>
                <w:sz w:val="24"/>
                <w:szCs w:val="24"/>
                <w:lang w:eastAsia="ro-RO"/>
              </w:rPr>
              <w:t xml:space="preserve">                                                                          da </w:t>
            </w:r>
            <w:r w:rsidR="00647A8E" w:rsidRPr="00D638CA">
              <w:rPr>
                <w:rFonts w:ascii="Times New Roman" w:eastAsia="Times New Roman" w:hAnsi="Times New Roman"/>
                <w:b/>
                <w:sz w:val="24"/>
                <w:szCs w:val="24"/>
                <w:lang w:eastAsia="ro-RO"/>
              </w:rPr>
              <w:t>□</w:t>
            </w:r>
            <w:r w:rsidR="008B3C4C">
              <w:rPr>
                <w:rFonts w:ascii="Times New Roman" w:eastAsia="Times New Roman" w:hAnsi="Times New Roman"/>
                <w:b/>
                <w:sz w:val="24"/>
                <w:szCs w:val="24"/>
                <w:lang w:eastAsia="ro-RO"/>
              </w:rPr>
              <w:t xml:space="preserve">  </w:t>
            </w:r>
            <w:r w:rsidR="00481705" w:rsidRPr="00D638CA">
              <w:rPr>
                <w:rFonts w:ascii="Times New Roman" w:eastAsia="Times New Roman" w:hAnsi="Times New Roman"/>
                <w:b/>
                <w:sz w:val="24"/>
                <w:szCs w:val="24"/>
                <w:lang w:eastAsia="ro-RO"/>
              </w:rPr>
              <w:t xml:space="preserve">nu </w:t>
            </w:r>
            <w:r w:rsidR="00647A8E" w:rsidRPr="005A12CB">
              <w:rPr>
                <w:rFonts w:ascii="Times New Roman" w:eastAsia="Times New Roman" w:hAnsi="Times New Roman"/>
                <w:b/>
                <w:sz w:val="24"/>
                <w:szCs w:val="24"/>
                <w:bdr w:val="single" w:sz="4" w:space="0" w:color="auto"/>
                <w:lang w:eastAsia="ro-RO"/>
              </w:rPr>
              <w:t xml:space="preserve"> X</w:t>
            </w:r>
          </w:p>
        </w:tc>
      </w:tr>
      <w:tr w:rsidR="00EC439F" w:rsidRPr="00D638CA" w:rsidTr="00C271B5">
        <w:tc>
          <w:tcPr>
            <w:tcW w:w="9639" w:type="dxa"/>
            <w:shd w:val="clear" w:color="auto" w:fill="auto"/>
          </w:tcPr>
          <w:p w:rsidR="000F1AE3" w:rsidRDefault="00481705" w:rsidP="006F4E10">
            <w:pPr>
              <w:spacing w:after="0" w:line="240" w:lineRule="auto"/>
              <w:jc w:val="both"/>
              <w:rPr>
                <w:rFonts w:ascii="Times New Roman" w:eastAsia="Times New Roman" w:hAnsi="Times New Roman"/>
                <w:b/>
                <w:sz w:val="24"/>
                <w:szCs w:val="24"/>
                <w:lang w:eastAsia="ro-RO"/>
              </w:rPr>
            </w:pPr>
            <w:r w:rsidRPr="00635D9A">
              <w:rPr>
                <w:rFonts w:ascii="Times New Roman" w:eastAsia="Times New Roman" w:hAnsi="Times New Roman"/>
                <w:b/>
                <w:sz w:val="24"/>
                <w:szCs w:val="24"/>
                <w:lang w:eastAsia="ro-RO"/>
              </w:rPr>
              <w:t>III.1.1.b) Garan</w:t>
            </w:r>
            <w:r w:rsidR="001F3837" w:rsidRPr="00635D9A">
              <w:rPr>
                <w:rFonts w:ascii="Times New Roman" w:eastAsia="Times New Roman" w:hAnsi="Times New Roman"/>
                <w:b/>
                <w:sz w:val="24"/>
                <w:szCs w:val="24"/>
                <w:lang w:eastAsia="ro-RO"/>
              </w:rPr>
              <w:t>ţ</w:t>
            </w:r>
            <w:r w:rsidRPr="00635D9A">
              <w:rPr>
                <w:rFonts w:ascii="Times New Roman" w:eastAsia="Times New Roman" w:hAnsi="Times New Roman"/>
                <w:b/>
                <w:sz w:val="24"/>
                <w:szCs w:val="24"/>
                <w:lang w:eastAsia="ro-RO"/>
              </w:rPr>
              <w:t>ie de bună execu</w:t>
            </w:r>
            <w:r w:rsidR="001F3837" w:rsidRPr="00635D9A">
              <w:rPr>
                <w:rFonts w:ascii="Times New Roman" w:eastAsia="Times New Roman" w:hAnsi="Times New Roman"/>
                <w:b/>
                <w:sz w:val="24"/>
                <w:szCs w:val="24"/>
                <w:lang w:eastAsia="ro-RO"/>
              </w:rPr>
              <w:t>ţ</w:t>
            </w:r>
            <w:r w:rsidRPr="00635D9A">
              <w:rPr>
                <w:rFonts w:ascii="Times New Roman" w:eastAsia="Times New Roman" w:hAnsi="Times New Roman"/>
                <w:b/>
                <w:sz w:val="24"/>
                <w:szCs w:val="24"/>
                <w:lang w:eastAsia="ro-RO"/>
              </w:rPr>
              <w:t xml:space="preserve">ie                                                                     </w:t>
            </w:r>
            <w:r w:rsidR="00A62C57" w:rsidRPr="00635D9A">
              <w:rPr>
                <w:rFonts w:ascii="Times New Roman" w:eastAsia="Times New Roman" w:hAnsi="Times New Roman"/>
                <w:b/>
                <w:sz w:val="24"/>
                <w:szCs w:val="24"/>
                <w:lang w:eastAsia="ro-RO"/>
              </w:rPr>
              <w:t xml:space="preserve"> </w:t>
            </w:r>
            <w:r w:rsidRPr="00635D9A">
              <w:rPr>
                <w:rFonts w:ascii="Times New Roman" w:eastAsia="Times New Roman" w:hAnsi="Times New Roman"/>
                <w:b/>
                <w:sz w:val="24"/>
                <w:szCs w:val="24"/>
                <w:lang w:eastAsia="ro-RO"/>
              </w:rPr>
              <w:t xml:space="preserve">da </w:t>
            </w:r>
            <w:r w:rsidR="00931125" w:rsidRPr="00635D9A">
              <w:rPr>
                <w:rFonts w:ascii="Times New Roman" w:eastAsia="Times New Roman" w:hAnsi="Times New Roman"/>
                <w:b/>
                <w:sz w:val="24"/>
                <w:szCs w:val="24"/>
                <w:bdr w:val="single" w:sz="4" w:space="0" w:color="auto"/>
                <w:lang w:eastAsia="ro-RO"/>
              </w:rPr>
              <w:t>X</w:t>
            </w:r>
            <w:r w:rsidRPr="00635D9A">
              <w:rPr>
                <w:rFonts w:ascii="Times New Roman" w:eastAsia="Times New Roman" w:hAnsi="Times New Roman"/>
                <w:b/>
                <w:sz w:val="24"/>
                <w:szCs w:val="24"/>
                <w:lang w:eastAsia="ro-RO"/>
              </w:rPr>
              <w:t xml:space="preserve"> nu □</w:t>
            </w:r>
          </w:p>
          <w:p w:rsidR="00C2662F" w:rsidRPr="00BC688C" w:rsidRDefault="00C2662F" w:rsidP="006F4E10">
            <w:pPr>
              <w:spacing w:after="0" w:line="240" w:lineRule="auto"/>
              <w:jc w:val="both"/>
              <w:rPr>
                <w:rFonts w:ascii="Times New Roman" w:eastAsia="Times New Roman" w:hAnsi="Times New Roman"/>
                <w:b/>
                <w:sz w:val="10"/>
                <w:szCs w:val="24"/>
                <w:lang w:eastAsia="ro-RO"/>
              </w:rPr>
            </w:pPr>
          </w:p>
          <w:p w:rsidR="00933EE5" w:rsidRPr="009D0E52" w:rsidRDefault="004B167E" w:rsidP="00933EE5">
            <w:pPr>
              <w:spacing w:after="0" w:line="240" w:lineRule="auto"/>
              <w:jc w:val="both"/>
              <w:rPr>
                <w:rFonts w:ascii="Times New Roman" w:hAnsi="Times New Roman"/>
                <w:kern w:val="22"/>
                <w:sz w:val="24"/>
                <w:szCs w:val="24"/>
              </w:rPr>
            </w:pPr>
            <w:r w:rsidRPr="009D0E52">
              <w:rPr>
                <w:rFonts w:ascii="Times New Roman" w:hAnsi="Times New Roman"/>
                <w:kern w:val="22"/>
                <w:sz w:val="24"/>
                <w:szCs w:val="24"/>
              </w:rPr>
              <w:t>Garanț</w:t>
            </w:r>
            <w:r w:rsidR="00933EE5" w:rsidRPr="009D0E52">
              <w:rPr>
                <w:rFonts w:ascii="Times New Roman" w:hAnsi="Times New Roman"/>
                <w:kern w:val="22"/>
                <w:sz w:val="24"/>
                <w:szCs w:val="24"/>
              </w:rPr>
              <w:t>ia de bun</w:t>
            </w:r>
            <w:r w:rsidRPr="009D0E52">
              <w:rPr>
                <w:rFonts w:ascii="Times New Roman" w:hAnsi="Times New Roman"/>
                <w:kern w:val="22"/>
                <w:sz w:val="24"/>
                <w:szCs w:val="24"/>
              </w:rPr>
              <w:t>ă</w:t>
            </w:r>
            <w:r w:rsidR="00933EE5" w:rsidRPr="009D0E52">
              <w:rPr>
                <w:rFonts w:ascii="Times New Roman" w:hAnsi="Times New Roman"/>
                <w:kern w:val="22"/>
                <w:sz w:val="24"/>
                <w:szCs w:val="24"/>
              </w:rPr>
              <w:t xml:space="preserve"> execu</w:t>
            </w:r>
            <w:r w:rsidRPr="009D0E52">
              <w:rPr>
                <w:rFonts w:ascii="Times New Roman" w:hAnsi="Times New Roman"/>
                <w:kern w:val="22"/>
                <w:sz w:val="24"/>
                <w:szCs w:val="24"/>
              </w:rPr>
              <w:t>ț</w:t>
            </w:r>
            <w:r w:rsidR="00933EE5" w:rsidRPr="009D0E52">
              <w:rPr>
                <w:rFonts w:ascii="Times New Roman" w:hAnsi="Times New Roman"/>
                <w:kern w:val="22"/>
                <w:sz w:val="24"/>
                <w:szCs w:val="24"/>
              </w:rPr>
              <w:t xml:space="preserve">ie (GBE) </w:t>
            </w:r>
            <w:r w:rsidR="008E0E2C" w:rsidRPr="009D0E52">
              <w:rPr>
                <w:rFonts w:ascii="Times New Roman" w:hAnsi="Times New Roman"/>
                <w:kern w:val="22"/>
                <w:sz w:val="24"/>
                <w:szCs w:val="24"/>
              </w:rPr>
              <w:t xml:space="preserve">se va constitui de către ofertantul câștigător și </w:t>
            </w:r>
            <w:r w:rsidR="00933EE5" w:rsidRPr="009D0E52">
              <w:rPr>
                <w:rFonts w:ascii="Times New Roman" w:hAnsi="Times New Roman"/>
                <w:kern w:val="22"/>
                <w:sz w:val="24"/>
                <w:szCs w:val="24"/>
              </w:rPr>
              <w:t>trebuie s</w:t>
            </w:r>
            <w:r w:rsidRPr="009D0E52">
              <w:rPr>
                <w:rFonts w:ascii="Times New Roman" w:hAnsi="Times New Roman"/>
                <w:kern w:val="22"/>
                <w:sz w:val="24"/>
                <w:szCs w:val="24"/>
              </w:rPr>
              <w:t>ă</w:t>
            </w:r>
            <w:r w:rsidR="008E0E2C" w:rsidRPr="009D0E52">
              <w:rPr>
                <w:rFonts w:ascii="Times New Roman" w:hAnsi="Times New Roman"/>
                <w:kern w:val="22"/>
                <w:sz w:val="24"/>
                <w:szCs w:val="24"/>
              </w:rPr>
              <w:t xml:space="preserve"> fie irevocabil</w:t>
            </w:r>
            <w:r w:rsidR="009D0E52" w:rsidRPr="009D0E52">
              <w:rPr>
                <w:rFonts w:ascii="Times New Roman" w:hAnsi="Times New Roman"/>
                <w:kern w:val="22"/>
                <w:sz w:val="24"/>
                <w:szCs w:val="24"/>
              </w:rPr>
              <w:t>ă</w:t>
            </w:r>
            <w:r w:rsidR="008E0E2C" w:rsidRPr="009D0E52">
              <w:rPr>
                <w:rFonts w:ascii="Times New Roman" w:hAnsi="Times New Roman"/>
                <w:kern w:val="22"/>
                <w:sz w:val="24"/>
                <w:szCs w:val="24"/>
              </w:rPr>
              <w:t>, emisă î</w:t>
            </w:r>
            <w:r w:rsidR="00933EE5" w:rsidRPr="009D0E52">
              <w:rPr>
                <w:rFonts w:ascii="Times New Roman" w:hAnsi="Times New Roman"/>
                <w:kern w:val="22"/>
                <w:sz w:val="24"/>
                <w:szCs w:val="24"/>
              </w:rPr>
              <w:t xml:space="preserve">n forma, cuantumul </w:t>
            </w:r>
            <w:r w:rsidR="008E0E2C" w:rsidRPr="009D0E52">
              <w:rPr>
                <w:rFonts w:ascii="Times New Roman" w:hAnsi="Times New Roman"/>
                <w:kern w:val="22"/>
                <w:sz w:val="24"/>
                <w:szCs w:val="24"/>
              </w:rPr>
              <w:t>ș</w:t>
            </w:r>
            <w:r w:rsidR="00933EE5" w:rsidRPr="009D0E52">
              <w:rPr>
                <w:rFonts w:ascii="Times New Roman" w:hAnsi="Times New Roman"/>
                <w:kern w:val="22"/>
                <w:sz w:val="24"/>
                <w:szCs w:val="24"/>
              </w:rPr>
              <w:t>i av</w:t>
            </w:r>
            <w:r w:rsidR="008E0E2C" w:rsidRPr="009D0E52">
              <w:rPr>
                <w:rFonts w:ascii="Times New Roman" w:hAnsi="Times New Roman"/>
                <w:kern w:val="22"/>
                <w:sz w:val="24"/>
                <w:szCs w:val="24"/>
              </w:rPr>
              <w:t>â</w:t>
            </w:r>
            <w:r w:rsidR="00933EE5" w:rsidRPr="009D0E52">
              <w:rPr>
                <w:rFonts w:ascii="Times New Roman" w:hAnsi="Times New Roman"/>
                <w:kern w:val="22"/>
                <w:sz w:val="24"/>
                <w:szCs w:val="24"/>
              </w:rPr>
              <w:t>nd valabilitatea solicitate de Entitatea Contractant</w:t>
            </w:r>
            <w:r w:rsidR="008E0E2C" w:rsidRPr="009D0E52">
              <w:rPr>
                <w:rFonts w:ascii="Times New Roman" w:hAnsi="Times New Roman"/>
                <w:kern w:val="22"/>
                <w:sz w:val="24"/>
                <w:szCs w:val="24"/>
              </w:rPr>
              <w:t>ă</w:t>
            </w:r>
            <w:r w:rsidR="00933EE5" w:rsidRPr="009D0E52">
              <w:rPr>
                <w:rFonts w:ascii="Times New Roman" w:hAnsi="Times New Roman"/>
                <w:kern w:val="22"/>
                <w:sz w:val="24"/>
                <w:szCs w:val="24"/>
              </w:rPr>
              <w:t xml:space="preserve">. </w:t>
            </w:r>
          </w:p>
          <w:p w:rsidR="008E0E2C" w:rsidRPr="009D0E52" w:rsidRDefault="00E2091E" w:rsidP="000F73B1">
            <w:pPr>
              <w:pStyle w:val="BodyTextIndent3"/>
              <w:keepNext w:val="0"/>
              <w:keepLines w:val="0"/>
              <w:ind w:firstLine="0"/>
              <w:rPr>
                <w:rFonts w:ascii="Times New Roman" w:hAnsi="Times New Roman"/>
                <w:kern w:val="22"/>
                <w:szCs w:val="24"/>
              </w:rPr>
            </w:pPr>
            <w:r w:rsidRPr="009D0E52">
              <w:rPr>
                <w:rFonts w:ascii="Times New Roman" w:hAnsi="Times New Roman"/>
                <w:kern w:val="22"/>
                <w:szCs w:val="24"/>
              </w:rPr>
              <w:lastRenderedPageBreak/>
              <w:t>G</w:t>
            </w:r>
            <w:r w:rsidR="00713BA7" w:rsidRPr="009D0E52">
              <w:rPr>
                <w:rFonts w:ascii="Times New Roman" w:hAnsi="Times New Roman"/>
                <w:kern w:val="22"/>
                <w:szCs w:val="24"/>
              </w:rPr>
              <w:t>aran</w:t>
            </w:r>
            <w:r w:rsidR="008E0E2C" w:rsidRPr="009D0E52">
              <w:rPr>
                <w:rFonts w:ascii="Times New Roman" w:hAnsi="Times New Roman"/>
                <w:kern w:val="22"/>
                <w:szCs w:val="24"/>
              </w:rPr>
              <w:t>ț</w:t>
            </w:r>
            <w:r w:rsidR="00713BA7" w:rsidRPr="009D0E52">
              <w:rPr>
                <w:rFonts w:ascii="Times New Roman" w:hAnsi="Times New Roman"/>
                <w:kern w:val="22"/>
                <w:szCs w:val="24"/>
              </w:rPr>
              <w:t>i</w:t>
            </w:r>
            <w:r w:rsidRPr="009D0E52">
              <w:rPr>
                <w:rFonts w:ascii="Times New Roman" w:hAnsi="Times New Roman"/>
                <w:kern w:val="22"/>
                <w:szCs w:val="24"/>
              </w:rPr>
              <w:t>a</w:t>
            </w:r>
            <w:r w:rsidR="00713BA7" w:rsidRPr="009D0E52">
              <w:rPr>
                <w:rFonts w:ascii="Times New Roman" w:hAnsi="Times New Roman"/>
                <w:kern w:val="22"/>
                <w:szCs w:val="24"/>
              </w:rPr>
              <w:t xml:space="preserve"> de bun</w:t>
            </w:r>
            <w:r w:rsidR="008E0E2C" w:rsidRPr="009D0E52">
              <w:rPr>
                <w:rFonts w:ascii="Times New Roman" w:hAnsi="Times New Roman"/>
                <w:kern w:val="22"/>
                <w:szCs w:val="24"/>
              </w:rPr>
              <w:t>ă</w:t>
            </w:r>
            <w:r w:rsidR="00713BA7" w:rsidRPr="009D0E52">
              <w:rPr>
                <w:rFonts w:ascii="Times New Roman" w:hAnsi="Times New Roman"/>
                <w:kern w:val="22"/>
                <w:szCs w:val="24"/>
              </w:rPr>
              <w:t xml:space="preserve"> execu</w:t>
            </w:r>
            <w:r w:rsidR="008E0E2C" w:rsidRPr="009D0E52">
              <w:rPr>
                <w:rFonts w:ascii="Times New Roman" w:hAnsi="Times New Roman"/>
                <w:kern w:val="22"/>
                <w:szCs w:val="24"/>
              </w:rPr>
              <w:t>ț</w:t>
            </w:r>
            <w:r w:rsidR="00713BA7" w:rsidRPr="009D0E52">
              <w:rPr>
                <w:rFonts w:ascii="Times New Roman" w:hAnsi="Times New Roman"/>
                <w:kern w:val="22"/>
                <w:szCs w:val="24"/>
              </w:rPr>
              <w:t xml:space="preserve">ie </w:t>
            </w:r>
            <w:r w:rsidRPr="009D0E52">
              <w:rPr>
                <w:rFonts w:ascii="Times New Roman" w:hAnsi="Times New Roman"/>
                <w:kern w:val="22"/>
                <w:szCs w:val="24"/>
              </w:rPr>
              <w:t>va fi în cuantum</w:t>
            </w:r>
            <w:r w:rsidR="00713BA7" w:rsidRPr="009D0E52">
              <w:rPr>
                <w:rFonts w:ascii="Times New Roman" w:hAnsi="Times New Roman"/>
                <w:kern w:val="22"/>
                <w:szCs w:val="24"/>
              </w:rPr>
              <w:t xml:space="preserve"> de </w:t>
            </w:r>
            <w:r w:rsidR="00550894" w:rsidRPr="009D0E52">
              <w:rPr>
                <w:rFonts w:ascii="Times New Roman" w:hAnsi="Times New Roman"/>
                <w:kern w:val="22"/>
                <w:szCs w:val="24"/>
              </w:rPr>
              <w:t>50.000 euro (sau echivalent în lei)</w:t>
            </w:r>
            <w:r w:rsidR="000C243B" w:rsidRPr="009D0E52">
              <w:rPr>
                <w:rFonts w:ascii="Times New Roman" w:hAnsi="Times New Roman"/>
                <w:kern w:val="22"/>
                <w:szCs w:val="24"/>
              </w:rPr>
              <w:t xml:space="preserve"> </w:t>
            </w:r>
            <w:r w:rsidR="008E0E2C" w:rsidRPr="009D0E52">
              <w:rPr>
                <w:rFonts w:ascii="Times New Roman" w:hAnsi="Times New Roman"/>
                <w:kern w:val="22"/>
                <w:szCs w:val="24"/>
              </w:rPr>
              <w:t>ș</w:t>
            </w:r>
            <w:r w:rsidR="005E469E" w:rsidRPr="009D0E52">
              <w:rPr>
                <w:rFonts w:ascii="Times New Roman" w:hAnsi="Times New Roman"/>
                <w:kern w:val="22"/>
                <w:szCs w:val="24"/>
              </w:rPr>
              <w:t xml:space="preserve">i </w:t>
            </w:r>
            <w:r w:rsidR="00550894" w:rsidRPr="009D0E52">
              <w:rPr>
                <w:rFonts w:ascii="Times New Roman" w:hAnsi="Times New Roman"/>
                <w:kern w:val="22"/>
                <w:szCs w:val="24"/>
              </w:rPr>
              <w:t>trebuie să</w:t>
            </w:r>
            <w:r w:rsidR="009D0E52" w:rsidRPr="009D0E52">
              <w:rPr>
                <w:rFonts w:ascii="Times New Roman" w:hAnsi="Times New Roman"/>
                <w:kern w:val="22"/>
                <w:szCs w:val="24"/>
              </w:rPr>
              <w:t xml:space="preserve"> fie valabilă</w:t>
            </w:r>
            <w:r w:rsidR="008E0E2C" w:rsidRPr="009D0E52">
              <w:rPr>
                <w:rFonts w:ascii="Times New Roman" w:hAnsi="Times New Roman"/>
                <w:kern w:val="22"/>
                <w:szCs w:val="24"/>
              </w:rPr>
              <w:t xml:space="preserve"> pe durata realizării lucrărilor de compa</w:t>
            </w:r>
            <w:r w:rsidR="009D0E52" w:rsidRPr="009D0E52">
              <w:rPr>
                <w:rFonts w:ascii="Times New Roman" w:hAnsi="Times New Roman"/>
                <w:kern w:val="22"/>
                <w:szCs w:val="24"/>
              </w:rPr>
              <w:t>r</w:t>
            </w:r>
            <w:r w:rsidR="008E0E2C" w:rsidRPr="009D0E52">
              <w:rPr>
                <w:rFonts w:ascii="Times New Roman" w:hAnsi="Times New Roman"/>
                <w:kern w:val="22"/>
                <w:szCs w:val="24"/>
              </w:rPr>
              <w:t>timentare și amenajare, plus 7 zile (</w:t>
            </w:r>
            <w:r w:rsidRPr="009D0E52">
              <w:rPr>
                <w:rFonts w:ascii="Times New Roman" w:hAnsi="Times New Roman"/>
                <w:kern w:val="22"/>
                <w:szCs w:val="24"/>
              </w:rPr>
              <w:t xml:space="preserve">pentru </w:t>
            </w:r>
            <w:r w:rsidR="004C7953" w:rsidRPr="009D0E52">
              <w:rPr>
                <w:rFonts w:ascii="Times New Roman" w:hAnsi="Times New Roman"/>
                <w:kern w:val="22"/>
                <w:szCs w:val="24"/>
              </w:rPr>
              <w:t>realizarea și semnarea procesului verbal de predare - primire</w:t>
            </w:r>
            <w:r w:rsidR="008E0E2C" w:rsidRPr="009D0E52">
              <w:rPr>
                <w:rFonts w:ascii="Times New Roman" w:hAnsi="Times New Roman"/>
                <w:kern w:val="22"/>
                <w:szCs w:val="24"/>
              </w:rPr>
              <w:t xml:space="preserve"> final)</w:t>
            </w:r>
            <w:r w:rsidRPr="009D0E52">
              <w:rPr>
                <w:rFonts w:ascii="Times New Roman" w:hAnsi="Times New Roman"/>
                <w:kern w:val="22"/>
                <w:szCs w:val="24"/>
              </w:rPr>
              <w:t>.</w:t>
            </w:r>
          </w:p>
          <w:p w:rsidR="000F73B1" w:rsidRPr="004B2EC8" w:rsidRDefault="00E2091E" w:rsidP="000F73B1">
            <w:pPr>
              <w:pStyle w:val="BodyTextIndent3"/>
              <w:keepNext w:val="0"/>
              <w:keepLines w:val="0"/>
              <w:ind w:firstLine="0"/>
              <w:rPr>
                <w:rFonts w:ascii="Times New Roman" w:eastAsia="Calibri" w:hAnsi="Times New Roman"/>
                <w:kern w:val="22"/>
                <w:szCs w:val="24"/>
                <w:lang w:eastAsia="en-US"/>
              </w:rPr>
            </w:pPr>
            <w:r w:rsidRPr="009D0E52">
              <w:rPr>
                <w:rFonts w:ascii="Times New Roman" w:hAnsi="Times New Roman"/>
              </w:rPr>
              <w:t>Garanția de bună execuție</w:t>
            </w:r>
            <w:r w:rsidRPr="009D0E52">
              <w:rPr>
                <w:rFonts w:ascii="Times New Roman" w:hAnsi="Times New Roman"/>
                <w:lang w:val="en-US"/>
              </w:rPr>
              <w:t xml:space="preserve"> </w:t>
            </w:r>
            <w:r w:rsidR="00550894" w:rsidRPr="004B2EC8">
              <w:rPr>
                <w:rFonts w:ascii="Times New Roman" w:hAnsi="Times New Roman"/>
                <w:lang w:val="en-US"/>
              </w:rPr>
              <w:t xml:space="preserve">se constituie </w:t>
            </w:r>
            <w:r w:rsidR="005E469E" w:rsidRPr="004B2EC8">
              <w:rPr>
                <w:rFonts w:ascii="Times New Roman" w:hAnsi="Times New Roman"/>
                <w:lang w:val="en-US"/>
              </w:rPr>
              <w:t xml:space="preserve">printr-un instrument de garantare emis de o instituţie de credit din România sau din alt stat </w:t>
            </w:r>
            <w:r w:rsidR="005E469E" w:rsidRPr="004B2EC8">
              <w:rPr>
                <w:rFonts w:ascii="Times New Roman" w:hAnsi="Times New Roman"/>
                <w:u w:val="single"/>
                <w:lang w:val="en-US"/>
              </w:rPr>
              <w:t>sau</w:t>
            </w:r>
            <w:r w:rsidR="005E469E" w:rsidRPr="004B2EC8">
              <w:rPr>
                <w:rFonts w:ascii="Times New Roman" w:hAnsi="Times New Roman"/>
                <w:lang w:val="en-US"/>
              </w:rPr>
              <w:t xml:space="preserve"> de o societate de asigurări, în condiţiile legii, şi devine anexă la contract.</w:t>
            </w:r>
            <w:r w:rsidR="005E469E" w:rsidRPr="004B2EC8">
              <w:rPr>
                <w:rFonts w:ascii="Times New Roman" w:eastAsia="Calibri" w:hAnsi="Times New Roman"/>
                <w:kern w:val="22"/>
                <w:szCs w:val="24"/>
                <w:lang w:eastAsia="en-US"/>
              </w:rPr>
              <w:t xml:space="preserve"> </w:t>
            </w:r>
            <w:r w:rsidR="00933EE5" w:rsidRPr="004B2EC8">
              <w:rPr>
                <w:rFonts w:ascii="Times New Roman" w:eastAsia="Calibri" w:hAnsi="Times New Roman"/>
                <w:kern w:val="22"/>
                <w:szCs w:val="24"/>
                <w:lang w:eastAsia="en-US"/>
              </w:rPr>
              <w:t>G</w:t>
            </w:r>
            <w:r w:rsidR="004B167E" w:rsidRPr="004B2EC8">
              <w:rPr>
                <w:rFonts w:ascii="Times New Roman" w:eastAsia="Calibri" w:hAnsi="Times New Roman"/>
                <w:kern w:val="22"/>
                <w:szCs w:val="24"/>
                <w:lang w:eastAsia="en-US"/>
              </w:rPr>
              <w:t>araț</w:t>
            </w:r>
            <w:r w:rsidR="000F73B1" w:rsidRPr="004B2EC8">
              <w:rPr>
                <w:rFonts w:ascii="Times New Roman" w:eastAsia="Calibri" w:hAnsi="Times New Roman"/>
                <w:kern w:val="22"/>
                <w:szCs w:val="24"/>
                <w:lang w:eastAsia="en-US"/>
              </w:rPr>
              <w:t>i</w:t>
            </w:r>
            <w:r w:rsidR="004B167E" w:rsidRPr="004B2EC8">
              <w:rPr>
                <w:rFonts w:ascii="Times New Roman" w:eastAsia="Calibri" w:hAnsi="Times New Roman"/>
                <w:kern w:val="22"/>
                <w:szCs w:val="24"/>
                <w:lang w:eastAsia="en-US"/>
              </w:rPr>
              <w:t>a</w:t>
            </w:r>
            <w:r w:rsidR="000F73B1" w:rsidRPr="004B2EC8">
              <w:rPr>
                <w:rFonts w:ascii="Times New Roman" w:eastAsia="Calibri" w:hAnsi="Times New Roman"/>
                <w:kern w:val="22"/>
                <w:szCs w:val="24"/>
                <w:lang w:eastAsia="en-US"/>
              </w:rPr>
              <w:t xml:space="preserve"> de bun</w:t>
            </w:r>
            <w:r w:rsidR="004B167E" w:rsidRPr="004B2EC8">
              <w:rPr>
                <w:rFonts w:ascii="Times New Roman" w:eastAsia="Calibri" w:hAnsi="Times New Roman"/>
                <w:kern w:val="22"/>
                <w:szCs w:val="24"/>
                <w:lang w:eastAsia="en-US"/>
              </w:rPr>
              <w:t>ă</w:t>
            </w:r>
            <w:r w:rsidR="000F73B1" w:rsidRPr="004B2EC8">
              <w:rPr>
                <w:rFonts w:ascii="Times New Roman" w:eastAsia="Calibri" w:hAnsi="Times New Roman"/>
                <w:kern w:val="22"/>
                <w:szCs w:val="24"/>
                <w:lang w:eastAsia="en-US"/>
              </w:rPr>
              <w:t xml:space="preserve"> executie se va depune </w:t>
            </w:r>
            <w:r w:rsidR="004B167E" w:rsidRPr="004B2EC8">
              <w:rPr>
                <w:rFonts w:ascii="Times New Roman" w:eastAsia="Calibri" w:hAnsi="Times New Roman"/>
                <w:kern w:val="22"/>
                <w:szCs w:val="24"/>
                <w:lang w:eastAsia="en-US"/>
              </w:rPr>
              <w:t>î</w:t>
            </w:r>
            <w:r w:rsidR="009D0E52">
              <w:rPr>
                <w:rFonts w:ascii="Times New Roman" w:eastAsia="Calibri" w:hAnsi="Times New Roman"/>
                <w:kern w:val="22"/>
                <w:szCs w:val="24"/>
                <w:lang w:eastAsia="en-US"/>
              </w:rPr>
              <w:t>n termen de 5 zile lucră</w:t>
            </w:r>
            <w:r w:rsidR="00485A07" w:rsidRPr="004B2EC8">
              <w:rPr>
                <w:rFonts w:ascii="Times New Roman" w:eastAsia="Calibri" w:hAnsi="Times New Roman"/>
                <w:kern w:val="22"/>
                <w:szCs w:val="24"/>
                <w:lang w:eastAsia="en-US"/>
              </w:rPr>
              <w:t>toare de la data semn</w:t>
            </w:r>
            <w:r w:rsidR="009D0E52">
              <w:rPr>
                <w:rFonts w:ascii="Times New Roman" w:eastAsia="Calibri" w:hAnsi="Times New Roman"/>
                <w:kern w:val="22"/>
                <w:szCs w:val="24"/>
                <w:lang w:eastAsia="en-US"/>
              </w:rPr>
              <w:t>ă</w:t>
            </w:r>
            <w:r w:rsidR="00485A07" w:rsidRPr="004B2EC8">
              <w:rPr>
                <w:rFonts w:ascii="Times New Roman" w:eastAsia="Calibri" w:hAnsi="Times New Roman"/>
                <w:kern w:val="22"/>
                <w:szCs w:val="24"/>
                <w:lang w:eastAsia="en-US"/>
              </w:rPr>
              <w:t xml:space="preserve">rii </w:t>
            </w:r>
            <w:r w:rsidR="005E469E" w:rsidRPr="004B2EC8">
              <w:rPr>
                <w:rFonts w:ascii="Times New Roman" w:eastAsia="Calibri" w:hAnsi="Times New Roman"/>
                <w:kern w:val="22"/>
                <w:szCs w:val="24"/>
                <w:lang w:eastAsia="en-US"/>
              </w:rPr>
              <w:t>contractului</w:t>
            </w:r>
            <w:r w:rsidR="004B167E" w:rsidRPr="004B2EC8">
              <w:rPr>
                <w:rFonts w:ascii="Times New Roman" w:eastAsia="Calibri" w:hAnsi="Times New Roman"/>
                <w:kern w:val="22"/>
                <w:szCs w:val="24"/>
                <w:lang w:eastAsia="en-US"/>
              </w:rPr>
              <w:t xml:space="preserve"> </w:t>
            </w:r>
            <w:r w:rsidR="00485A07" w:rsidRPr="004B2EC8">
              <w:rPr>
                <w:rFonts w:ascii="Times New Roman" w:eastAsia="Calibri" w:hAnsi="Times New Roman"/>
                <w:kern w:val="22"/>
                <w:szCs w:val="24"/>
                <w:lang w:eastAsia="en-US"/>
              </w:rPr>
              <w:t xml:space="preserve">. </w:t>
            </w:r>
          </w:p>
          <w:p w:rsidR="00FB3B3E" w:rsidRPr="004B2EC8" w:rsidRDefault="007C20F6" w:rsidP="007C20F6">
            <w:pPr>
              <w:pStyle w:val="BodyTextIndent3"/>
              <w:ind w:firstLine="0"/>
              <w:rPr>
                <w:rFonts w:ascii="Times New Roman" w:hAnsi="Times New Roman"/>
                <w:szCs w:val="24"/>
                <w:lang w:val="en-US"/>
              </w:rPr>
            </w:pPr>
            <w:r w:rsidRPr="004B2EC8">
              <w:rPr>
                <w:rFonts w:ascii="Times New Roman" w:hAnsi="Times New Roman"/>
                <w:szCs w:val="24"/>
                <w:lang w:val="en-US"/>
              </w:rPr>
              <w:t xml:space="preserve">Entitatea contractantă are dreptul de </w:t>
            </w:r>
            <w:proofErr w:type="gramStart"/>
            <w:r w:rsidRPr="004B2EC8">
              <w:rPr>
                <w:rFonts w:ascii="Times New Roman" w:hAnsi="Times New Roman"/>
                <w:szCs w:val="24"/>
                <w:lang w:val="en-US"/>
              </w:rPr>
              <w:t>a</w:t>
            </w:r>
            <w:proofErr w:type="gramEnd"/>
            <w:r w:rsidRPr="004B2EC8">
              <w:rPr>
                <w:rFonts w:ascii="Times New Roman" w:hAnsi="Times New Roman"/>
                <w:szCs w:val="24"/>
                <w:lang w:val="en-US"/>
              </w:rPr>
              <w:t xml:space="preserve"> emite pretenţii asupra garanţiei de bună execuţie, oricând pe parcursul îndeplinirii contractului, în limita prejudiciului creat, în cazul în care contractantul nu îşi îndeplineşte din culpa sa obligaţiile asumate prin contract</w:t>
            </w:r>
            <w:r w:rsidR="00FB3B3E" w:rsidRPr="004B2EC8">
              <w:rPr>
                <w:rFonts w:ascii="Times New Roman" w:hAnsi="Times New Roman"/>
                <w:szCs w:val="24"/>
                <w:lang w:val="en-US"/>
              </w:rPr>
              <w:t xml:space="preserve"> cu privire la amenajarea, compartimentarea și predarea spațiului la termenele convenite</w:t>
            </w:r>
            <w:r w:rsidRPr="004B2EC8">
              <w:rPr>
                <w:rFonts w:ascii="Times New Roman" w:hAnsi="Times New Roman"/>
                <w:szCs w:val="24"/>
                <w:lang w:val="en-US"/>
              </w:rPr>
              <w:t xml:space="preserve">. </w:t>
            </w:r>
          </w:p>
          <w:p w:rsidR="007C20F6" w:rsidRPr="004B2EC8" w:rsidRDefault="007C20F6" w:rsidP="007C20F6">
            <w:pPr>
              <w:pStyle w:val="BodyTextIndent3"/>
              <w:ind w:firstLine="0"/>
              <w:rPr>
                <w:rFonts w:ascii="Times New Roman" w:hAnsi="Times New Roman"/>
                <w:szCs w:val="24"/>
                <w:lang w:val="en-US"/>
              </w:rPr>
            </w:pPr>
            <w:r w:rsidRPr="004B2EC8">
              <w:rPr>
                <w:rFonts w:ascii="Times New Roman" w:hAnsi="Times New Roman"/>
                <w:szCs w:val="24"/>
                <w:lang w:val="en-US"/>
              </w:rPr>
              <w:t>Anterior emiterii unei pretenţii asupra garanţiei de bună execuţie entitatea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 garanţia în cauză raportat la restul rămas de executat.</w:t>
            </w:r>
          </w:p>
          <w:p w:rsidR="00FB3B3E" w:rsidRPr="007C20F6" w:rsidRDefault="00FB3B3E" w:rsidP="007C20F6">
            <w:pPr>
              <w:pStyle w:val="BodyTextIndent3"/>
              <w:ind w:firstLine="0"/>
              <w:rPr>
                <w:rFonts w:ascii="Times New Roman" w:hAnsi="Times New Roman"/>
                <w:szCs w:val="24"/>
                <w:lang w:val="en-US"/>
              </w:rPr>
            </w:pPr>
            <w:r w:rsidRPr="004B2EC8">
              <w:rPr>
                <w:rFonts w:ascii="Times New Roman" w:hAnsi="Times New Roman"/>
                <w:szCs w:val="24"/>
                <w:lang w:val="en-US"/>
              </w:rPr>
              <w:t xml:space="preserve">Garanția de bună execuție se restituie, dacă nu au fost ridicate pretenții asupra ei, în termen de 7 zile de la </w:t>
            </w:r>
            <w:r w:rsidR="004C7953" w:rsidRPr="004B2EC8">
              <w:rPr>
                <w:rFonts w:ascii="Times New Roman" w:hAnsi="Times New Roman"/>
                <w:szCs w:val="24"/>
              </w:rPr>
              <w:t>semnarea procesului verbal de predare - primire final.</w:t>
            </w:r>
          </w:p>
          <w:p w:rsidR="007C20F6" w:rsidRPr="006D5ACA" w:rsidRDefault="007C20F6" w:rsidP="000F73B1">
            <w:pPr>
              <w:pStyle w:val="BodyTextIndent3"/>
              <w:keepNext w:val="0"/>
              <w:keepLines w:val="0"/>
              <w:ind w:firstLine="0"/>
              <w:rPr>
                <w:rFonts w:ascii="Times New Roman" w:hAnsi="Times New Roman"/>
                <w:szCs w:val="24"/>
              </w:rPr>
            </w:pPr>
          </w:p>
        </w:tc>
      </w:tr>
      <w:tr w:rsidR="00EC439F" w:rsidRPr="00D638CA" w:rsidTr="00C271B5">
        <w:tc>
          <w:tcPr>
            <w:tcW w:w="9639" w:type="dxa"/>
            <w:shd w:val="clear" w:color="auto" w:fill="auto"/>
          </w:tcPr>
          <w:p w:rsidR="00C671F9" w:rsidRPr="00D638CA" w:rsidRDefault="00556B68" w:rsidP="007E7403">
            <w:pPr>
              <w:spacing w:after="0" w:line="240" w:lineRule="auto"/>
              <w:jc w:val="both"/>
              <w:rPr>
                <w:rFonts w:ascii="Times New Roman" w:eastAsia="Times New Roman" w:hAnsi="Times New Roman"/>
                <w:i/>
                <w:sz w:val="24"/>
                <w:szCs w:val="24"/>
                <w:lang w:eastAsia="ro-RO"/>
              </w:rPr>
            </w:pPr>
            <w:r w:rsidRPr="00D638CA">
              <w:rPr>
                <w:rFonts w:ascii="Times New Roman" w:eastAsia="Times New Roman" w:hAnsi="Times New Roman"/>
                <w:b/>
                <w:sz w:val="24"/>
                <w:szCs w:val="24"/>
                <w:lang w:eastAsia="ro-RO"/>
              </w:rPr>
              <w:lastRenderedPageBreak/>
              <w:t xml:space="preserve">III.1.2) </w:t>
            </w:r>
            <w:r w:rsidR="00B46B66">
              <w:rPr>
                <w:rFonts w:ascii="Times New Roman" w:eastAsia="Times New Roman" w:hAnsi="Times New Roman"/>
                <w:b/>
                <w:sz w:val="24"/>
                <w:szCs w:val="24"/>
                <w:lang w:eastAsia="ro-RO"/>
              </w:rPr>
              <w:t>V</w:t>
            </w:r>
            <w:r w:rsidR="007E7403">
              <w:rPr>
                <w:rFonts w:ascii="Times New Roman" w:eastAsia="Times New Roman" w:hAnsi="Times New Roman"/>
                <w:b/>
                <w:sz w:val="24"/>
                <w:szCs w:val="24"/>
                <w:lang w:eastAsia="ro-RO"/>
              </w:rPr>
              <w:t>aloarea estimată</w:t>
            </w:r>
            <w:r w:rsidR="00243945">
              <w:rPr>
                <w:rFonts w:ascii="Times New Roman" w:eastAsia="Times New Roman" w:hAnsi="Times New Roman"/>
                <w:b/>
                <w:sz w:val="24"/>
                <w:szCs w:val="24"/>
                <w:lang w:eastAsia="ro-RO"/>
              </w:rPr>
              <w:t xml:space="preserve"> a serviciilor de închiriere și mentenanță</w:t>
            </w:r>
          </w:p>
          <w:p w:rsidR="00C2662F" w:rsidRPr="00245920" w:rsidRDefault="00B46B66" w:rsidP="0034604C">
            <w:pPr>
              <w:spacing w:after="0" w:line="240" w:lineRule="auto"/>
              <w:jc w:val="both"/>
              <w:rPr>
                <w:rFonts w:ascii="Times New Roman" w:eastAsia="Times New Roman" w:hAnsi="Times New Roman"/>
                <w:sz w:val="24"/>
                <w:szCs w:val="24"/>
                <w:lang w:eastAsia="ro-RO"/>
              </w:rPr>
            </w:pPr>
            <w:r w:rsidRPr="00245920">
              <w:rPr>
                <w:rFonts w:ascii="Times New Roman" w:eastAsia="Times New Roman" w:hAnsi="Times New Roman"/>
                <w:sz w:val="24"/>
                <w:szCs w:val="24"/>
                <w:lang w:val="en-US" w:eastAsia="ro-RO"/>
              </w:rPr>
              <w:t xml:space="preserve">Între </w:t>
            </w:r>
            <w:r w:rsidR="00AE4F6A" w:rsidRPr="00245920">
              <w:rPr>
                <w:rFonts w:ascii="Times New Roman" w:eastAsia="Times New Roman" w:hAnsi="Times New Roman"/>
                <w:bCs/>
                <w:sz w:val="24"/>
                <w:szCs w:val="24"/>
                <w:lang w:eastAsia="ro-RO"/>
              </w:rPr>
              <w:t>36.070.585,80</w:t>
            </w:r>
            <w:r w:rsidR="00AE4F6A" w:rsidRPr="00245920">
              <w:rPr>
                <w:rFonts w:ascii="Times New Roman" w:eastAsia="Times New Roman" w:hAnsi="Times New Roman"/>
                <w:bCs/>
                <w:sz w:val="24"/>
                <w:szCs w:val="24"/>
                <w:lang w:val="x-none" w:eastAsia="ro-RO"/>
              </w:rPr>
              <w:t xml:space="preserve"> lei</w:t>
            </w:r>
            <w:r w:rsidR="00AE4F6A" w:rsidRPr="00245920">
              <w:rPr>
                <w:rFonts w:ascii="Times New Roman" w:eastAsia="Times New Roman" w:hAnsi="Times New Roman"/>
                <w:bCs/>
                <w:sz w:val="24"/>
                <w:szCs w:val="24"/>
                <w:lang w:eastAsia="ro-RO"/>
              </w:rPr>
              <w:t xml:space="preserve"> (7.446.600 euro)</w:t>
            </w:r>
            <w:r w:rsidR="00AE4F6A" w:rsidRPr="00245920">
              <w:rPr>
                <w:rFonts w:ascii="Times New Roman" w:eastAsia="Times New Roman" w:hAnsi="Times New Roman"/>
                <w:bCs/>
                <w:sz w:val="24"/>
                <w:szCs w:val="24"/>
                <w:lang w:val="x-none" w:eastAsia="ro-RO"/>
              </w:rPr>
              <w:t xml:space="preserve"> </w:t>
            </w:r>
            <w:r w:rsidRPr="00245920">
              <w:rPr>
                <w:rFonts w:ascii="Times New Roman" w:eastAsia="Times New Roman" w:hAnsi="Times New Roman"/>
                <w:sz w:val="24"/>
                <w:szCs w:val="24"/>
                <w:lang w:eastAsia="ro-RO"/>
              </w:rPr>
              <w:t xml:space="preserve">și </w:t>
            </w:r>
            <w:r w:rsidR="0034604C" w:rsidRPr="00245920">
              <w:rPr>
                <w:rFonts w:ascii="Times New Roman" w:eastAsia="Times New Roman" w:hAnsi="Times New Roman"/>
                <w:bCs/>
                <w:sz w:val="24"/>
                <w:szCs w:val="24"/>
                <w:lang w:eastAsia="ro-RO"/>
              </w:rPr>
              <w:t>46.376.467,20</w:t>
            </w:r>
            <w:r w:rsidR="0034604C" w:rsidRPr="00245920">
              <w:rPr>
                <w:rFonts w:ascii="Times New Roman" w:eastAsia="Times New Roman" w:hAnsi="Times New Roman"/>
                <w:bCs/>
                <w:sz w:val="24"/>
                <w:szCs w:val="24"/>
                <w:lang w:val="x-none" w:eastAsia="ro-RO"/>
              </w:rPr>
              <w:t xml:space="preserve"> </w:t>
            </w:r>
            <w:r w:rsidRPr="00245920">
              <w:rPr>
                <w:rFonts w:ascii="Times New Roman" w:eastAsia="Times New Roman" w:hAnsi="Times New Roman"/>
                <w:bCs/>
                <w:sz w:val="24"/>
                <w:szCs w:val="24"/>
                <w:lang w:val="x-none" w:eastAsia="ro-RO"/>
              </w:rPr>
              <w:t xml:space="preserve">lei, </w:t>
            </w:r>
            <w:r w:rsidRPr="00245920">
              <w:rPr>
                <w:rFonts w:ascii="Times New Roman" w:eastAsia="Times New Roman" w:hAnsi="Times New Roman"/>
                <w:sz w:val="24"/>
                <w:szCs w:val="24"/>
                <w:lang w:val="x-none" w:eastAsia="ro-RO"/>
              </w:rPr>
              <w:t>fără TVA</w:t>
            </w:r>
            <w:r w:rsidR="00925FBB" w:rsidRPr="00245920">
              <w:rPr>
                <w:rFonts w:ascii="Times New Roman" w:eastAsia="Times New Roman" w:hAnsi="Times New Roman"/>
                <w:sz w:val="24"/>
                <w:szCs w:val="24"/>
                <w:lang w:eastAsia="ro-RO"/>
              </w:rPr>
              <w:t xml:space="preserve"> (echivalent a 9.574.200 euro)</w:t>
            </w:r>
            <w:r w:rsidRPr="00245920">
              <w:rPr>
                <w:rFonts w:ascii="Times New Roman" w:eastAsia="Times New Roman" w:hAnsi="Times New Roman"/>
                <w:sz w:val="24"/>
                <w:szCs w:val="24"/>
                <w:lang w:val="x-none" w:eastAsia="ro-RO"/>
              </w:rPr>
              <w:t xml:space="preserve"> </w:t>
            </w:r>
            <w:r w:rsidR="0039054D" w:rsidRPr="00245920">
              <w:rPr>
                <w:rFonts w:ascii="Times New Roman" w:eastAsia="Times New Roman" w:hAnsi="Times New Roman"/>
                <w:bCs/>
                <w:sz w:val="24"/>
                <w:szCs w:val="24"/>
                <w:lang w:eastAsia="ro-RO"/>
              </w:rPr>
              <w:t>pentru</w:t>
            </w:r>
            <w:r w:rsidRPr="00245920">
              <w:rPr>
                <w:rFonts w:ascii="Times New Roman" w:eastAsia="Times New Roman" w:hAnsi="Times New Roman"/>
                <w:bCs/>
                <w:sz w:val="24"/>
                <w:szCs w:val="24"/>
                <w:lang w:val="x-none" w:eastAsia="ro-RO"/>
              </w:rPr>
              <w:t xml:space="preserve"> o durată de 5 ani</w:t>
            </w:r>
            <w:r w:rsidR="0039054D" w:rsidRPr="00245920">
              <w:rPr>
                <w:rFonts w:ascii="Times New Roman" w:eastAsia="Times New Roman" w:hAnsi="Times New Roman"/>
                <w:bCs/>
                <w:sz w:val="24"/>
                <w:szCs w:val="24"/>
                <w:lang w:eastAsia="ro-RO"/>
              </w:rPr>
              <w:t xml:space="preserve"> și o</w:t>
            </w:r>
            <w:r w:rsidRPr="00245920">
              <w:rPr>
                <w:rFonts w:ascii="Times New Roman" w:eastAsia="Times New Roman" w:hAnsi="Times New Roman"/>
                <w:bCs/>
                <w:sz w:val="24"/>
                <w:szCs w:val="24"/>
                <w:lang w:eastAsia="ro-RO"/>
              </w:rPr>
              <w:t xml:space="preserve"> </w:t>
            </w:r>
            <w:r w:rsidR="0039054D" w:rsidRPr="00245920">
              <w:rPr>
                <w:rFonts w:ascii="Times New Roman" w:eastAsia="Times New Roman" w:hAnsi="Times New Roman"/>
                <w:bCs/>
                <w:sz w:val="24"/>
                <w:szCs w:val="24"/>
                <w:lang w:eastAsia="ro-RO"/>
              </w:rPr>
              <w:t>suprafa</w:t>
            </w:r>
            <w:r w:rsidRPr="00245920">
              <w:rPr>
                <w:rFonts w:ascii="Times New Roman" w:eastAsia="Times New Roman" w:hAnsi="Times New Roman"/>
                <w:bCs/>
                <w:sz w:val="24"/>
                <w:szCs w:val="24"/>
                <w:lang w:eastAsia="ro-RO"/>
              </w:rPr>
              <w:t>ț</w:t>
            </w:r>
            <w:r w:rsidR="0039054D" w:rsidRPr="00245920">
              <w:rPr>
                <w:rFonts w:ascii="Times New Roman" w:eastAsia="Times New Roman" w:hAnsi="Times New Roman"/>
                <w:bCs/>
                <w:sz w:val="24"/>
                <w:szCs w:val="24"/>
                <w:lang w:eastAsia="ro-RO"/>
              </w:rPr>
              <w:t>ă</w:t>
            </w:r>
            <w:r w:rsidRPr="00245920">
              <w:rPr>
                <w:rFonts w:ascii="Times New Roman" w:eastAsia="Times New Roman" w:hAnsi="Times New Roman"/>
                <w:bCs/>
                <w:sz w:val="24"/>
                <w:szCs w:val="24"/>
                <w:lang w:eastAsia="ro-RO"/>
              </w:rPr>
              <w:t xml:space="preserve"> cuprinsă între 7.000-9.000 mp.</w:t>
            </w:r>
          </w:p>
        </w:tc>
      </w:tr>
      <w:tr w:rsidR="00EC439F" w:rsidRPr="00D638CA" w:rsidTr="00C271B5">
        <w:tc>
          <w:tcPr>
            <w:tcW w:w="9639" w:type="dxa"/>
            <w:shd w:val="clear" w:color="auto" w:fill="auto"/>
          </w:tcPr>
          <w:p w:rsidR="00556B68" w:rsidRPr="00D638CA" w:rsidRDefault="00556B68" w:rsidP="005965D7">
            <w:pPr>
              <w:spacing w:after="0" w:line="240" w:lineRule="auto"/>
              <w:rPr>
                <w:rFonts w:ascii="Times New Roman" w:eastAsia="Times New Roman" w:hAnsi="Times New Roman"/>
                <w:sz w:val="24"/>
                <w:szCs w:val="24"/>
                <w:lang w:eastAsia="ro-RO"/>
              </w:rPr>
            </w:pPr>
            <w:r w:rsidRPr="00D638CA">
              <w:rPr>
                <w:rFonts w:ascii="Times New Roman" w:eastAsia="Times New Roman" w:hAnsi="Times New Roman"/>
                <w:b/>
                <w:sz w:val="24"/>
                <w:szCs w:val="24"/>
                <w:lang w:eastAsia="ro-RO"/>
              </w:rPr>
              <w:t>III.1.3) Forma juridică pe care o va lua grupul de operatori economici căruia i se</w:t>
            </w:r>
            <w:r w:rsidR="000E6F50" w:rsidRPr="00D638CA">
              <w:rPr>
                <w:rFonts w:ascii="Times New Roman" w:eastAsia="Times New Roman" w:hAnsi="Times New Roman"/>
                <w:b/>
                <w:sz w:val="24"/>
                <w:szCs w:val="24"/>
                <w:lang w:eastAsia="ro-RO"/>
              </w:rPr>
              <w:t xml:space="preserve"> </w:t>
            </w:r>
            <w:r w:rsidRPr="00D638CA">
              <w:rPr>
                <w:rFonts w:ascii="Times New Roman" w:eastAsia="Times New Roman" w:hAnsi="Times New Roman"/>
                <w:b/>
                <w:sz w:val="24"/>
                <w:szCs w:val="24"/>
                <w:lang w:eastAsia="ro-RO"/>
              </w:rPr>
              <w:t>atribuie contractul</w:t>
            </w:r>
            <w:r w:rsidRPr="00D638CA">
              <w:rPr>
                <w:rFonts w:ascii="Times New Roman" w:eastAsia="Times New Roman" w:hAnsi="Times New Roman"/>
                <w:sz w:val="24"/>
                <w:szCs w:val="24"/>
                <w:lang w:eastAsia="ro-RO"/>
              </w:rPr>
              <w:t xml:space="preserve"> (</w:t>
            </w:r>
            <w:r w:rsidRPr="00D638CA">
              <w:rPr>
                <w:rFonts w:ascii="Times New Roman" w:eastAsia="Times New Roman" w:hAnsi="Times New Roman"/>
                <w:i/>
                <w:sz w:val="24"/>
                <w:szCs w:val="24"/>
                <w:lang w:eastAsia="ro-RO"/>
              </w:rPr>
              <w:t>după caz</w:t>
            </w:r>
            <w:r w:rsidRPr="00D638CA">
              <w:rPr>
                <w:rFonts w:ascii="Times New Roman" w:eastAsia="Times New Roman" w:hAnsi="Times New Roman"/>
                <w:sz w:val="24"/>
                <w:szCs w:val="24"/>
                <w:lang w:eastAsia="ro-RO"/>
              </w:rPr>
              <w:t>)</w:t>
            </w:r>
          </w:p>
          <w:p w:rsidR="000E6F50" w:rsidRPr="00B716A5" w:rsidRDefault="00AA1B8B" w:rsidP="00306774">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O</w:t>
            </w:r>
            <w:r w:rsidR="00731AC1">
              <w:rPr>
                <w:rFonts w:ascii="Times New Roman" w:eastAsia="Times New Roman" w:hAnsi="Times New Roman"/>
                <w:sz w:val="24"/>
                <w:szCs w:val="24"/>
                <w:lang w:eastAsia="ro-RO"/>
              </w:rPr>
              <w:t>ferta</w:t>
            </w:r>
            <w:r>
              <w:rPr>
                <w:rFonts w:ascii="Times New Roman" w:eastAsia="Times New Roman" w:hAnsi="Times New Roman"/>
                <w:sz w:val="24"/>
                <w:szCs w:val="24"/>
                <w:lang w:eastAsia="ro-RO"/>
              </w:rPr>
              <w:t xml:space="preserve"> se va depune</w:t>
            </w:r>
            <w:r w:rsidR="00731AC1">
              <w:rPr>
                <w:rFonts w:ascii="Times New Roman" w:eastAsia="Times New Roman" w:hAnsi="Times New Roman"/>
                <w:sz w:val="24"/>
                <w:szCs w:val="24"/>
                <w:lang w:eastAsia="ro-RO"/>
              </w:rPr>
              <w:t xml:space="preserve"> </w:t>
            </w:r>
            <w:r w:rsidR="00306774">
              <w:rPr>
                <w:rFonts w:ascii="Times New Roman" w:eastAsia="Times New Roman" w:hAnsi="Times New Roman"/>
                <w:sz w:val="24"/>
                <w:szCs w:val="24"/>
                <w:lang w:eastAsia="ro-RO"/>
              </w:rPr>
              <w:t>de către proprietarul imobilului sau un împuternicit al acestuia (în baza unei împuterniciri scrise)</w:t>
            </w:r>
            <w:r w:rsidR="00731AC1">
              <w:rPr>
                <w:rFonts w:ascii="Times New Roman" w:eastAsia="Times New Roman" w:hAnsi="Times New Roman"/>
                <w:sz w:val="24"/>
                <w:szCs w:val="24"/>
                <w:lang w:eastAsia="ro-RO"/>
              </w:rPr>
              <w:t xml:space="preserve"> </w:t>
            </w:r>
          </w:p>
        </w:tc>
      </w:tr>
      <w:tr w:rsidR="00EC439F" w:rsidRPr="00D638CA" w:rsidTr="00C271B5">
        <w:tc>
          <w:tcPr>
            <w:tcW w:w="9639" w:type="dxa"/>
            <w:shd w:val="clear" w:color="auto" w:fill="auto"/>
          </w:tcPr>
          <w:p w:rsidR="003C224B" w:rsidRPr="00D638CA" w:rsidRDefault="00556B68" w:rsidP="006F32C3">
            <w:pPr>
              <w:spacing w:after="0" w:line="240" w:lineRule="auto"/>
              <w:rPr>
                <w:rFonts w:ascii="Times New Roman" w:eastAsia="Times New Roman" w:hAnsi="Times New Roman"/>
                <w:sz w:val="24"/>
                <w:szCs w:val="24"/>
                <w:lang w:eastAsia="ro-RO"/>
              </w:rPr>
            </w:pPr>
            <w:r w:rsidRPr="00D638CA">
              <w:rPr>
                <w:rFonts w:ascii="Times New Roman" w:eastAsia="Times New Roman" w:hAnsi="Times New Roman"/>
                <w:b/>
                <w:sz w:val="24"/>
                <w:szCs w:val="24"/>
                <w:lang w:eastAsia="ro-RO"/>
              </w:rPr>
              <w:t>III.1.4) Executarea contractului este supusă altor condiţii speciale</w:t>
            </w:r>
            <w:r w:rsidRPr="00D638CA">
              <w:rPr>
                <w:rFonts w:ascii="Times New Roman" w:eastAsia="Times New Roman" w:hAnsi="Times New Roman"/>
                <w:sz w:val="24"/>
                <w:szCs w:val="24"/>
                <w:lang w:eastAsia="ro-RO"/>
              </w:rPr>
              <w:t xml:space="preserve"> (</w:t>
            </w:r>
            <w:r w:rsidRPr="00D638CA">
              <w:rPr>
                <w:rFonts w:ascii="Times New Roman" w:eastAsia="Times New Roman" w:hAnsi="Times New Roman"/>
                <w:i/>
                <w:sz w:val="24"/>
                <w:szCs w:val="24"/>
                <w:lang w:eastAsia="ro-RO"/>
              </w:rPr>
              <w:t>după</w:t>
            </w:r>
            <w:r w:rsidR="000E6F50" w:rsidRPr="00D638CA">
              <w:rPr>
                <w:rFonts w:ascii="Times New Roman" w:eastAsia="Times New Roman" w:hAnsi="Times New Roman"/>
                <w:i/>
                <w:sz w:val="24"/>
                <w:szCs w:val="24"/>
                <w:lang w:eastAsia="ro-RO"/>
              </w:rPr>
              <w:t xml:space="preserve"> </w:t>
            </w:r>
            <w:r w:rsidRPr="00D638CA">
              <w:rPr>
                <w:rFonts w:ascii="Times New Roman" w:eastAsia="Times New Roman" w:hAnsi="Times New Roman"/>
                <w:i/>
                <w:sz w:val="24"/>
                <w:szCs w:val="24"/>
                <w:lang w:eastAsia="ro-RO"/>
              </w:rPr>
              <w:t>caz</w:t>
            </w:r>
            <w:r w:rsidR="009C36F7" w:rsidRPr="00D638CA">
              <w:rPr>
                <w:rFonts w:ascii="Times New Roman" w:eastAsia="Times New Roman" w:hAnsi="Times New Roman"/>
                <w:sz w:val="24"/>
                <w:szCs w:val="24"/>
                <w:lang w:eastAsia="ro-RO"/>
              </w:rPr>
              <w:t xml:space="preserve">)                                </w:t>
            </w:r>
            <w:r w:rsidRPr="00D638CA">
              <w:rPr>
                <w:rFonts w:ascii="Times New Roman" w:eastAsia="Times New Roman" w:hAnsi="Times New Roman"/>
                <w:b/>
                <w:sz w:val="24"/>
                <w:szCs w:val="24"/>
                <w:lang w:eastAsia="ro-RO"/>
              </w:rPr>
              <w:t xml:space="preserve">da  </w:t>
            </w:r>
            <w:r w:rsidR="006F32C3" w:rsidRPr="00D638CA">
              <w:rPr>
                <w:rFonts w:ascii="Times New Roman" w:eastAsia="Times New Roman" w:hAnsi="Times New Roman"/>
                <w:b/>
                <w:sz w:val="24"/>
                <w:szCs w:val="24"/>
                <w:lang w:eastAsia="ro-RO"/>
              </w:rPr>
              <w:t>□</w:t>
            </w:r>
            <w:r w:rsidR="006F32C3">
              <w:rPr>
                <w:rFonts w:ascii="Times New Roman" w:eastAsia="Times New Roman" w:hAnsi="Times New Roman"/>
                <w:b/>
                <w:sz w:val="24"/>
                <w:szCs w:val="24"/>
                <w:lang w:eastAsia="ro-RO"/>
              </w:rPr>
              <w:t xml:space="preserve"> </w:t>
            </w:r>
            <w:r w:rsidR="00621344" w:rsidRPr="00D638CA">
              <w:rPr>
                <w:rFonts w:ascii="Times New Roman" w:eastAsia="Times New Roman" w:hAnsi="Times New Roman"/>
                <w:b/>
                <w:sz w:val="24"/>
                <w:szCs w:val="24"/>
                <w:lang w:eastAsia="ro-RO"/>
              </w:rPr>
              <w:t xml:space="preserve"> </w:t>
            </w:r>
            <w:r w:rsidRPr="00D638CA">
              <w:rPr>
                <w:rFonts w:ascii="Times New Roman" w:eastAsia="Times New Roman" w:hAnsi="Times New Roman"/>
                <w:b/>
                <w:sz w:val="24"/>
                <w:szCs w:val="24"/>
                <w:lang w:eastAsia="ro-RO"/>
              </w:rPr>
              <w:t xml:space="preserve">nu </w:t>
            </w:r>
            <w:r w:rsidR="006F32C3">
              <w:rPr>
                <w:rFonts w:ascii="Times New Roman" w:eastAsia="Times New Roman" w:hAnsi="Times New Roman"/>
                <w:b/>
                <w:sz w:val="24"/>
                <w:szCs w:val="24"/>
                <w:lang w:eastAsia="ro-RO"/>
              </w:rPr>
              <w:t xml:space="preserve"> </w:t>
            </w:r>
            <w:r w:rsidR="006F32C3" w:rsidRPr="00635D9A">
              <w:rPr>
                <w:rFonts w:ascii="Times New Roman" w:eastAsia="Times New Roman" w:hAnsi="Times New Roman"/>
                <w:b/>
                <w:sz w:val="24"/>
                <w:szCs w:val="24"/>
                <w:bdr w:val="single" w:sz="4" w:space="0" w:color="auto"/>
                <w:lang w:eastAsia="ro-RO"/>
              </w:rPr>
              <w:t>X</w:t>
            </w:r>
          </w:p>
        </w:tc>
      </w:tr>
      <w:tr w:rsidR="00EC439F" w:rsidRPr="00D638CA" w:rsidTr="00C271B5">
        <w:tc>
          <w:tcPr>
            <w:tcW w:w="9639" w:type="dxa"/>
            <w:shd w:val="clear" w:color="auto" w:fill="auto"/>
          </w:tcPr>
          <w:p w:rsidR="00E66C04" w:rsidRPr="00D638CA" w:rsidRDefault="00E66C04" w:rsidP="007E2A53">
            <w:pPr>
              <w:spacing w:after="0" w:line="240" w:lineRule="auto"/>
              <w:rPr>
                <w:rFonts w:ascii="Times New Roman" w:eastAsia="Times New Roman" w:hAnsi="Times New Roman"/>
                <w:b/>
                <w:sz w:val="24"/>
                <w:szCs w:val="24"/>
                <w:lang w:eastAsia="ro-RO"/>
              </w:rPr>
            </w:pPr>
            <w:r w:rsidRPr="00D638CA">
              <w:rPr>
                <w:rFonts w:ascii="Times New Roman" w:eastAsia="Times New Roman" w:hAnsi="Times New Roman"/>
                <w:b/>
                <w:sz w:val="24"/>
                <w:szCs w:val="24"/>
                <w:lang w:eastAsia="ro-RO"/>
              </w:rPr>
              <w:t>III.1.5. Legisla</w:t>
            </w:r>
            <w:r w:rsidR="001F3837" w:rsidRPr="00D638CA">
              <w:rPr>
                <w:rFonts w:ascii="Times New Roman" w:eastAsia="Times New Roman" w:hAnsi="Times New Roman"/>
                <w:b/>
                <w:sz w:val="24"/>
                <w:szCs w:val="24"/>
                <w:lang w:eastAsia="ro-RO"/>
              </w:rPr>
              <w:t>ţ</w:t>
            </w:r>
            <w:r w:rsidRPr="00D638CA">
              <w:rPr>
                <w:rFonts w:ascii="Times New Roman" w:eastAsia="Times New Roman" w:hAnsi="Times New Roman"/>
                <w:b/>
                <w:sz w:val="24"/>
                <w:szCs w:val="24"/>
                <w:lang w:eastAsia="ro-RO"/>
              </w:rPr>
              <w:t>ia aplicabilă</w:t>
            </w:r>
          </w:p>
          <w:p w:rsidR="00C32711" w:rsidRPr="004022CF" w:rsidRDefault="00B71EBB" w:rsidP="00C32711">
            <w:pPr>
              <w:spacing w:after="0" w:line="240" w:lineRule="auto"/>
              <w:jc w:val="both"/>
              <w:rPr>
                <w:rFonts w:ascii="Times New Roman" w:eastAsia="Times New Roman" w:hAnsi="Times New Roman"/>
                <w:color w:val="FF0000"/>
                <w:sz w:val="24"/>
                <w:szCs w:val="24"/>
                <w:lang w:eastAsia="ro-RO"/>
              </w:rPr>
            </w:pPr>
            <w:r>
              <w:rPr>
                <w:rFonts w:ascii="Times New Roman" w:eastAsia="Times New Roman" w:hAnsi="Times New Roman"/>
                <w:sz w:val="24"/>
                <w:szCs w:val="24"/>
                <w:lang w:eastAsia="ro-RO"/>
              </w:rPr>
              <w:t xml:space="preserve"> a</w:t>
            </w:r>
            <w:r w:rsidR="00C32711" w:rsidRPr="00C32711">
              <w:rPr>
                <w:rFonts w:ascii="Times New Roman" w:eastAsia="Times New Roman" w:hAnsi="Times New Roman"/>
                <w:sz w:val="24"/>
                <w:szCs w:val="24"/>
                <w:lang w:eastAsia="ro-RO"/>
              </w:rPr>
              <w:t xml:space="preserve">) </w:t>
            </w:r>
            <w:r w:rsidR="004022CF">
              <w:rPr>
                <w:rFonts w:ascii="Times New Roman" w:eastAsia="Times New Roman" w:hAnsi="Times New Roman"/>
                <w:sz w:val="24"/>
                <w:szCs w:val="24"/>
                <w:lang w:eastAsia="ro-RO"/>
              </w:rPr>
              <w:t>Codul civil;</w:t>
            </w:r>
          </w:p>
          <w:p w:rsidR="00FA0255" w:rsidRPr="00D638CA" w:rsidRDefault="00F9488E" w:rsidP="00B71EBB">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sidR="00B71EBB">
              <w:rPr>
                <w:rFonts w:ascii="Times New Roman" w:eastAsia="Times New Roman" w:hAnsi="Times New Roman"/>
                <w:sz w:val="24"/>
                <w:szCs w:val="24"/>
                <w:lang w:eastAsia="ro-RO"/>
              </w:rPr>
              <w:t>b</w:t>
            </w:r>
            <w:r>
              <w:rPr>
                <w:rFonts w:ascii="Times New Roman" w:eastAsia="Times New Roman" w:hAnsi="Times New Roman"/>
                <w:sz w:val="24"/>
                <w:szCs w:val="24"/>
                <w:lang w:eastAsia="ro-RO"/>
              </w:rPr>
              <w:t xml:space="preserve">) </w:t>
            </w:r>
            <w:r w:rsidR="001C1CA8">
              <w:rPr>
                <w:rFonts w:ascii="Times New Roman" w:eastAsia="Times New Roman" w:hAnsi="Times New Roman"/>
                <w:sz w:val="24"/>
                <w:szCs w:val="24"/>
                <w:lang w:eastAsia="ro-RO"/>
              </w:rPr>
              <w:t>Legislatia indicata in Caietul de Sarcini</w:t>
            </w:r>
            <w:r w:rsidR="004022CF">
              <w:rPr>
                <w:rFonts w:ascii="Times New Roman" w:eastAsia="Times New Roman" w:hAnsi="Times New Roman"/>
                <w:sz w:val="24"/>
                <w:szCs w:val="24"/>
                <w:lang w:eastAsia="ro-RO"/>
              </w:rPr>
              <w:t>.</w:t>
            </w:r>
            <w:r>
              <w:rPr>
                <w:rFonts w:ascii="Times New Roman" w:eastAsia="Times New Roman" w:hAnsi="Times New Roman"/>
                <w:sz w:val="24"/>
                <w:szCs w:val="24"/>
                <w:lang w:eastAsia="ro-RO"/>
              </w:rPr>
              <w:t xml:space="preserve"> </w:t>
            </w:r>
          </w:p>
        </w:tc>
      </w:tr>
    </w:tbl>
    <w:p w:rsidR="00B96AF0" w:rsidRPr="00D638CA" w:rsidRDefault="00B96AF0" w:rsidP="008C07F8">
      <w:pPr>
        <w:spacing w:after="120"/>
        <w:rPr>
          <w:rFonts w:ascii="Times New Roman" w:hAnsi="Times New Roman"/>
          <w:b/>
          <w:sz w:val="24"/>
          <w:szCs w:val="24"/>
        </w:rPr>
      </w:pPr>
      <w:r w:rsidRPr="00D638CA">
        <w:rPr>
          <w:rFonts w:ascii="Times New Roman" w:hAnsi="Times New Roman"/>
          <w:b/>
          <w:sz w:val="24"/>
          <w:szCs w:val="24"/>
        </w:rPr>
        <w:t>III.2) CONDIŢII DE PARTICIPARE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EC439F" w:rsidRPr="00D638CA" w:rsidTr="00174A26">
        <w:tc>
          <w:tcPr>
            <w:tcW w:w="9540" w:type="dxa"/>
            <w:shd w:val="clear" w:color="auto" w:fill="auto"/>
          </w:tcPr>
          <w:p w:rsidR="007404C5" w:rsidRDefault="007404C5" w:rsidP="00EC439F">
            <w:pPr>
              <w:spacing w:after="0" w:line="360" w:lineRule="auto"/>
              <w:rPr>
                <w:rFonts w:ascii="Times New Roman" w:eastAsia="Times New Roman" w:hAnsi="Times New Roman"/>
                <w:b/>
                <w:sz w:val="24"/>
                <w:szCs w:val="24"/>
                <w:lang w:eastAsia="ro-RO"/>
              </w:rPr>
            </w:pPr>
            <w:r w:rsidRPr="00D638CA">
              <w:rPr>
                <w:rFonts w:ascii="Times New Roman" w:eastAsia="Times New Roman" w:hAnsi="Times New Roman"/>
                <w:b/>
                <w:sz w:val="24"/>
                <w:szCs w:val="24"/>
                <w:lang w:eastAsia="ro-RO"/>
              </w:rPr>
              <w:t xml:space="preserve">III.2.1 Situaţia personală </w:t>
            </w:r>
            <w:r w:rsidR="00A361E7">
              <w:rPr>
                <w:rFonts w:ascii="Times New Roman" w:eastAsia="Times New Roman" w:hAnsi="Times New Roman"/>
                <w:b/>
                <w:sz w:val="24"/>
                <w:szCs w:val="24"/>
                <w:lang w:eastAsia="ro-RO"/>
              </w:rPr>
              <w:t>a candidatului sau ofertantului</w:t>
            </w:r>
          </w:p>
          <w:p w:rsidR="000C69CD" w:rsidRDefault="000C69CD" w:rsidP="00EC439F">
            <w:pPr>
              <w:spacing w:after="0" w:line="360" w:lineRule="auto"/>
              <w:rPr>
                <w:rFonts w:ascii="Times New Roman" w:eastAsia="Times New Roman" w:hAnsi="Times New Roman"/>
                <w:b/>
                <w:sz w:val="24"/>
                <w:szCs w:val="24"/>
                <w:lang w:eastAsia="ro-RO"/>
              </w:rPr>
            </w:pPr>
            <w:r>
              <w:rPr>
                <w:rFonts w:ascii="Times New Roman" w:eastAsia="Times New Roman" w:hAnsi="Times New Roman"/>
                <w:b/>
                <w:sz w:val="24"/>
                <w:szCs w:val="24"/>
                <w:lang w:eastAsia="ro-RO"/>
              </w:rPr>
              <w:t>Se vor prezenta:</w:t>
            </w:r>
          </w:p>
          <w:p w:rsidR="000C69CD" w:rsidRPr="000C69CD" w:rsidRDefault="000C69CD" w:rsidP="000C69CD">
            <w:pPr>
              <w:numPr>
                <w:ilvl w:val="0"/>
                <w:numId w:val="21"/>
              </w:numPr>
              <w:spacing w:after="0" w:line="360" w:lineRule="auto"/>
              <w:rPr>
                <w:rFonts w:ascii="Times New Roman" w:eastAsia="Times New Roman" w:hAnsi="Times New Roman"/>
                <w:sz w:val="24"/>
                <w:szCs w:val="24"/>
                <w:lang w:val="x-none" w:eastAsia="ro-RO"/>
              </w:rPr>
            </w:pPr>
            <w:r w:rsidRPr="000C69CD">
              <w:rPr>
                <w:rFonts w:ascii="Times New Roman" w:eastAsia="Times New Roman" w:hAnsi="Times New Roman"/>
                <w:sz w:val="24"/>
                <w:szCs w:val="24"/>
                <w:lang w:val="x-none" w:eastAsia="ro-RO"/>
              </w:rPr>
              <w:t>Certificat constatator ONRC (pentru persoane juridice) prin care se prezintă starea la zi a entităţii ofertante</w:t>
            </w:r>
            <w:r w:rsidR="00D105B4">
              <w:rPr>
                <w:rFonts w:ascii="Times New Roman" w:eastAsia="Times New Roman" w:hAnsi="Times New Roman"/>
                <w:sz w:val="24"/>
                <w:szCs w:val="24"/>
                <w:lang w:val="en-US" w:eastAsia="ro-RO"/>
              </w:rPr>
              <w:t xml:space="preserve"> -  se va prezenta la momentul depunerii ofertelor</w:t>
            </w:r>
            <w:r w:rsidRPr="000C69CD">
              <w:rPr>
                <w:rFonts w:ascii="Times New Roman" w:eastAsia="Times New Roman" w:hAnsi="Times New Roman"/>
                <w:sz w:val="24"/>
                <w:szCs w:val="24"/>
                <w:lang w:val="x-none" w:eastAsia="ro-RO"/>
              </w:rPr>
              <w:t xml:space="preserve">; </w:t>
            </w:r>
          </w:p>
          <w:p w:rsidR="000C69CD" w:rsidRPr="000C69CD" w:rsidRDefault="000C69CD" w:rsidP="000C69CD">
            <w:pPr>
              <w:numPr>
                <w:ilvl w:val="0"/>
                <w:numId w:val="21"/>
              </w:numPr>
              <w:spacing w:after="0" w:line="360" w:lineRule="auto"/>
              <w:rPr>
                <w:rFonts w:ascii="Times New Roman" w:eastAsia="Times New Roman" w:hAnsi="Times New Roman"/>
                <w:sz w:val="24"/>
                <w:szCs w:val="24"/>
                <w:lang w:val="x-none" w:eastAsia="ro-RO"/>
              </w:rPr>
            </w:pPr>
            <w:r w:rsidRPr="000C69CD">
              <w:rPr>
                <w:rFonts w:ascii="Times New Roman" w:eastAsia="Times New Roman" w:hAnsi="Times New Roman"/>
                <w:sz w:val="24"/>
                <w:szCs w:val="24"/>
                <w:lang w:val="x-none" w:eastAsia="ro-RO"/>
              </w:rPr>
              <w:t>Certificat de atestare fiscală pentru persoane juridice/fizice privind impozitele şi taxele locale şi alte venituri datorate bugetului local</w:t>
            </w:r>
            <w:r w:rsidR="00D105B4">
              <w:rPr>
                <w:rFonts w:ascii="Times New Roman" w:eastAsia="Times New Roman" w:hAnsi="Times New Roman"/>
                <w:sz w:val="24"/>
                <w:szCs w:val="24"/>
                <w:lang w:val="en-US" w:eastAsia="ro-RO"/>
              </w:rPr>
              <w:t xml:space="preserve"> – se va completa Formularul 4, iar documentul se va depune la solicitarea entit</w:t>
            </w:r>
            <w:r w:rsidR="001D5B02">
              <w:rPr>
                <w:rFonts w:ascii="Times New Roman" w:eastAsia="Times New Roman" w:hAnsi="Times New Roman"/>
                <w:sz w:val="24"/>
                <w:szCs w:val="24"/>
                <w:lang w:val="en-US" w:eastAsia="ro-RO"/>
              </w:rPr>
              <w:t>ăți</w:t>
            </w:r>
            <w:r w:rsidR="00D105B4">
              <w:rPr>
                <w:rFonts w:ascii="Times New Roman" w:eastAsia="Times New Roman" w:hAnsi="Times New Roman"/>
                <w:sz w:val="24"/>
                <w:szCs w:val="24"/>
                <w:lang w:val="en-US" w:eastAsia="ro-RO"/>
              </w:rPr>
              <w:t>i contractante</w:t>
            </w:r>
            <w:r w:rsidRPr="000C69CD">
              <w:rPr>
                <w:rFonts w:ascii="Times New Roman" w:eastAsia="Times New Roman" w:hAnsi="Times New Roman"/>
                <w:sz w:val="24"/>
                <w:szCs w:val="24"/>
                <w:lang w:val="x-none" w:eastAsia="ro-RO"/>
              </w:rPr>
              <w:t>;</w:t>
            </w:r>
          </w:p>
          <w:p w:rsidR="00B450CD" w:rsidRPr="00A361E7" w:rsidRDefault="000C69CD" w:rsidP="00A361E7">
            <w:pPr>
              <w:numPr>
                <w:ilvl w:val="0"/>
                <w:numId w:val="21"/>
              </w:numPr>
              <w:spacing w:after="0" w:line="360" w:lineRule="auto"/>
              <w:rPr>
                <w:rFonts w:ascii="Times New Roman" w:eastAsia="Times New Roman" w:hAnsi="Times New Roman"/>
                <w:sz w:val="24"/>
                <w:szCs w:val="24"/>
                <w:lang w:val="x-none" w:eastAsia="ro-RO"/>
              </w:rPr>
            </w:pPr>
            <w:r w:rsidRPr="000C69CD">
              <w:rPr>
                <w:rFonts w:ascii="Times New Roman" w:eastAsia="Times New Roman" w:hAnsi="Times New Roman"/>
                <w:sz w:val="24"/>
                <w:szCs w:val="24"/>
                <w:lang w:val="x-none" w:eastAsia="ro-RO"/>
              </w:rPr>
              <w:t>Certificat de atestare fiscală pentru persoane juridice/fizice privind impozitele şi taxele locale şi alte venituri datorate bugetului de stat</w:t>
            </w:r>
            <w:r w:rsidR="001D5B02" w:rsidRPr="001D5B02">
              <w:rPr>
                <w:rFonts w:ascii="Times New Roman" w:eastAsia="Times New Roman" w:hAnsi="Times New Roman"/>
                <w:sz w:val="24"/>
                <w:szCs w:val="24"/>
                <w:lang w:val="en-US" w:eastAsia="ro-RO"/>
              </w:rPr>
              <w:t>– se va completa Formularul 4, iar documentul se va depune la solicitarea entității contractante</w:t>
            </w:r>
            <w:r w:rsidRPr="000C69CD">
              <w:rPr>
                <w:rFonts w:ascii="Times New Roman" w:eastAsia="Times New Roman" w:hAnsi="Times New Roman"/>
                <w:sz w:val="24"/>
                <w:szCs w:val="24"/>
                <w:lang w:val="x-none" w:eastAsia="ro-RO"/>
              </w:rPr>
              <w:t>.</w:t>
            </w:r>
          </w:p>
        </w:tc>
      </w:tr>
    </w:tbl>
    <w:p w:rsidR="00041F8F" w:rsidRPr="00192EC8" w:rsidRDefault="00041F8F" w:rsidP="00CB4395">
      <w:pPr>
        <w:spacing w:after="0"/>
        <w:rPr>
          <w:rFonts w:ascii="Times New Roman" w:hAnsi="Times New Roman"/>
          <w:b/>
          <w:sz w:val="10"/>
          <w:szCs w:val="24"/>
        </w:rPr>
      </w:pPr>
    </w:p>
    <w:p w:rsidR="00B96AF0" w:rsidRPr="00192EC8" w:rsidRDefault="00B96AF0" w:rsidP="00CB4395">
      <w:pPr>
        <w:spacing w:after="0"/>
        <w:rPr>
          <w:rFonts w:ascii="Times New Roman" w:hAnsi="Times New Roman"/>
          <w:b/>
          <w:sz w:val="24"/>
          <w:szCs w:val="24"/>
        </w:rPr>
      </w:pPr>
      <w:r w:rsidRPr="00192EC8">
        <w:rPr>
          <w:rFonts w:ascii="Times New Roman" w:hAnsi="Times New Roman"/>
          <w:b/>
          <w:sz w:val="24"/>
          <w:szCs w:val="24"/>
        </w:rPr>
        <w:t>SECŢIUNEA IV: PROCEDUR</w:t>
      </w:r>
      <w:r w:rsidR="00521383">
        <w:rPr>
          <w:rFonts w:ascii="Times New Roman" w:hAnsi="Times New Roman"/>
          <w:b/>
          <w:sz w:val="24"/>
          <w:szCs w:val="24"/>
        </w:rPr>
        <w:t>A</w:t>
      </w:r>
    </w:p>
    <w:p w:rsidR="00B96AF0" w:rsidRPr="00192EC8" w:rsidRDefault="00B96AF0" w:rsidP="00CB4395">
      <w:pPr>
        <w:spacing w:after="0"/>
        <w:rPr>
          <w:rFonts w:ascii="Times New Roman" w:hAnsi="Times New Roman"/>
          <w:b/>
          <w:sz w:val="24"/>
          <w:szCs w:val="24"/>
        </w:rPr>
      </w:pPr>
      <w:r w:rsidRPr="00192EC8">
        <w:rPr>
          <w:rFonts w:ascii="Times New Roman" w:hAnsi="Times New Roman"/>
          <w:b/>
          <w:sz w:val="24"/>
          <w:szCs w:val="24"/>
        </w:rPr>
        <w:t>IV.1) TIPUL PROCEDURII</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92EC8" w:rsidRPr="00192EC8">
        <w:tc>
          <w:tcPr>
            <w:tcW w:w="9540" w:type="dxa"/>
            <w:shd w:val="clear" w:color="auto" w:fill="auto"/>
          </w:tcPr>
          <w:p w:rsidR="00A402E7" w:rsidRPr="00D05F12" w:rsidRDefault="00CF2082" w:rsidP="00530F72">
            <w:pPr>
              <w:spacing w:after="0" w:line="240" w:lineRule="auto"/>
              <w:jc w:val="both"/>
              <w:rPr>
                <w:rFonts w:ascii="Times New Roman" w:eastAsia="Times New Roman" w:hAnsi="Times New Roman"/>
                <w:bCs/>
                <w:iCs/>
                <w:sz w:val="24"/>
                <w:szCs w:val="24"/>
                <w:lang w:eastAsia="ro-RO"/>
              </w:rPr>
            </w:pPr>
            <w:r w:rsidRPr="00D05F12">
              <w:rPr>
                <w:rFonts w:ascii="Times New Roman" w:eastAsia="Times New Roman" w:hAnsi="Times New Roman"/>
                <w:sz w:val="24"/>
                <w:szCs w:val="24"/>
                <w:lang w:eastAsia="ro-RO"/>
              </w:rPr>
              <w:t>Procedură internă (proprie)</w:t>
            </w:r>
            <w:r w:rsidR="00B450CD" w:rsidRPr="00D05F12">
              <w:rPr>
                <w:rFonts w:ascii="Times New Roman" w:eastAsia="Times New Roman" w:hAnsi="Times New Roman"/>
                <w:sz w:val="24"/>
                <w:szCs w:val="24"/>
                <w:lang w:eastAsia="ro-RO"/>
              </w:rPr>
              <w:t xml:space="preserve"> – </w:t>
            </w:r>
            <w:r w:rsidR="00A402E7" w:rsidRPr="00D05F12">
              <w:rPr>
                <w:rFonts w:ascii="Times New Roman" w:eastAsia="Times New Roman" w:hAnsi="Times New Roman"/>
                <w:sz w:val="24"/>
                <w:szCs w:val="24"/>
                <w:lang w:eastAsia="ro-RO"/>
              </w:rPr>
              <w:t>excepț</w:t>
            </w:r>
            <w:r w:rsidR="008B38A6" w:rsidRPr="00D05F12">
              <w:rPr>
                <w:rFonts w:ascii="Times New Roman" w:eastAsia="Times New Roman" w:hAnsi="Times New Roman"/>
                <w:sz w:val="24"/>
                <w:szCs w:val="24"/>
                <w:lang w:eastAsia="ro-RO"/>
              </w:rPr>
              <w:t>ie de la prevederile Legii 99/2016</w:t>
            </w:r>
            <w:r w:rsidR="00B450CD" w:rsidRPr="00D05F12">
              <w:rPr>
                <w:rFonts w:ascii="Times New Roman" w:eastAsia="Times New Roman" w:hAnsi="Times New Roman"/>
                <w:sz w:val="24"/>
                <w:szCs w:val="24"/>
                <w:lang w:eastAsia="ro-RO"/>
              </w:rPr>
              <w:t xml:space="preserve"> </w:t>
            </w:r>
            <w:r w:rsidR="00FE6CA5" w:rsidRPr="00D05F12">
              <w:rPr>
                <w:rFonts w:ascii="Times New Roman" w:eastAsia="Times New Roman" w:hAnsi="Times New Roman"/>
                <w:sz w:val="24"/>
                <w:szCs w:val="24"/>
                <w:lang w:eastAsia="ro-RO"/>
              </w:rPr>
              <w:t>(conform</w:t>
            </w:r>
            <w:r w:rsidR="00A402E7" w:rsidRPr="00D05F12">
              <w:rPr>
                <w:rFonts w:ascii="Times New Roman" w:eastAsia="Times New Roman" w:hAnsi="Times New Roman"/>
                <w:sz w:val="24"/>
                <w:szCs w:val="24"/>
                <w:lang w:eastAsia="ro-RO"/>
              </w:rPr>
              <w:t xml:space="preserve"> art. 37(1) din</w:t>
            </w:r>
            <w:r w:rsidR="00FE6CA5" w:rsidRPr="00D05F12">
              <w:rPr>
                <w:rFonts w:ascii="Times New Roman" w:eastAsia="Times New Roman" w:hAnsi="Times New Roman"/>
                <w:sz w:val="24"/>
                <w:szCs w:val="24"/>
                <w:lang w:eastAsia="ro-RO"/>
              </w:rPr>
              <w:t xml:space="preserve"> </w:t>
            </w:r>
            <w:r w:rsidR="00A402E7" w:rsidRPr="00D05F12">
              <w:rPr>
                <w:rFonts w:ascii="Times New Roman" w:eastAsia="Times New Roman" w:hAnsi="Times New Roman"/>
                <w:bCs/>
                <w:iCs/>
                <w:sz w:val="24"/>
                <w:szCs w:val="24"/>
                <w:lang w:val="x-none" w:eastAsia="ro-RO"/>
              </w:rPr>
              <w:t>Legea 99/2016</w:t>
            </w:r>
            <w:r w:rsidR="00530F72" w:rsidRPr="00D05F12">
              <w:rPr>
                <w:rFonts w:ascii="Times New Roman" w:eastAsia="Times New Roman" w:hAnsi="Times New Roman"/>
                <w:bCs/>
                <w:iCs/>
                <w:sz w:val="24"/>
                <w:szCs w:val="24"/>
                <w:lang w:val="en-US" w:eastAsia="ro-RO"/>
              </w:rPr>
              <w:t>)</w:t>
            </w:r>
            <w:r w:rsidR="00530F72" w:rsidRPr="00D05F12">
              <w:rPr>
                <w:rFonts w:ascii="Times New Roman" w:eastAsia="Times New Roman" w:hAnsi="Times New Roman"/>
                <w:bCs/>
                <w:iCs/>
                <w:sz w:val="24"/>
                <w:szCs w:val="24"/>
                <w:lang w:eastAsia="ro-RO"/>
              </w:rPr>
              <w:t>.</w:t>
            </w:r>
          </w:p>
          <w:p w:rsidR="00590A0A" w:rsidRDefault="00590A0A" w:rsidP="00232319">
            <w:pPr>
              <w:jc w:val="center"/>
              <w:rPr>
                <w:rFonts w:ascii="Arial" w:eastAsia="Times New Roman" w:hAnsi="Arial" w:cs="Arial"/>
                <w:b/>
                <w:bCs/>
                <w:color w:val="000000"/>
                <w:lang w:bidi="en-US"/>
              </w:rPr>
            </w:pPr>
          </w:p>
          <w:p w:rsidR="00232319" w:rsidRPr="00232319" w:rsidRDefault="00232319" w:rsidP="00232319">
            <w:pPr>
              <w:jc w:val="center"/>
              <w:rPr>
                <w:rFonts w:ascii="Arial" w:eastAsia="Times New Roman" w:hAnsi="Arial" w:cs="Arial"/>
                <w:b/>
                <w:bCs/>
                <w:color w:val="000000"/>
                <w:lang w:val="x-none" w:bidi="en-US"/>
              </w:rPr>
            </w:pPr>
            <w:r w:rsidRPr="00232319">
              <w:rPr>
                <w:rFonts w:ascii="Arial" w:eastAsia="Times New Roman" w:hAnsi="Arial" w:cs="Arial"/>
                <w:b/>
                <w:bCs/>
                <w:color w:val="000000"/>
                <w:lang w:val="x-none" w:bidi="en-US"/>
              </w:rPr>
              <w:lastRenderedPageBreak/>
              <w:t>Informaţii pentru ofertanţi</w:t>
            </w:r>
          </w:p>
          <w:p w:rsidR="00232319" w:rsidRPr="00232319" w:rsidRDefault="00232319" w:rsidP="00A4188F">
            <w:pPr>
              <w:spacing w:after="0" w:line="240" w:lineRule="auto"/>
              <w:jc w:val="both"/>
              <w:rPr>
                <w:rFonts w:ascii="Arial" w:eastAsia="Times New Roman" w:hAnsi="Arial" w:cs="Arial"/>
                <w:b/>
                <w:bCs/>
                <w:color w:val="000000"/>
                <w:u w:val="single"/>
                <w:lang w:val="x-none" w:bidi="en-US"/>
              </w:rPr>
            </w:pPr>
            <w:r w:rsidRPr="00232319">
              <w:rPr>
                <w:rFonts w:ascii="Arial" w:eastAsia="Times New Roman" w:hAnsi="Arial" w:cs="Arial"/>
                <w:b/>
                <w:bCs/>
                <w:color w:val="000000"/>
                <w:u w:val="single"/>
                <w:lang w:val="x-none" w:bidi="en-US"/>
              </w:rPr>
              <w:t>I.Derularea procedurii de achiziţie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Procedura se va derula off-line.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Fiecare operator economic are dreptul de a oferta una sau mai multe clădiri, cu condiţia ca fiecare clădire ofertata să fie însoţită de o ofertă tehnică şi o ofertă financiară distincte.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Etapele procesului de achiziţie sunt următoarele:</w:t>
            </w:r>
          </w:p>
          <w:p w:rsidR="00232319" w:rsidRPr="00232319" w:rsidRDefault="00232319" w:rsidP="00A4188F">
            <w:pPr>
              <w:spacing w:after="0" w:line="240" w:lineRule="auto"/>
              <w:jc w:val="both"/>
              <w:rPr>
                <w:rFonts w:ascii="Arial" w:eastAsia="Times New Roman" w:hAnsi="Arial" w:cs="Arial"/>
                <w:b/>
                <w:bCs/>
                <w:color w:val="000000"/>
                <w:u w:val="single"/>
                <w:lang w:val="x-none" w:bidi="en-US"/>
              </w:rPr>
            </w:pPr>
            <w:r w:rsidRPr="00232319">
              <w:rPr>
                <w:rFonts w:ascii="Arial" w:eastAsia="Times New Roman" w:hAnsi="Arial" w:cs="Arial"/>
                <w:b/>
                <w:bCs/>
                <w:color w:val="000000"/>
                <w:u w:val="single"/>
                <w:lang w:val="x-none" w:bidi="en-US"/>
              </w:rPr>
              <w:t>Etapa I – preselecţie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1.Publicarea/transmiterea invitaţiei de participare pentru depunere ofertelor preliminare;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2.Depunerea ofertelor preliminare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Oferta se va depune în plic închis şi sigilat, în interiorul căruia se vor include alte  </w:t>
            </w:r>
            <w:r w:rsidRPr="00232319">
              <w:rPr>
                <w:rFonts w:ascii="Arial" w:eastAsia="Times New Roman" w:hAnsi="Arial" w:cs="Arial"/>
                <w:color w:val="000000"/>
                <w:u w:val="single"/>
                <w:lang w:val="x-none" w:bidi="en-US"/>
              </w:rPr>
              <w:t>plicuri distincte care vor conţine:</w:t>
            </w:r>
            <w:r w:rsidRPr="00232319">
              <w:rPr>
                <w:rFonts w:ascii="Arial" w:eastAsia="Times New Roman" w:hAnsi="Arial" w:cs="Arial"/>
                <w:color w:val="000000"/>
                <w:lang w:val="x-none" w:bidi="en-US"/>
              </w:rPr>
              <w:t xml:space="preserve"> </w:t>
            </w:r>
          </w:p>
          <w:p w:rsidR="00232319" w:rsidRPr="00232319" w:rsidRDefault="00232319" w:rsidP="00A4188F">
            <w:pPr>
              <w:spacing w:after="0" w:line="240" w:lineRule="auto"/>
              <w:jc w:val="both"/>
              <w:rPr>
                <w:rFonts w:ascii="Arial" w:eastAsia="Times New Roman" w:hAnsi="Arial" w:cs="Arial"/>
                <w:color w:val="000000"/>
                <w:lang w:bidi="en-US"/>
              </w:rPr>
            </w:pPr>
            <w:r w:rsidRPr="00232319">
              <w:rPr>
                <w:rFonts w:ascii="Arial" w:eastAsia="Times New Roman" w:hAnsi="Arial" w:cs="Arial"/>
                <w:color w:val="000000"/>
                <w:lang w:val="x-none" w:bidi="en-US"/>
              </w:rPr>
              <w:tab/>
              <w:t xml:space="preserve">(1)oferta tehnică </w:t>
            </w:r>
            <w:r w:rsidRPr="00232319">
              <w:rPr>
                <w:rFonts w:ascii="Arial" w:eastAsia="Times New Roman" w:hAnsi="Arial" w:cs="Arial"/>
                <w:color w:val="000000"/>
                <w:lang w:bidi="en-US"/>
              </w:rPr>
              <w:t>și formularele solicitate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ab/>
              <w:t>(2)oferta financiară</w:t>
            </w:r>
          </w:p>
          <w:p w:rsidR="00232319" w:rsidRPr="00232319" w:rsidRDefault="00232319" w:rsidP="00A4188F">
            <w:pPr>
              <w:spacing w:after="0" w:line="240" w:lineRule="auto"/>
              <w:jc w:val="both"/>
              <w:rPr>
                <w:rFonts w:ascii="Arial" w:eastAsia="Times New Roman" w:hAnsi="Arial" w:cs="Arial"/>
                <w:color w:val="000000"/>
                <w:lang w:bidi="en-US"/>
              </w:rPr>
            </w:pPr>
            <w:r w:rsidRPr="00232319">
              <w:rPr>
                <w:rFonts w:ascii="Arial" w:eastAsia="Times New Roman" w:hAnsi="Arial" w:cs="Arial"/>
                <w:color w:val="000000"/>
                <w:lang w:val="x-none" w:bidi="en-US"/>
              </w:rPr>
              <w:t xml:space="preserve">Modalitate de ambalare şi prezentare a ofertei: întreaga oferta va fi ambalată într-un singur plic/cutie (care va conţine </w:t>
            </w:r>
            <w:r w:rsidRPr="00232319">
              <w:rPr>
                <w:rFonts w:ascii="Arial" w:eastAsia="Times New Roman" w:hAnsi="Arial" w:cs="Arial"/>
                <w:color w:val="000000"/>
                <w:lang w:bidi="en-US"/>
              </w:rPr>
              <w:t xml:space="preserve">denumirea ofertantului și </w:t>
            </w:r>
            <w:r w:rsidRPr="00232319">
              <w:rPr>
                <w:rFonts w:ascii="Arial" w:eastAsia="Times New Roman" w:hAnsi="Arial" w:cs="Arial"/>
                <w:color w:val="000000"/>
                <w:lang w:val="x-none" w:bidi="en-US"/>
              </w:rPr>
              <w:t xml:space="preserve">toate </w:t>
            </w:r>
            <w:r w:rsidRPr="00232319">
              <w:rPr>
                <w:rFonts w:ascii="Arial" w:eastAsia="Times New Roman" w:hAnsi="Arial" w:cs="Arial"/>
                <w:color w:val="000000"/>
                <w:lang w:bidi="en-US"/>
              </w:rPr>
              <w:t xml:space="preserve">documentele pentru fiecare </w:t>
            </w:r>
            <w:r w:rsidRPr="00232319">
              <w:rPr>
                <w:rFonts w:ascii="Arial" w:eastAsia="Times New Roman" w:hAnsi="Arial" w:cs="Arial"/>
                <w:color w:val="000000"/>
                <w:lang w:val="x-none" w:bidi="en-US"/>
              </w:rPr>
              <w:t>clădire ofertat</w:t>
            </w:r>
            <w:r w:rsidRPr="00232319">
              <w:rPr>
                <w:rFonts w:ascii="Arial" w:eastAsia="Times New Roman" w:hAnsi="Arial" w:cs="Arial"/>
                <w:color w:val="000000"/>
                <w:lang w:bidi="en-US"/>
              </w:rPr>
              <w:t>ă</w:t>
            </w:r>
            <w:r w:rsidRPr="00232319">
              <w:rPr>
                <w:rFonts w:ascii="Arial" w:eastAsia="Times New Roman" w:hAnsi="Arial" w:cs="Arial"/>
                <w:color w:val="000000"/>
                <w:lang w:val="x-none" w:bidi="en-US"/>
              </w:rPr>
              <w:t>).</w:t>
            </w:r>
            <w:r w:rsidRPr="00232319">
              <w:rPr>
                <w:rFonts w:ascii="Arial" w:eastAsia="Times New Roman" w:hAnsi="Arial" w:cs="Arial"/>
                <w:color w:val="000000"/>
                <w:lang w:bidi="en-US"/>
              </w:rPr>
              <w:t xml:space="preserve"> </w:t>
            </w:r>
          </w:p>
          <w:p w:rsidR="00232319" w:rsidRPr="00232319" w:rsidRDefault="00232319" w:rsidP="00A4188F">
            <w:pPr>
              <w:spacing w:after="0" w:line="240" w:lineRule="auto"/>
              <w:jc w:val="both"/>
              <w:rPr>
                <w:rFonts w:ascii="Arial" w:eastAsia="Times New Roman" w:hAnsi="Arial" w:cs="Arial"/>
                <w:color w:val="000000"/>
                <w:u w:val="single"/>
                <w:lang w:bidi="en-US"/>
              </w:rPr>
            </w:pPr>
            <w:r w:rsidRPr="00232319">
              <w:rPr>
                <w:rFonts w:ascii="Arial" w:eastAsia="Times New Roman" w:hAnsi="Arial" w:cs="Arial"/>
                <w:color w:val="000000"/>
                <w:u w:val="single"/>
                <w:lang w:bidi="en-US"/>
              </w:rPr>
              <w:t>ATENȚIE: pe plic se va menționa denumirea ofertantului</w:t>
            </w:r>
            <w:r w:rsidRPr="00232319">
              <w:rPr>
                <w:rFonts w:ascii="Arial" w:eastAsia="Times New Roman" w:hAnsi="Arial" w:cs="Arial"/>
                <w:color w:val="000000"/>
                <w:u w:val="single"/>
                <w:lang w:val="en-US" w:bidi="en-US"/>
              </w:rPr>
              <w:t>;</w:t>
            </w:r>
            <w:r w:rsidRPr="00232319">
              <w:rPr>
                <w:rFonts w:ascii="Arial" w:eastAsia="Times New Roman" w:hAnsi="Arial" w:cs="Arial"/>
                <w:color w:val="000000"/>
                <w:u w:val="single"/>
                <w:lang w:bidi="en-US"/>
              </w:rPr>
              <w:t xml:space="preserve"> dacă un ofertant licitează pentru mai multe clădiri, se va depune câte o ofertă (plic distinct) pentru fiecare clădire.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În această etapă se vor deschide numai plicurile conţinând ofertele tehnice şi </w:t>
            </w:r>
            <w:r w:rsidRPr="00232319">
              <w:rPr>
                <w:rFonts w:ascii="Arial" w:eastAsia="Times New Roman" w:hAnsi="Arial" w:cs="Arial"/>
                <w:color w:val="000000"/>
                <w:lang w:bidi="en-US"/>
              </w:rPr>
              <w:t>formularele</w:t>
            </w:r>
            <w:r w:rsidRPr="00232319">
              <w:rPr>
                <w:rFonts w:ascii="Arial" w:eastAsia="Times New Roman" w:hAnsi="Arial" w:cs="Arial"/>
                <w:color w:val="000000"/>
                <w:lang w:val="x-none" w:bidi="en-US"/>
              </w:rPr>
              <w:t xml:space="preserve"> solicitate. </w:t>
            </w:r>
          </w:p>
          <w:p w:rsidR="00232319" w:rsidRPr="00232319" w:rsidRDefault="00232319" w:rsidP="00A4188F">
            <w:pPr>
              <w:spacing w:after="0" w:line="240" w:lineRule="auto"/>
              <w:jc w:val="both"/>
              <w:rPr>
                <w:rFonts w:ascii="Arial" w:eastAsia="Times New Roman" w:hAnsi="Arial" w:cs="Arial"/>
                <w:b/>
                <w:bCs/>
                <w:color w:val="000000"/>
                <w:lang w:val="en-US" w:bidi="en-US"/>
              </w:rPr>
            </w:pPr>
            <w:r w:rsidRPr="00232319">
              <w:rPr>
                <w:rFonts w:ascii="Arial" w:eastAsia="Times New Roman" w:hAnsi="Arial" w:cs="Arial"/>
                <w:b/>
                <w:bCs/>
                <w:color w:val="000000"/>
                <w:lang w:val="x-none" w:bidi="en-US"/>
              </w:rPr>
              <w:t xml:space="preserve">În cazul în care oferta nu va fi selectată, plicul care conţine oferta financiară va rămâne nedeschis şi se va returna (nedeschis) ofertanţilor neselectaţi, </w:t>
            </w:r>
            <w:r w:rsidRPr="00232319">
              <w:rPr>
                <w:rFonts w:ascii="Arial" w:eastAsia="Times New Roman" w:hAnsi="Arial" w:cs="Arial"/>
                <w:color w:val="000000"/>
                <w:lang w:val="x-none" w:bidi="en-US"/>
              </w:rPr>
              <w:t>după finalizarea procedurii</w:t>
            </w:r>
            <w:r w:rsidRPr="00232319">
              <w:rPr>
                <w:rFonts w:ascii="Arial" w:eastAsia="Times New Roman" w:hAnsi="Arial" w:cs="Arial"/>
                <w:b/>
                <w:bCs/>
                <w:color w:val="000000"/>
                <w:lang w:val="x-none" w:bidi="en-US"/>
              </w:rPr>
              <w:t xml:space="preserve">. </w:t>
            </w:r>
          </w:p>
          <w:p w:rsidR="00232319" w:rsidRPr="00232319" w:rsidRDefault="00232319" w:rsidP="00A4188F">
            <w:pPr>
              <w:spacing w:after="0" w:line="240" w:lineRule="auto"/>
              <w:jc w:val="both"/>
              <w:rPr>
                <w:rFonts w:ascii="Arial" w:eastAsia="Times New Roman" w:hAnsi="Arial" w:cs="Arial"/>
                <w:bCs/>
                <w:color w:val="000000"/>
                <w:lang w:bidi="en-US"/>
              </w:rPr>
            </w:pPr>
            <w:r w:rsidRPr="00232319">
              <w:rPr>
                <w:rFonts w:ascii="Arial" w:eastAsia="Times New Roman" w:hAnsi="Arial" w:cs="Arial"/>
                <w:bCs/>
                <w:color w:val="000000"/>
                <w:lang w:val="en-US" w:bidi="en-US"/>
              </w:rPr>
              <w:t xml:space="preserve">După deschiderea ofertelor, comisia de </w:t>
            </w:r>
            <w:r w:rsidRPr="00232319">
              <w:rPr>
                <w:rFonts w:ascii="Arial" w:eastAsia="Times New Roman" w:hAnsi="Arial" w:cs="Arial"/>
                <w:bCs/>
                <w:color w:val="000000"/>
                <w:lang w:val="x-none" w:bidi="en-US"/>
              </w:rPr>
              <w:t>analiză şi inspectare la faţa locului a clădirilor prezentate în ofertele preliminare</w:t>
            </w:r>
            <w:r w:rsidRPr="00232319">
              <w:rPr>
                <w:rFonts w:ascii="Arial" w:eastAsia="Times New Roman" w:hAnsi="Arial" w:cs="Arial"/>
                <w:bCs/>
                <w:color w:val="000000"/>
                <w:lang w:val="en-US" w:bidi="en-US"/>
              </w:rPr>
              <w:t xml:space="preserve"> va elabora un proces verbal, care va fi transmis în copie, tuturor ofertanților.</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3.Analiza ofertelor tehnice preliminare şi inspectarea clădirilor ofertate la faţa locului, inclusiv efectuarea de fotografii (sub menţiunea ca acestea nu vor fi date publicităţii şi nu vor fi folosite în alte scopuri decât acela de a fi incluse în dosarul achiziţiei); clădirile care nu respecta cerinţele privind amplasarea şi suprafaţa vor fi respinse şi nu vor mai fi vizionate;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4.Comunicarea rezultatului preselecţiei către ofertanţi, cuprinzând clădirile care îndeplinesc sau au potenţial să îndeplinească cerinţele caietului de sarcini, precum şi motivele de respingere, acolo unde este cazul.</w:t>
            </w:r>
          </w:p>
          <w:p w:rsidR="00232319" w:rsidRPr="00232319" w:rsidRDefault="00232319" w:rsidP="00A4188F">
            <w:pPr>
              <w:spacing w:after="0" w:line="240" w:lineRule="auto"/>
              <w:jc w:val="both"/>
              <w:rPr>
                <w:rFonts w:ascii="Arial" w:eastAsia="Times New Roman" w:hAnsi="Arial" w:cs="Arial"/>
                <w:b/>
                <w:bCs/>
                <w:color w:val="000000"/>
                <w:u w:val="single"/>
                <w:lang w:val="x-none" w:bidi="en-US"/>
              </w:rPr>
            </w:pPr>
            <w:r w:rsidRPr="00232319">
              <w:rPr>
                <w:rFonts w:ascii="Arial" w:eastAsia="Times New Roman" w:hAnsi="Arial" w:cs="Arial"/>
                <w:b/>
                <w:bCs/>
                <w:color w:val="000000"/>
                <w:u w:val="single"/>
                <w:lang w:val="x-none" w:bidi="en-US"/>
              </w:rPr>
              <w:t xml:space="preserve">ETAPA </w:t>
            </w:r>
            <w:r w:rsidRPr="00232319">
              <w:rPr>
                <w:rFonts w:ascii="Arial" w:eastAsia="Times New Roman" w:hAnsi="Arial" w:cs="Arial"/>
                <w:b/>
                <w:bCs/>
                <w:color w:val="000000"/>
                <w:u w:val="single"/>
                <w:lang w:bidi="en-US"/>
              </w:rPr>
              <w:t>I</w:t>
            </w:r>
            <w:r w:rsidRPr="00232319">
              <w:rPr>
                <w:rFonts w:ascii="Arial" w:eastAsia="Times New Roman" w:hAnsi="Arial" w:cs="Arial"/>
                <w:b/>
                <w:bCs/>
                <w:color w:val="000000"/>
                <w:u w:val="single"/>
                <w:lang w:val="x-none" w:bidi="en-US"/>
              </w:rPr>
              <w:t xml:space="preserve">I – negociere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1.Transmiterea invitaţiei la negociere către ofertanţii preselectaţi.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2.Derularea negocierilor privind </w:t>
            </w:r>
            <w:r w:rsidRPr="00232319">
              <w:rPr>
                <w:rFonts w:ascii="Arial" w:eastAsia="Times New Roman" w:hAnsi="Arial" w:cs="Arial"/>
                <w:b/>
                <w:color w:val="000000"/>
                <w:lang w:val="x-none" w:bidi="en-US"/>
              </w:rPr>
              <w:t>aspectele tehnice</w:t>
            </w:r>
            <w:r w:rsidRPr="00232319">
              <w:rPr>
                <w:rFonts w:ascii="Arial" w:eastAsia="Times New Roman" w:hAnsi="Arial" w:cs="Arial"/>
                <w:color w:val="000000"/>
                <w:lang w:val="x-none" w:bidi="en-US"/>
              </w:rPr>
              <w:t xml:space="preserve"> cu fiecare ofertant; se va conveni o listă cu lucrări de executat pentru aducerea clădirii la nivelul cerinţelor Caietului de sarcini;</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3.Depunere oferte tehnice finale, conform celor negociate;</w:t>
            </w:r>
          </w:p>
          <w:p w:rsidR="00232319" w:rsidRPr="00232319" w:rsidRDefault="00232319" w:rsidP="00A4188F">
            <w:pPr>
              <w:spacing w:after="0" w:line="240" w:lineRule="auto"/>
              <w:jc w:val="both"/>
              <w:rPr>
                <w:rFonts w:ascii="Arial" w:eastAsia="Times New Roman" w:hAnsi="Arial" w:cs="Arial"/>
                <w:color w:val="000000"/>
                <w:u w:val="single"/>
                <w:lang w:val="x-none" w:bidi="en-US"/>
              </w:rPr>
            </w:pPr>
            <w:r w:rsidRPr="00232319">
              <w:rPr>
                <w:rFonts w:ascii="Arial" w:eastAsia="Times New Roman" w:hAnsi="Arial" w:cs="Arial"/>
                <w:color w:val="000000"/>
                <w:lang w:val="x-none" w:bidi="en-US"/>
              </w:rPr>
              <w:t xml:space="preserve">4.Deschiderea </w:t>
            </w:r>
            <w:r w:rsidRPr="00232319">
              <w:rPr>
                <w:rFonts w:ascii="Arial" w:eastAsia="Times New Roman" w:hAnsi="Arial" w:cs="Arial"/>
                <w:b/>
                <w:color w:val="000000"/>
                <w:lang w:val="x-none" w:bidi="en-US"/>
              </w:rPr>
              <w:t>ofertelor financiare</w:t>
            </w:r>
            <w:r w:rsidRPr="00232319">
              <w:rPr>
                <w:rFonts w:ascii="Arial" w:eastAsia="Times New Roman" w:hAnsi="Arial" w:cs="Arial"/>
                <w:color w:val="000000"/>
                <w:lang w:val="x-none" w:bidi="en-US"/>
              </w:rPr>
              <w:t xml:space="preserve"> depuse în etapa I de preselecţie de către ofertanţii selectaţi şi elaborarea unui proces verbal care se transmite tuturor ofertanţilor</w:t>
            </w:r>
            <w:r w:rsidRPr="00232319">
              <w:rPr>
                <w:rFonts w:ascii="Arial" w:eastAsia="Times New Roman" w:hAnsi="Arial" w:cs="Arial"/>
                <w:color w:val="000000"/>
                <w:lang w:bidi="en-US"/>
              </w:rPr>
              <w:t>, cuprinzând prețul clădirilor ofertate</w:t>
            </w:r>
            <w:r w:rsidRPr="00232319">
              <w:rPr>
                <w:rFonts w:ascii="Arial" w:eastAsia="Times New Roman" w:hAnsi="Arial" w:cs="Arial"/>
                <w:color w:val="000000"/>
                <w:lang w:val="x-none" w:bidi="en-US"/>
              </w:rPr>
              <w:t xml:space="preserve">; la şedinţa de deschidere a ofertelor financiare </w:t>
            </w:r>
            <w:r w:rsidRPr="00232319">
              <w:rPr>
                <w:rFonts w:ascii="Arial" w:eastAsia="Times New Roman" w:hAnsi="Arial" w:cs="Arial"/>
                <w:color w:val="000000"/>
                <w:u w:val="single"/>
                <w:lang w:val="x-none" w:bidi="en-US"/>
              </w:rPr>
              <w:t>pot participa reprezentanţii ofertanţilor;</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5.Comunicare </w:t>
            </w:r>
            <w:r w:rsidRPr="00232319">
              <w:rPr>
                <w:rFonts w:ascii="Arial" w:eastAsia="Times New Roman" w:hAnsi="Arial" w:cs="Arial"/>
                <w:b/>
                <w:color w:val="000000"/>
                <w:lang w:val="x-none" w:bidi="en-US"/>
              </w:rPr>
              <w:t>rezultate preliminare</w:t>
            </w:r>
            <w:r w:rsidRPr="00232319">
              <w:rPr>
                <w:rFonts w:ascii="Arial" w:eastAsia="Times New Roman" w:hAnsi="Arial" w:cs="Arial"/>
                <w:color w:val="000000"/>
                <w:lang w:val="x-none" w:bidi="en-US"/>
              </w:rPr>
              <w:t xml:space="preserve"> (locul în clasament)</w:t>
            </w:r>
            <w:r w:rsidRPr="00232319">
              <w:rPr>
                <w:rFonts w:ascii="Arial" w:eastAsia="Times New Roman" w:hAnsi="Arial" w:cs="Arial"/>
                <w:color w:val="000000"/>
                <w:lang w:val="en-US" w:bidi="en-US"/>
              </w:rPr>
              <w:t xml:space="preserve"> și motivele respingerii (se comunica ofertanților respinși)</w:t>
            </w:r>
            <w:r w:rsidRPr="00232319">
              <w:rPr>
                <w:rFonts w:ascii="Arial" w:eastAsia="Times New Roman" w:hAnsi="Arial" w:cs="Arial"/>
                <w:color w:val="000000"/>
                <w:lang w:bidi="en-US"/>
              </w:rPr>
              <w:t>.</w:t>
            </w:r>
            <w:r w:rsidRPr="00232319">
              <w:rPr>
                <w:rFonts w:ascii="Arial" w:eastAsia="Times New Roman" w:hAnsi="Arial" w:cs="Arial"/>
                <w:color w:val="000000"/>
                <w:lang w:val="x-none" w:bidi="en-US"/>
              </w:rPr>
              <w:t xml:space="preserve">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6.Depunere oferte financiare </w:t>
            </w:r>
            <w:r w:rsidRPr="00232319">
              <w:rPr>
                <w:rFonts w:ascii="Arial" w:eastAsia="Times New Roman" w:hAnsi="Arial" w:cs="Arial"/>
                <w:color w:val="000000"/>
                <w:u w:val="single"/>
                <w:lang w:val="x-none" w:bidi="en-US"/>
              </w:rPr>
              <w:t>îmbunătăţite</w:t>
            </w:r>
            <w:r w:rsidRPr="00232319">
              <w:rPr>
                <w:rFonts w:ascii="Arial" w:eastAsia="Times New Roman" w:hAnsi="Arial" w:cs="Arial"/>
                <w:color w:val="000000"/>
                <w:lang w:val="x-none" w:bidi="en-US"/>
              </w:rPr>
              <w:t xml:space="preserve"> în plic închis şi sigilat, corespunzător ofertelor tehnice finale  (negociate), la o dată şi oră ce se va comunica ofertanţilor; ofertele financiare se prezintă</w:t>
            </w:r>
            <w:r w:rsidR="00832686">
              <w:rPr>
                <w:rFonts w:ascii="Arial" w:eastAsia="Times New Roman" w:hAnsi="Arial" w:cs="Arial"/>
                <w:color w:val="000000"/>
                <w:lang w:val="x-none" w:bidi="en-US"/>
              </w:rPr>
              <w:t xml:space="preserve"> de către ofertanţi la data, or</w:t>
            </w:r>
            <w:r w:rsidR="00832686">
              <w:rPr>
                <w:rFonts w:ascii="Arial" w:eastAsia="Times New Roman" w:hAnsi="Arial" w:cs="Arial"/>
                <w:color w:val="000000"/>
                <w:lang w:bidi="en-US"/>
              </w:rPr>
              <w:t>a</w:t>
            </w:r>
            <w:r w:rsidRPr="00232319">
              <w:rPr>
                <w:rFonts w:ascii="Arial" w:eastAsia="Times New Roman" w:hAnsi="Arial" w:cs="Arial"/>
                <w:color w:val="000000"/>
                <w:lang w:val="x-none" w:bidi="en-US"/>
              </w:rPr>
              <w:t xml:space="preserve"> şi locul comunicate de </w:t>
            </w:r>
            <w:r w:rsidR="00590A0A">
              <w:rPr>
                <w:rFonts w:ascii="Arial" w:eastAsia="Times New Roman" w:hAnsi="Arial" w:cs="Arial"/>
                <w:color w:val="000000"/>
                <w:lang w:bidi="en-US"/>
              </w:rPr>
              <w:t>Entitatea contractantă</w:t>
            </w:r>
            <w:r w:rsidRPr="00232319">
              <w:rPr>
                <w:rFonts w:ascii="Arial" w:eastAsia="Times New Roman" w:hAnsi="Arial" w:cs="Arial"/>
                <w:color w:val="000000"/>
                <w:lang w:val="x-none" w:bidi="en-US"/>
              </w:rPr>
              <w:t>; la şedinţa de deschidere a ofertelor</w:t>
            </w:r>
            <w:r w:rsidRPr="00232319">
              <w:rPr>
                <w:rFonts w:ascii="Arial" w:eastAsia="Times New Roman" w:hAnsi="Arial" w:cs="Arial"/>
                <w:color w:val="000000"/>
                <w:u w:val="single"/>
                <w:lang w:val="x-none" w:bidi="en-US"/>
              </w:rPr>
              <w:t xml:space="preserve"> pot participa reprezentanţii ofertanţilor</w:t>
            </w:r>
            <w:r w:rsidRPr="00232319">
              <w:rPr>
                <w:rFonts w:ascii="Arial" w:eastAsia="Times New Roman" w:hAnsi="Arial" w:cs="Arial"/>
                <w:color w:val="000000"/>
                <w:lang w:val="x-none" w:bidi="en-US"/>
              </w:rPr>
              <w:t xml:space="preserve">; </w:t>
            </w:r>
          </w:p>
          <w:p w:rsidR="00232319" w:rsidRPr="00232319" w:rsidRDefault="00232319" w:rsidP="00A4188F">
            <w:pPr>
              <w:spacing w:after="0" w:line="240" w:lineRule="auto"/>
              <w:jc w:val="both"/>
              <w:rPr>
                <w:rFonts w:ascii="Arial" w:eastAsia="Times New Roman" w:hAnsi="Arial" w:cs="Arial"/>
                <w:color w:val="000000"/>
                <w:lang w:bidi="en-US"/>
              </w:rPr>
            </w:pPr>
            <w:r w:rsidRPr="00232319">
              <w:rPr>
                <w:rFonts w:ascii="Arial" w:eastAsia="Times New Roman" w:hAnsi="Arial" w:cs="Arial"/>
                <w:color w:val="000000"/>
                <w:lang w:val="x-none" w:bidi="en-US"/>
              </w:rPr>
              <w:t>7.Stabilirea clasamentului</w:t>
            </w:r>
            <w:r w:rsidRPr="00232319">
              <w:rPr>
                <w:rFonts w:ascii="Arial" w:eastAsia="Times New Roman" w:hAnsi="Arial" w:cs="Arial"/>
                <w:color w:val="000000"/>
                <w:lang w:bidi="en-US"/>
              </w:rPr>
              <w:t xml:space="preserve"> provizoriu aferente etapei II, prin aplicarea criteriului de atribuire și a factorilor de evaluare</w:t>
            </w:r>
            <w:r w:rsidRPr="00232319">
              <w:rPr>
                <w:rFonts w:ascii="Arial" w:eastAsia="Times New Roman" w:hAnsi="Arial" w:cs="Arial"/>
                <w:color w:val="000000"/>
                <w:lang w:val="x-none" w:bidi="en-US"/>
              </w:rPr>
              <w:t>;</w:t>
            </w:r>
          </w:p>
          <w:p w:rsidR="00232319" w:rsidRPr="00232319" w:rsidRDefault="00232319" w:rsidP="00A4188F">
            <w:pPr>
              <w:spacing w:after="0" w:line="240" w:lineRule="auto"/>
              <w:jc w:val="both"/>
              <w:rPr>
                <w:rFonts w:ascii="Arial" w:eastAsia="Times New Roman" w:hAnsi="Arial" w:cs="Arial"/>
                <w:color w:val="000000"/>
                <w:lang w:bidi="en-US"/>
              </w:rPr>
            </w:pPr>
            <w:r w:rsidRPr="00232319">
              <w:rPr>
                <w:rFonts w:ascii="Arial" w:eastAsia="Times New Roman" w:hAnsi="Arial" w:cs="Arial"/>
                <w:color w:val="000000"/>
                <w:lang w:bidi="en-US"/>
              </w:rPr>
              <w:t>8.Informarea ofertanților cu privire la poziția ocupată în clasamentul provizoriu.</w:t>
            </w:r>
          </w:p>
          <w:p w:rsidR="00232319" w:rsidRPr="00232319" w:rsidRDefault="00232319" w:rsidP="00A4188F">
            <w:pPr>
              <w:spacing w:after="0" w:line="240" w:lineRule="auto"/>
              <w:jc w:val="both"/>
              <w:rPr>
                <w:rFonts w:ascii="Arial" w:eastAsia="Times New Roman" w:hAnsi="Arial" w:cs="Arial"/>
                <w:b/>
                <w:color w:val="000000"/>
                <w:lang w:bidi="en-US"/>
              </w:rPr>
            </w:pPr>
            <w:r w:rsidRPr="00232319">
              <w:rPr>
                <w:rFonts w:ascii="Arial" w:eastAsia="Times New Roman" w:hAnsi="Arial" w:cs="Arial"/>
                <w:b/>
                <w:color w:val="000000"/>
                <w:lang w:bidi="en-US"/>
              </w:rPr>
              <w:t>Etapa III – reofertare financiară</w:t>
            </w:r>
          </w:p>
          <w:p w:rsidR="00232319" w:rsidRPr="00232319" w:rsidRDefault="00232319" w:rsidP="00A4188F">
            <w:pPr>
              <w:spacing w:after="0" w:line="240" w:lineRule="auto"/>
              <w:jc w:val="both"/>
              <w:rPr>
                <w:rFonts w:ascii="Arial" w:eastAsia="Times New Roman" w:hAnsi="Arial" w:cs="Arial"/>
                <w:color w:val="000000"/>
                <w:lang w:bidi="en-US"/>
              </w:rPr>
            </w:pPr>
            <w:r w:rsidRPr="00232319">
              <w:rPr>
                <w:rFonts w:ascii="Arial" w:eastAsia="Times New Roman" w:hAnsi="Arial" w:cs="Arial"/>
                <w:color w:val="000000"/>
                <w:lang w:bidi="en-US"/>
              </w:rPr>
              <w:t xml:space="preserve">1.Invitarea la </w:t>
            </w:r>
            <w:r w:rsidRPr="00232319">
              <w:rPr>
                <w:rFonts w:ascii="Arial" w:eastAsia="Times New Roman" w:hAnsi="Arial" w:cs="Arial"/>
                <w:color w:val="000000"/>
                <w:u w:val="single"/>
                <w:lang w:bidi="en-US"/>
              </w:rPr>
              <w:t>reofertare fina</w:t>
            </w:r>
            <w:r w:rsidR="00590A0A">
              <w:rPr>
                <w:rFonts w:ascii="Arial" w:eastAsia="Times New Roman" w:hAnsi="Arial" w:cs="Arial"/>
                <w:color w:val="000000"/>
                <w:u w:val="single"/>
                <w:lang w:bidi="en-US"/>
              </w:rPr>
              <w:t>n</w:t>
            </w:r>
            <w:r w:rsidRPr="00232319">
              <w:rPr>
                <w:rFonts w:ascii="Arial" w:eastAsia="Times New Roman" w:hAnsi="Arial" w:cs="Arial"/>
                <w:color w:val="000000"/>
                <w:u w:val="single"/>
                <w:lang w:bidi="en-US"/>
              </w:rPr>
              <w:t>ciară</w:t>
            </w:r>
            <w:r w:rsidRPr="00232319">
              <w:rPr>
                <w:rFonts w:ascii="Arial" w:eastAsia="Times New Roman" w:hAnsi="Arial" w:cs="Arial"/>
                <w:color w:val="000000"/>
                <w:lang w:bidi="en-US"/>
              </w:rPr>
              <w:t xml:space="preserve"> a tuturor ofertanților calificați.</w:t>
            </w:r>
          </w:p>
          <w:p w:rsidR="00232319" w:rsidRPr="00232319" w:rsidRDefault="00232319" w:rsidP="00A4188F">
            <w:pPr>
              <w:spacing w:after="0" w:line="240" w:lineRule="auto"/>
              <w:jc w:val="both"/>
              <w:rPr>
                <w:rFonts w:ascii="Arial" w:eastAsia="Times New Roman" w:hAnsi="Arial" w:cs="Arial"/>
                <w:color w:val="000000"/>
                <w:lang w:bidi="en-US"/>
              </w:rPr>
            </w:pPr>
            <w:r w:rsidRPr="00232319">
              <w:rPr>
                <w:rFonts w:ascii="Arial" w:eastAsia="Times New Roman" w:hAnsi="Arial" w:cs="Arial"/>
                <w:color w:val="000000"/>
                <w:lang w:bidi="en-US"/>
              </w:rPr>
              <w:t>2.Aplicarea criteriului de atribuire și a factorilor de evaluare și stabilirea clasamentului final.</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bidi="en-US"/>
              </w:rPr>
              <w:t>3</w:t>
            </w:r>
            <w:r w:rsidRPr="00232319">
              <w:rPr>
                <w:rFonts w:ascii="Arial" w:eastAsia="Times New Roman" w:hAnsi="Arial" w:cs="Arial"/>
                <w:color w:val="000000"/>
                <w:lang w:val="x-none" w:bidi="en-US"/>
              </w:rPr>
              <w:t>.</w:t>
            </w:r>
            <w:r w:rsidRPr="00232319">
              <w:rPr>
                <w:rFonts w:ascii="Arial" w:eastAsia="Times New Roman" w:hAnsi="Arial" w:cs="Arial"/>
                <w:color w:val="000000"/>
                <w:lang w:bidi="en-US"/>
              </w:rPr>
              <w:t>Invitarea o</w:t>
            </w:r>
            <w:r w:rsidRPr="00232319">
              <w:rPr>
                <w:rFonts w:ascii="Arial" w:eastAsia="Times New Roman" w:hAnsi="Arial" w:cs="Arial"/>
                <w:color w:val="000000"/>
                <w:lang w:val="x-none" w:bidi="en-US"/>
              </w:rPr>
              <w:t>fertantul</w:t>
            </w:r>
            <w:r w:rsidRPr="00232319">
              <w:rPr>
                <w:rFonts w:ascii="Arial" w:eastAsia="Times New Roman" w:hAnsi="Arial" w:cs="Arial"/>
                <w:color w:val="000000"/>
                <w:lang w:bidi="en-US"/>
              </w:rPr>
              <w:t>ui</w:t>
            </w:r>
            <w:r w:rsidRPr="00232319">
              <w:rPr>
                <w:rFonts w:ascii="Arial" w:eastAsia="Times New Roman" w:hAnsi="Arial" w:cs="Arial"/>
                <w:color w:val="000000"/>
                <w:lang w:val="x-none" w:bidi="en-US"/>
              </w:rPr>
              <w:t xml:space="preserve"> clasat pe primul loc </w:t>
            </w:r>
            <w:r w:rsidRPr="00232319">
              <w:rPr>
                <w:rFonts w:ascii="Arial" w:eastAsia="Times New Roman" w:hAnsi="Arial" w:cs="Arial"/>
                <w:color w:val="000000"/>
                <w:lang w:bidi="en-US"/>
              </w:rPr>
              <w:t xml:space="preserve">să depună </w:t>
            </w:r>
            <w:r w:rsidRPr="00232319">
              <w:rPr>
                <w:rFonts w:ascii="Arial" w:eastAsia="Times New Roman" w:hAnsi="Arial" w:cs="Arial"/>
                <w:color w:val="000000"/>
                <w:lang w:val="x-none" w:bidi="en-US"/>
              </w:rPr>
              <w:t>documentele suport indicate în Caietul de Sarcini</w:t>
            </w:r>
            <w:r w:rsidRPr="00232319">
              <w:rPr>
                <w:rFonts w:ascii="Arial" w:eastAsia="Times New Roman" w:hAnsi="Arial" w:cs="Arial"/>
                <w:color w:val="000000"/>
                <w:lang w:bidi="en-US"/>
              </w:rPr>
              <w:t xml:space="preserve"> (respectiv în Formularul 4) și să definitiveze contractul</w:t>
            </w:r>
            <w:r w:rsidRPr="00232319">
              <w:rPr>
                <w:rFonts w:ascii="Arial" w:eastAsia="Times New Roman" w:hAnsi="Arial" w:cs="Arial"/>
                <w:color w:val="000000"/>
                <w:lang w:val="x-none" w:bidi="en-US"/>
              </w:rPr>
              <w:t>;</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bidi="en-US"/>
              </w:rPr>
              <w:t>4</w:t>
            </w:r>
            <w:r w:rsidRPr="00232319">
              <w:rPr>
                <w:rFonts w:ascii="Arial" w:eastAsia="Times New Roman" w:hAnsi="Arial" w:cs="Arial"/>
                <w:color w:val="000000"/>
                <w:lang w:val="x-none" w:bidi="en-US"/>
              </w:rPr>
              <w:t>.Negocierea contractului şi analiza documentelor suport.</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Dacă documentele suport nu sunt conforme (cum ar fi, spre exemplu, documentele care atestă dreptul de proprietate) sau dacă contractul conţine clauze ce nu pot fi acceptate de Achizitior, se poate trece la ofertantul clasat pe locul  următor sau se poate recurge la anularea procedurii.</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bidi="en-US"/>
              </w:rPr>
              <w:lastRenderedPageBreak/>
              <w:t>5</w:t>
            </w:r>
            <w:r w:rsidRPr="00232319">
              <w:rPr>
                <w:rFonts w:ascii="Arial" w:eastAsia="Times New Roman" w:hAnsi="Arial" w:cs="Arial"/>
                <w:color w:val="000000"/>
                <w:lang w:val="x-none" w:bidi="en-US"/>
              </w:rPr>
              <w:t>. Comunicarea rezultatului final al procedurii de atribuire</w:t>
            </w:r>
            <w:r w:rsidRPr="00232319">
              <w:rPr>
                <w:rFonts w:ascii="Arial" w:eastAsia="Times New Roman" w:hAnsi="Arial" w:cs="Arial"/>
                <w:color w:val="000000"/>
                <w:lang w:bidi="en-US"/>
              </w:rPr>
              <w:t xml:space="preserve"> și restituirea ofertelor financiare nedeschise ofertanților neselectați în prima etapa a procedurii.</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Pe parcursul derulării procedurii </w:t>
            </w:r>
            <w:r w:rsidR="00590A0A">
              <w:rPr>
                <w:rFonts w:ascii="Arial" w:eastAsia="Times New Roman" w:hAnsi="Arial" w:cs="Arial"/>
                <w:color w:val="000000"/>
                <w:lang w:bidi="en-US"/>
              </w:rPr>
              <w:t>Entitatea contractantă</w:t>
            </w:r>
            <w:r w:rsidRPr="00232319">
              <w:rPr>
                <w:rFonts w:ascii="Arial" w:eastAsia="Times New Roman" w:hAnsi="Arial" w:cs="Arial"/>
                <w:color w:val="000000"/>
                <w:lang w:val="x-none" w:bidi="en-US"/>
              </w:rPr>
              <w:t xml:space="preserve"> poate recurge şi la serviciile unui evaluator tehnic şi/sau a unui evaluator ANEVAR.</w:t>
            </w:r>
          </w:p>
          <w:p w:rsidR="00232319" w:rsidRPr="00232319" w:rsidRDefault="00232319" w:rsidP="00A4188F">
            <w:pPr>
              <w:spacing w:after="0" w:line="240" w:lineRule="auto"/>
              <w:jc w:val="both"/>
              <w:rPr>
                <w:rFonts w:ascii="Arial" w:eastAsia="Times New Roman" w:hAnsi="Arial" w:cs="Arial"/>
                <w:b/>
                <w:bCs/>
                <w:color w:val="000000"/>
                <w:u w:val="single"/>
                <w:lang w:val="x-none" w:bidi="en-US"/>
              </w:rPr>
            </w:pPr>
            <w:r w:rsidRPr="00232319">
              <w:rPr>
                <w:rFonts w:ascii="Arial" w:eastAsia="Times New Roman" w:hAnsi="Arial" w:cs="Arial"/>
                <w:b/>
                <w:bCs/>
                <w:color w:val="000000"/>
                <w:u w:val="single"/>
                <w:lang w:val="x-none" w:bidi="en-US"/>
              </w:rPr>
              <w:t>II.Reguli privind analiza şi evaluarea ofertelor</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1.Comisia de negociere poate solicita clarificări ofertanţilor cu privire la documentele depuse.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Formularul de oferta financiară nu mai poate fi depus ulterior termenului limita stabilit de </w:t>
            </w:r>
            <w:r w:rsidR="00590A0A" w:rsidRPr="00590A0A">
              <w:rPr>
                <w:rFonts w:ascii="Arial" w:eastAsia="Times New Roman" w:hAnsi="Arial" w:cs="Arial"/>
                <w:color w:val="000000"/>
                <w:lang w:bidi="en-US"/>
              </w:rPr>
              <w:t>Entitatea contractantă</w:t>
            </w:r>
            <w:r w:rsidRPr="00232319">
              <w:rPr>
                <w:rFonts w:ascii="Arial" w:eastAsia="Times New Roman" w:hAnsi="Arial" w:cs="Arial"/>
                <w:color w:val="000000"/>
                <w:lang w:val="x-none" w:bidi="en-US"/>
              </w:rPr>
              <w:t xml:space="preserve">; nedepunerea lui în termenul - limita atrage descalificarea ofertantului.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2.Comisia  de  negociere  va evalua ofertele şi va  respinge ofertele neconforme şi inacceptabile.</w:t>
            </w:r>
          </w:p>
          <w:p w:rsidR="00232319" w:rsidRPr="00232319" w:rsidRDefault="00232319" w:rsidP="00A4188F">
            <w:pPr>
              <w:spacing w:after="0" w:line="240" w:lineRule="auto"/>
              <w:jc w:val="both"/>
              <w:rPr>
                <w:rFonts w:ascii="Arial" w:eastAsia="Times New Roman" w:hAnsi="Arial" w:cs="Arial"/>
                <w:b/>
                <w:bCs/>
                <w:color w:val="000000"/>
                <w:u w:val="single"/>
                <w:lang w:val="x-none" w:bidi="en-US"/>
              </w:rPr>
            </w:pPr>
            <w:r w:rsidRPr="00232319">
              <w:rPr>
                <w:rFonts w:ascii="Arial" w:eastAsia="Times New Roman" w:hAnsi="Arial" w:cs="Arial"/>
                <w:b/>
                <w:bCs/>
                <w:color w:val="000000"/>
                <w:u w:val="single"/>
                <w:lang w:val="x-none" w:bidi="en-US"/>
              </w:rPr>
              <w:t xml:space="preserve">Oferta    este   considerată inacceptabilă  dacă: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  a)  nu   îndeplineşte condiţiile de  forma   aferente   elaborării   şi prezentării  acesteia,   precum     şi cerinţele   de   calificare şi selecţie    prevăzute  în   documentele  achiziţiei</w:t>
            </w:r>
          </w:p>
          <w:p w:rsidR="00232319" w:rsidRPr="00232319" w:rsidRDefault="00232319" w:rsidP="00A4188F">
            <w:pPr>
              <w:numPr>
                <w:ilvl w:val="0"/>
                <w:numId w:val="19"/>
              </w:numPr>
              <w:tabs>
                <w:tab w:val="num" w:pos="450"/>
              </w:tabs>
              <w:spacing w:after="0" w:line="240" w:lineRule="auto"/>
              <w:ind w:left="180" w:firstLine="0"/>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a fost depusă după data şi ora limita de depunere sau la o altă adresă decât cea stabilită în anunţul de participare/invitaţia de participare;</w:t>
            </w:r>
          </w:p>
          <w:p w:rsidR="00232319" w:rsidRPr="00232319" w:rsidRDefault="00232319" w:rsidP="00A4188F">
            <w:pPr>
              <w:numPr>
                <w:ilvl w:val="0"/>
                <w:numId w:val="19"/>
              </w:numPr>
              <w:tabs>
                <w:tab w:val="num" w:pos="450"/>
              </w:tabs>
              <w:spacing w:after="0" w:line="240" w:lineRule="auto"/>
              <w:ind w:left="180" w:firstLine="0"/>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a fost depusă de un ofertant care nu îndeplineşte una sau mai multe dintre criteriile de calificare stabilite în documentaţia de achiziţie; </w:t>
            </w:r>
          </w:p>
          <w:p w:rsidR="00232319" w:rsidRPr="00232319" w:rsidRDefault="00232319" w:rsidP="00A4188F">
            <w:pPr>
              <w:numPr>
                <w:ilvl w:val="0"/>
                <w:numId w:val="19"/>
              </w:numPr>
              <w:tabs>
                <w:tab w:val="num" w:pos="450"/>
              </w:tabs>
              <w:spacing w:after="0" w:line="240" w:lineRule="auto"/>
              <w:ind w:left="180" w:firstLine="0"/>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constituie o alternativă la prevederile caietului de sarcini, alternativă care nu poate fi luată în considerare deoarece în invitaţia de participare nu este precizata posibilitatea depunerii unor oferte alternative, iar respectivă oferta alternativă nu respecta cerinţele minime prevăzute în caietul de sarcini; </w:t>
            </w:r>
          </w:p>
          <w:p w:rsidR="00232319" w:rsidRPr="00232319" w:rsidRDefault="00232319" w:rsidP="00A4188F">
            <w:pPr>
              <w:numPr>
                <w:ilvl w:val="0"/>
                <w:numId w:val="19"/>
              </w:numPr>
              <w:tabs>
                <w:tab w:val="num" w:pos="450"/>
              </w:tabs>
              <w:spacing w:after="0" w:line="240" w:lineRule="auto"/>
              <w:ind w:left="180" w:firstLine="0"/>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preţul, fără TVA, inclus în propunerea financiară îmbunătăţită depăşeşte valoarea estimată comunicata prin invitaţia de participare şi nu există posibilitatea disponibilizării de fonduri suplimentare pentru îndeplinirea contractului sectorial respectiv; </w:t>
            </w:r>
          </w:p>
          <w:p w:rsidR="00232319" w:rsidRPr="00232319" w:rsidRDefault="00232319" w:rsidP="00A4188F">
            <w:pPr>
              <w:numPr>
                <w:ilvl w:val="0"/>
                <w:numId w:val="19"/>
              </w:numPr>
              <w:tabs>
                <w:tab w:val="num" w:pos="450"/>
              </w:tabs>
              <w:spacing w:after="0" w:line="240" w:lineRule="auto"/>
              <w:ind w:left="180" w:firstLine="0"/>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în cazul în care unei oferte îi lipseşte propunerea financiară şi/sau propunerea tehnică.</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g) în cazul în care comisia de evaluare solicita unui ofertant clarificări şi, după caz, completări ale documentelor prezentate de acesta în cadrul ofertei, iar ofertantul nu transmite în termenul precizat de comisia de evaluare clarificările/completările solicitate, iar în absenţa respectivelor informaţii nu se poate realiza/finaliza evaluarea ofertei sau clarificările/completările transmise nu sunt concludente </w:t>
            </w:r>
          </w:p>
          <w:p w:rsidR="00232319" w:rsidRPr="00232319" w:rsidRDefault="00232319" w:rsidP="00A4188F">
            <w:pPr>
              <w:spacing w:after="0" w:line="240" w:lineRule="auto"/>
              <w:jc w:val="both"/>
              <w:rPr>
                <w:rFonts w:ascii="Arial" w:eastAsia="Times New Roman" w:hAnsi="Arial" w:cs="Arial"/>
                <w:b/>
                <w:bCs/>
                <w:color w:val="000000"/>
                <w:u w:val="single"/>
                <w:lang w:val="x-none" w:bidi="en-US"/>
              </w:rPr>
            </w:pPr>
            <w:r w:rsidRPr="00232319">
              <w:rPr>
                <w:rFonts w:ascii="Arial" w:eastAsia="Times New Roman" w:hAnsi="Arial" w:cs="Arial"/>
                <w:b/>
                <w:bCs/>
                <w:color w:val="000000"/>
                <w:u w:val="single"/>
                <w:lang w:val="x-none" w:bidi="en-US"/>
              </w:rPr>
              <w:t>Oferta este considerată neconforma în următoarele situaţii:</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a) nu satisface în mod corespunzător cerinţele caietului de sarcini şi nu are posibilitatea de a le îndeplini ulterior;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b) conţine clauze contractuale care sunt în mod evident dezavantajoase pentru </w:t>
            </w:r>
            <w:r w:rsidR="00590A0A" w:rsidRPr="00590A0A">
              <w:rPr>
                <w:rFonts w:ascii="Arial" w:eastAsia="Times New Roman" w:hAnsi="Arial" w:cs="Arial"/>
                <w:color w:val="000000"/>
                <w:lang w:bidi="en-US"/>
              </w:rPr>
              <w:t>Entitatea contractantă</w:t>
            </w:r>
            <w:r w:rsidRPr="00232319">
              <w:rPr>
                <w:rFonts w:ascii="Arial" w:eastAsia="Times New Roman" w:hAnsi="Arial" w:cs="Arial"/>
                <w:color w:val="000000"/>
                <w:lang w:val="x-none" w:bidi="en-US"/>
              </w:rPr>
              <w:t xml:space="preserve"> sau sunt contrare prevederilor caietului de sarcini/documentaţiei de achiziţie, iar ofertantul, deşi a fost informat cu privire la respectiva situaţie, nu accepta renunţarea/modificarea clauzelor respective;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c) propunerea financiară nu este completă sau nu este corelată cu obiectul achiziţiei, ceea ce ar putea conduce la executarea defectuoasă a contractului sau constituie o abatere de la legislaţia incidenta sau de la prezenţa procedura;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d) a fost depusă de un ofertant care, prin răspunsurile la clarificări, schimba elemente ale propunerii financiare, iar respectiva schimbare nu se încadrează în categoria viciilor de formă;</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e) oferta este lipsită de relevanţă faţă de obiectul contractului, neputând în mod evident satisface, fără modificări substanţiale, necesităţile şi cerinţele entităţii contractante indicate în documentele achiziţiei;</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f) ofertantul nu este de acord cu îndreptarea viciilor de formă;</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g) condiţiile impuse de ofertantul clasat pe primul loc sunt dezavantajoase pentru </w:t>
            </w:r>
            <w:r w:rsidR="00590A0A" w:rsidRPr="00590A0A">
              <w:rPr>
                <w:rFonts w:ascii="Arial" w:eastAsia="Times New Roman" w:hAnsi="Arial" w:cs="Arial"/>
                <w:color w:val="000000"/>
                <w:lang w:bidi="en-US"/>
              </w:rPr>
              <w:t>Entitatea contractantă</w:t>
            </w:r>
            <w:r w:rsidRPr="00232319">
              <w:rPr>
                <w:rFonts w:ascii="Arial" w:eastAsia="Times New Roman" w:hAnsi="Arial" w:cs="Arial"/>
                <w:color w:val="000000"/>
                <w:lang w:val="x-none" w:bidi="en-US"/>
              </w:rPr>
              <w:t>.</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3.Sunt considerate </w:t>
            </w:r>
            <w:r w:rsidRPr="00232319">
              <w:rPr>
                <w:rFonts w:ascii="Arial" w:eastAsia="Times New Roman" w:hAnsi="Arial" w:cs="Arial"/>
                <w:b/>
                <w:bCs/>
                <w:color w:val="000000"/>
                <w:lang w:val="x-none" w:bidi="en-US"/>
              </w:rPr>
              <w:t>oferte admisibile</w:t>
            </w:r>
            <w:r w:rsidRPr="00232319">
              <w:rPr>
                <w:rFonts w:ascii="Arial" w:eastAsia="Times New Roman" w:hAnsi="Arial" w:cs="Arial"/>
                <w:color w:val="000000"/>
                <w:lang w:val="x-none" w:bidi="en-US"/>
              </w:rPr>
              <w:t xml:space="preserve"> ofertele care nu se încadrează în categoria celor neconforme sau inacceptabile.</w:t>
            </w:r>
          </w:p>
          <w:p w:rsidR="00232319" w:rsidRPr="00232319" w:rsidRDefault="00232319" w:rsidP="00A4188F">
            <w:pPr>
              <w:spacing w:after="0" w:line="240" w:lineRule="auto"/>
              <w:jc w:val="both"/>
              <w:rPr>
                <w:rFonts w:ascii="Arial" w:eastAsia="Times New Roman" w:hAnsi="Arial" w:cs="Arial"/>
                <w:i/>
                <w:iCs/>
                <w:color w:val="000000"/>
                <w:lang w:val="x-none" w:bidi="en-US"/>
              </w:rPr>
            </w:pPr>
            <w:r w:rsidRPr="00232319">
              <w:rPr>
                <w:rFonts w:ascii="Arial" w:eastAsia="Times New Roman" w:hAnsi="Arial" w:cs="Arial"/>
                <w:i/>
                <w:iCs/>
                <w:color w:val="000000"/>
                <w:lang w:val="x-none" w:bidi="en-US"/>
              </w:rPr>
              <w:t xml:space="preserve">Viciile de forma - reprezintă acele erori sau omisiuni din cadrul unui document a căror corectare/completare este susţinută în mod neechivoc de sensul şi de conţinutul altor informaţii existente iniţial în alte documente prezentate de ofertant sau a căror corectare/completare are rol de clarificare sau de confirmare, nefiind susceptibile de a produce un avantaj incorect în raport cu ceilalţi participanţi la procedura de achiziţie.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4. Procedura de achiziţie se finalizează prin:</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    a) încheierea contractului sau</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    b) anularea procedurii de achiziţie.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5.</w:t>
            </w:r>
            <w:r w:rsidR="00590A0A" w:rsidRPr="00590A0A">
              <w:rPr>
                <w:rFonts w:ascii="Arial" w:eastAsia="Times New Roman" w:hAnsi="Arial" w:cs="Arial"/>
                <w:color w:val="000000"/>
                <w:lang w:bidi="en-US"/>
              </w:rPr>
              <w:t xml:space="preserve"> Entitatea contractantă</w:t>
            </w:r>
            <w:r w:rsidRPr="00232319">
              <w:rPr>
                <w:rFonts w:ascii="Arial" w:eastAsia="Times New Roman" w:hAnsi="Arial" w:cs="Arial"/>
                <w:color w:val="000000"/>
                <w:lang w:val="x-none" w:bidi="en-US"/>
              </w:rPr>
              <w:t xml:space="preserve"> va anula procedura de achiziţie a contractului în următoarele cazuri:</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    a) dacă nu a fost depusă nicio ofertă sau dacă nu a fost depusă nicio ofertă admisibilă;</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lastRenderedPageBreak/>
              <w:t xml:space="preserve">    b) dacă au fost depuse oferte admisibile care nu pot fi comparate din cauza modului neuniform de elaborare a ofertelor sau dacă este imposibilă încheierea contractului (datorită faptului că părţile nu ajung la un consens în urma negocierii);</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    c) dacă încălcări ale prevederilor legale sau ale prezenţei proceduri, precum şi evetuale erori la nivelul documentaţiei de atribuire afectează procedura de achiziţie;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    d) </w:t>
            </w:r>
            <w:r w:rsidRPr="00232319">
              <w:rPr>
                <w:rFonts w:ascii="Arial" w:eastAsia="Times New Roman" w:hAnsi="Arial" w:cs="Arial"/>
                <w:color w:val="000000"/>
                <w:lang w:val="en-US" w:bidi="en-US"/>
              </w:rPr>
              <w:t xml:space="preserve">daca </w:t>
            </w:r>
            <w:r w:rsidRPr="00232319">
              <w:rPr>
                <w:rFonts w:ascii="Arial" w:eastAsia="Times New Roman" w:hAnsi="Arial" w:cs="Arial"/>
                <w:color w:val="000000"/>
                <w:lang w:val="x-none" w:bidi="en-US"/>
              </w:rPr>
              <w:t>instanţ</w:t>
            </w:r>
            <w:r w:rsidRPr="00232319">
              <w:rPr>
                <w:rFonts w:ascii="Arial" w:eastAsia="Times New Roman" w:hAnsi="Arial" w:cs="Arial"/>
                <w:color w:val="000000"/>
                <w:lang w:val="en-US" w:bidi="en-US"/>
              </w:rPr>
              <w:t xml:space="preserve">a </w:t>
            </w:r>
            <w:r w:rsidRPr="00232319">
              <w:rPr>
                <w:rFonts w:ascii="Arial" w:eastAsia="Times New Roman" w:hAnsi="Arial" w:cs="Arial"/>
                <w:color w:val="000000"/>
                <w:lang w:val="x-none" w:bidi="en-US"/>
              </w:rPr>
              <w:t xml:space="preserve">de judecată dispune modificarea/eliminarea oricăror specificaţii din caietul de sarcini ori din alte documente emise în legătură cu procedura de achiziţie, iar </w:t>
            </w:r>
            <w:r w:rsidR="00590A0A" w:rsidRPr="00590A0A">
              <w:rPr>
                <w:rFonts w:ascii="Arial" w:eastAsia="Times New Roman" w:hAnsi="Arial" w:cs="Arial"/>
                <w:color w:val="000000"/>
                <w:lang w:bidi="en-US"/>
              </w:rPr>
              <w:t>Entitatea contractantă</w:t>
            </w:r>
            <w:r w:rsidRPr="00232319">
              <w:rPr>
                <w:rFonts w:ascii="Arial" w:eastAsia="Times New Roman" w:hAnsi="Arial" w:cs="Arial"/>
                <w:color w:val="000000"/>
                <w:lang w:val="x-none" w:bidi="en-US"/>
              </w:rPr>
              <w:t xml:space="preserve"> se afla în imposibilitatea de a adopta măsuri de remediere;</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    e) dacă contractul nu poate fi încheiat cu ofertantul a cărui oferta a fost clasată pe primul loc şi nu există o ofertă clasată pe locul următor admisibilă;</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   f)</w:t>
            </w:r>
            <w:r w:rsidRPr="00232319">
              <w:rPr>
                <w:rFonts w:ascii="Arial" w:eastAsia="Times New Roman" w:hAnsi="Arial" w:cs="Arial"/>
                <w:color w:val="000000"/>
                <w:lang w:val="en-US" w:bidi="en-US"/>
              </w:rPr>
              <w:t xml:space="preserve"> </w:t>
            </w:r>
            <w:r w:rsidRPr="00232319">
              <w:rPr>
                <w:rFonts w:ascii="Arial" w:eastAsia="Times New Roman" w:hAnsi="Arial" w:cs="Arial"/>
                <w:color w:val="000000"/>
                <w:lang w:val="x-none" w:bidi="en-US"/>
              </w:rPr>
              <w:t xml:space="preserve">dacă nu se obţin aprobările organelor statutare sau ale autorităţii de reglementare. </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b/>
                <w:bCs/>
                <w:color w:val="000000"/>
                <w:lang w:val="x-none" w:bidi="en-US"/>
              </w:rPr>
              <w:t>III.</w:t>
            </w:r>
            <w:r w:rsidRPr="00232319">
              <w:rPr>
                <w:rFonts w:ascii="Arial" w:eastAsia="Times New Roman" w:hAnsi="Arial" w:cs="Arial"/>
                <w:b/>
                <w:bCs/>
                <w:color w:val="000000"/>
                <w:lang w:val="en-US" w:bidi="en-US"/>
              </w:rPr>
              <w:t xml:space="preserve"> </w:t>
            </w:r>
            <w:r w:rsidRPr="00232319">
              <w:rPr>
                <w:rFonts w:ascii="Arial" w:eastAsia="Times New Roman" w:hAnsi="Arial" w:cs="Arial"/>
                <w:b/>
                <w:bCs/>
                <w:color w:val="000000"/>
                <w:lang w:val="x-none" w:bidi="en-US"/>
              </w:rPr>
              <w:t xml:space="preserve">Contestații: </w:t>
            </w:r>
            <w:r w:rsidRPr="00232319">
              <w:rPr>
                <w:rFonts w:ascii="Arial" w:eastAsia="Times New Roman" w:hAnsi="Arial" w:cs="Arial"/>
                <w:color w:val="000000"/>
                <w:lang w:val="x-none" w:bidi="en-US"/>
              </w:rPr>
              <w:t xml:space="preserve">Eventualele contestaţii se depun în termen de 5 zile calendaristice începând cu ziua următoare comunicării documentului atacat, la sediul </w:t>
            </w:r>
            <w:r w:rsidR="00590A0A" w:rsidRPr="00590A0A">
              <w:rPr>
                <w:rFonts w:ascii="Arial" w:eastAsia="Times New Roman" w:hAnsi="Arial" w:cs="Arial"/>
                <w:color w:val="000000"/>
                <w:lang w:bidi="en-US"/>
              </w:rPr>
              <w:t>Entitat</w:t>
            </w:r>
            <w:r w:rsidR="00590A0A">
              <w:rPr>
                <w:rFonts w:ascii="Arial" w:eastAsia="Times New Roman" w:hAnsi="Arial" w:cs="Arial"/>
                <w:color w:val="000000"/>
                <w:lang w:bidi="en-US"/>
              </w:rPr>
              <w:t>ii</w:t>
            </w:r>
            <w:r w:rsidR="00590A0A" w:rsidRPr="00590A0A">
              <w:rPr>
                <w:rFonts w:ascii="Arial" w:eastAsia="Times New Roman" w:hAnsi="Arial" w:cs="Arial"/>
                <w:color w:val="000000"/>
                <w:lang w:bidi="en-US"/>
              </w:rPr>
              <w:t xml:space="preserve"> contractant</w:t>
            </w:r>
            <w:r w:rsidR="0061388D">
              <w:rPr>
                <w:rFonts w:ascii="Arial" w:eastAsia="Times New Roman" w:hAnsi="Arial" w:cs="Arial"/>
                <w:color w:val="000000"/>
                <w:lang w:bidi="en-US"/>
              </w:rPr>
              <w:t>e</w:t>
            </w:r>
            <w:r w:rsidRPr="00232319">
              <w:rPr>
                <w:rFonts w:ascii="Arial" w:eastAsia="Times New Roman" w:hAnsi="Arial" w:cs="Arial"/>
                <w:color w:val="000000"/>
                <w:lang w:val="x-none" w:bidi="en-US"/>
              </w:rPr>
              <w:t xml:space="preserve">. </w:t>
            </w:r>
          </w:p>
          <w:p w:rsidR="00232319" w:rsidRPr="00232319" w:rsidRDefault="0061388D" w:rsidP="00A4188F">
            <w:pPr>
              <w:spacing w:after="0" w:line="240" w:lineRule="auto"/>
              <w:jc w:val="both"/>
              <w:rPr>
                <w:rFonts w:ascii="Arial" w:eastAsia="Times New Roman" w:hAnsi="Arial" w:cs="Arial"/>
                <w:color w:val="000000"/>
                <w:lang w:val="x-none" w:bidi="en-US"/>
              </w:rPr>
            </w:pPr>
            <w:r w:rsidRPr="0061388D">
              <w:rPr>
                <w:rFonts w:ascii="Arial" w:eastAsia="Times New Roman" w:hAnsi="Arial" w:cs="Arial"/>
                <w:color w:val="000000"/>
                <w:lang w:bidi="en-US"/>
              </w:rPr>
              <w:t>Entitatea contractantă</w:t>
            </w:r>
            <w:r w:rsidR="00232319" w:rsidRPr="00232319">
              <w:rPr>
                <w:rFonts w:ascii="Arial" w:eastAsia="Times New Roman" w:hAnsi="Arial" w:cs="Arial"/>
                <w:color w:val="000000"/>
                <w:lang w:val="x-none" w:bidi="en-US"/>
              </w:rPr>
              <w:t xml:space="preserve"> va comunica contestatorului, în termen de 2 zile lucrătoare de la adoptare, decizia privind modul de soluţionare a contestaţiei.</w:t>
            </w:r>
          </w:p>
          <w:p w:rsidR="00232319" w:rsidRPr="00232319" w:rsidRDefault="00232319" w:rsidP="00A4188F">
            <w:pPr>
              <w:spacing w:after="0" w:line="240" w:lineRule="auto"/>
              <w:jc w:val="both"/>
              <w:rPr>
                <w:rFonts w:ascii="Arial" w:eastAsia="Times New Roman" w:hAnsi="Arial" w:cs="Arial"/>
                <w:color w:val="000000"/>
                <w:lang w:val="x-none" w:bidi="en-US"/>
              </w:rPr>
            </w:pPr>
            <w:r w:rsidRPr="00232319">
              <w:rPr>
                <w:rFonts w:ascii="Arial" w:eastAsia="Times New Roman" w:hAnsi="Arial" w:cs="Arial"/>
                <w:color w:val="000000"/>
                <w:lang w:val="x-none" w:bidi="en-US"/>
              </w:rPr>
              <w:t xml:space="preserve">Împotriva deciziei </w:t>
            </w:r>
            <w:r w:rsidR="0061388D" w:rsidRPr="0061388D">
              <w:rPr>
                <w:rFonts w:ascii="Arial" w:eastAsia="Times New Roman" w:hAnsi="Arial" w:cs="Arial"/>
                <w:color w:val="000000"/>
                <w:lang w:bidi="en-US"/>
              </w:rPr>
              <w:t>Entit</w:t>
            </w:r>
            <w:r w:rsidR="0061388D">
              <w:rPr>
                <w:rFonts w:ascii="Arial" w:eastAsia="Times New Roman" w:hAnsi="Arial" w:cs="Arial"/>
                <w:color w:val="000000"/>
                <w:lang w:bidi="en-US"/>
              </w:rPr>
              <w:t>ății</w:t>
            </w:r>
            <w:r w:rsidR="0061388D" w:rsidRPr="0061388D">
              <w:rPr>
                <w:rFonts w:ascii="Arial" w:eastAsia="Times New Roman" w:hAnsi="Arial" w:cs="Arial"/>
                <w:color w:val="000000"/>
                <w:lang w:bidi="en-US"/>
              </w:rPr>
              <w:t xml:space="preserve"> contractant</w:t>
            </w:r>
            <w:r w:rsidR="0061388D">
              <w:rPr>
                <w:rFonts w:ascii="Arial" w:eastAsia="Times New Roman" w:hAnsi="Arial" w:cs="Arial"/>
                <w:color w:val="000000"/>
                <w:lang w:bidi="en-US"/>
              </w:rPr>
              <w:t>e</w:t>
            </w:r>
            <w:r w:rsidRPr="00232319">
              <w:rPr>
                <w:rFonts w:ascii="Arial" w:eastAsia="Times New Roman" w:hAnsi="Arial" w:cs="Arial"/>
                <w:color w:val="000000"/>
                <w:lang w:val="x-none" w:bidi="en-US"/>
              </w:rPr>
              <w:t xml:space="preserve"> se poate face plângere la instanţă competenta din România.</w:t>
            </w:r>
          </w:p>
          <w:p w:rsidR="00BE1A1B" w:rsidRPr="0002463D" w:rsidRDefault="00BE1A1B" w:rsidP="00054DC6">
            <w:pPr>
              <w:spacing w:after="0" w:line="240" w:lineRule="auto"/>
              <w:jc w:val="both"/>
              <w:rPr>
                <w:rFonts w:ascii="Times New Roman" w:eastAsia="Times New Roman" w:hAnsi="Times New Roman"/>
                <w:b/>
                <w:sz w:val="24"/>
                <w:szCs w:val="24"/>
                <w:lang w:eastAsia="ro-RO"/>
              </w:rPr>
            </w:pPr>
          </w:p>
        </w:tc>
      </w:tr>
    </w:tbl>
    <w:p w:rsidR="00D05329" w:rsidRDefault="00D05329" w:rsidP="00D05329">
      <w:pPr>
        <w:spacing w:after="120"/>
        <w:jc w:val="both"/>
        <w:rPr>
          <w:rFonts w:ascii="Times New Roman" w:hAnsi="Times New Roman"/>
          <w:b/>
          <w:sz w:val="24"/>
          <w:szCs w:val="24"/>
        </w:rPr>
      </w:pPr>
      <w:r>
        <w:rPr>
          <w:rFonts w:ascii="Times New Roman" w:hAnsi="Times New Roman"/>
          <w:b/>
          <w:sz w:val="24"/>
          <w:szCs w:val="24"/>
        </w:rPr>
        <w:lastRenderedPageBreak/>
        <w:t>IV.2) Criteriul de atribuire:</w:t>
      </w:r>
      <w:r w:rsidR="00F5041E" w:rsidRPr="00F5041E">
        <w:rPr>
          <w:rFonts w:ascii="Arial" w:hAnsi="Arial" w:cs="Arial"/>
          <w:color w:val="000000"/>
          <w:lang w:val="x-none" w:eastAsia="en-GB"/>
        </w:rPr>
        <w:t xml:space="preserve"> </w:t>
      </w:r>
      <w:r w:rsidR="00F5041E" w:rsidRPr="00F5041E">
        <w:rPr>
          <w:rFonts w:ascii="Times New Roman" w:hAnsi="Times New Roman"/>
          <w:b/>
          <w:sz w:val="24"/>
          <w:szCs w:val="24"/>
          <w:lang w:val="x-none"/>
        </w:rPr>
        <w:t xml:space="preserve">cel mai bun raport calitate </w:t>
      </w:r>
      <w:r w:rsidR="00F5041E">
        <w:rPr>
          <w:rFonts w:ascii="Times New Roman" w:hAnsi="Times New Roman"/>
          <w:b/>
          <w:sz w:val="24"/>
          <w:szCs w:val="24"/>
          <w:lang w:val="x-none"/>
        </w:rPr>
        <w:t>–</w:t>
      </w:r>
      <w:r w:rsidR="00F5041E" w:rsidRPr="00F5041E">
        <w:rPr>
          <w:rFonts w:ascii="Times New Roman" w:hAnsi="Times New Roman"/>
          <w:b/>
          <w:sz w:val="24"/>
          <w:szCs w:val="24"/>
          <w:lang w:val="x-none"/>
        </w:rPr>
        <w:t xml:space="preserve"> preţ</w:t>
      </w:r>
      <w:r w:rsidR="00F5041E">
        <w:rPr>
          <w:rFonts w:ascii="Times New Roman" w:hAnsi="Times New Roman"/>
          <w:b/>
          <w:sz w:val="24"/>
          <w:szCs w:val="24"/>
        </w:rPr>
        <w:t xml:space="preserve"> (factorii de evaluare și algoritmul de calcul sunt prezentați în Caietul de Sarcini)</w:t>
      </w:r>
      <w:r w:rsidR="00E839EA">
        <w:rPr>
          <w:rFonts w:ascii="Times New Roman" w:hAnsi="Times New Roman"/>
          <w:b/>
          <w:sz w:val="24"/>
          <w:szCs w:val="24"/>
        </w:rPr>
        <w:t>.</w:t>
      </w:r>
    </w:p>
    <w:p w:rsidR="00B96AF0" w:rsidRPr="00192EC8" w:rsidRDefault="00A522E9" w:rsidP="00831576">
      <w:pPr>
        <w:spacing w:after="120"/>
        <w:rPr>
          <w:rFonts w:ascii="Times New Roman" w:hAnsi="Times New Roman"/>
          <w:b/>
          <w:sz w:val="24"/>
          <w:szCs w:val="24"/>
        </w:rPr>
      </w:pPr>
      <w:r>
        <w:rPr>
          <w:rFonts w:ascii="Times New Roman" w:hAnsi="Times New Roman"/>
          <w:b/>
          <w:sz w:val="24"/>
          <w:szCs w:val="24"/>
        </w:rPr>
        <w:t>IV.2</w:t>
      </w:r>
      <w:r w:rsidR="00B96AF0" w:rsidRPr="00192EC8">
        <w:rPr>
          <w:rFonts w:ascii="Times New Roman" w:hAnsi="Times New Roman"/>
          <w:b/>
          <w:sz w:val="24"/>
          <w:szCs w:val="24"/>
        </w:rPr>
        <w:t>) INFORMAŢII ADMINISTRATIVE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92EC8" w:rsidRPr="00192EC8">
        <w:tc>
          <w:tcPr>
            <w:tcW w:w="9540" w:type="dxa"/>
            <w:shd w:val="clear" w:color="auto" w:fill="auto"/>
          </w:tcPr>
          <w:p w:rsidR="006A0610" w:rsidRPr="00192EC8" w:rsidRDefault="00C33E5E" w:rsidP="00C33E5E">
            <w:pPr>
              <w:spacing w:after="0" w:line="240" w:lineRule="auto"/>
              <w:rPr>
                <w:rFonts w:ascii="Times New Roman" w:eastAsia="Times New Roman" w:hAnsi="Times New Roman"/>
                <w:b/>
                <w:sz w:val="24"/>
                <w:szCs w:val="24"/>
                <w:lang w:eastAsia="ro-RO"/>
              </w:rPr>
            </w:pPr>
            <w:r>
              <w:rPr>
                <w:rFonts w:ascii="Times New Roman" w:eastAsia="Times New Roman" w:hAnsi="Times New Roman"/>
                <w:b/>
                <w:sz w:val="24"/>
                <w:szCs w:val="24"/>
                <w:lang w:eastAsia="ro-RO"/>
              </w:rPr>
              <w:t>IV.2.1</w:t>
            </w:r>
            <w:r w:rsidR="00D92C69" w:rsidRPr="00192EC8">
              <w:rPr>
                <w:rFonts w:ascii="Times New Roman" w:eastAsia="Times New Roman" w:hAnsi="Times New Roman"/>
                <w:b/>
                <w:sz w:val="24"/>
                <w:szCs w:val="24"/>
                <w:lang w:eastAsia="ro-RO"/>
              </w:rPr>
              <w:t>.</w:t>
            </w:r>
            <w:r>
              <w:rPr>
                <w:rFonts w:ascii="Times New Roman" w:eastAsia="Times New Roman" w:hAnsi="Times New Roman"/>
                <w:b/>
                <w:sz w:val="24"/>
                <w:szCs w:val="24"/>
                <w:lang w:eastAsia="ro-RO"/>
              </w:rPr>
              <w:t>Limba</w:t>
            </w:r>
            <w:r w:rsidR="00D92C69" w:rsidRPr="00192EC8">
              <w:rPr>
                <w:rFonts w:ascii="Times New Roman" w:eastAsia="Times New Roman" w:hAnsi="Times New Roman"/>
                <w:b/>
                <w:sz w:val="24"/>
                <w:szCs w:val="24"/>
                <w:lang w:eastAsia="ro-RO"/>
              </w:rPr>
              <w:t xml:space="preserve"> în care poate fi redactată oferta</w:t>
            </w:r>
          </w:p>
        </w:tc>
      </w:tr>
      <w:tr w:rsidR="00192EC8" w:rsidRPr="00192EC8">
        <w:tc>
          <w:tcPr>
            <w:tcW w:w="9540" w:type="dxa"/>
            <w:shd w:val="clear" w:color="auto" w:fill="auto"/>
          </w:tcPr>
          <w:p w:rsidR="006A0610" w:rsidRPr="00192EC8" w:rsidRDefault="00321BBE" w:rsidP="00285A8C">
            <w:pPr>
              <w:spacing w:after="0" w:line="240" w:lineRule="auto"/>
              <w:rPr>
                <w:rFonts w:ascii="Times New Roman" w:eastAsia="Times New Roman" w:hAnsi="Times New Roman"/>
                <w:sz w:val="24"/>
                <w:szCs w:val="24"/>
                <w:lang w:eastAsia="ro-RO"/>
              </w:rPr>
            </w:pPr>
            <w:r w:rsidRPr="00192EC8">
              <w:rPr>
                <w:rFonts w:ascii="Times New Roman" w:eastAsia="Times New Roman" w:hAnsi="Times New Roman"/>
                <w:sz w:val="24"/>
                <w:szCs w:val="24"/>
                <w:lang w:eastAsia="ro-RO"/>
              </w:rPr>
              <w:t>ROMANA</w:t>
            </w:r>
          </w:p>
        </w:tc>
      </w:tr>
      <w:tr w:rsidR="006A0610" w:rsidRPr="00192EC8">
        <w:tc>
          <w:tcPr>
            <w:tcW w:w="9540" w:type="dxa"/>
            <w:shd w:val="clear" w:color="auto" w:fill="auto"/>
          </w:tcPr>
          <w:p w:rsidR="006A0610" w:rsidRPr="00192EC8" w:rsidRDefault="00C33E5E" w:rsidP="00D75B31">
            <w:pPr>
              <w:spacing w:after="0" w:line="240" w:lineRule="auto"/>
              <w:rPr>
                <w:rFonts w:ascii="Times New Roman" w:eastAsia="Times New Roman" w:hAnsi="Times New Roman"/>
                <w:sz w:val="24"/>
                <w:szCs w:val="24"/>
                <w:lang w:eastAsia="ro-RO"/>
              </w:rPr>
            </w:pPr>
            <w:r>
              <w:rPr>
                <w:rFonts w:ascii="Times New Roman" w:eastAsia="Times New Roman" w:hAnsi="Times New Roman"/>
                <w:b/>
                <w:sz w:val="24"/>
                <w:szCs w:val="24"/>
                <w:lang w:eastAsia="ro-RO"/>
              </w:rPr>
              <w:t>IV.2.2</w:t>
            </w:r>
            <w:r w:rsidR="001E03D8" w:rsidRPr="00192EC8">
              <w:rPr>
                <w:rFonts w:ascii="Times New Roman" w:eastAsia="Times New Roman" w:hAnsi="Times New Roman"/>
                <w:b/>
                <w:sz w:val="24"/>
                <w:szCs w:val="24"/>
                <w:lang w:eastAsia="ro-RO"/>
              </w:rPr>
              <w:t xml:space="preserve">. </w:t>
            </w:r>
            <w:r w:rsidR="00D75B31">
              <w:rPr>
                <w:rFonts w:ascii="Times New Roman" w:eastAsia="Times New Roman" w:hAnsi="Times New Roman"/>
                <w:b/>
                <w:sz w:val="24"/>
                <w:szCs w:val="24"/>
                <w:lang w:eastAsia="ro-RO"/>
              </w:rPr>
              <w:t>O</w:t>
            </w:r>
            <w:r w:rsidR="001E03D8" w:rsidRPr="00192EC8">
              <w:rPr>
                <w:rFonts w:ascii="Times New Roman" w:eastAsia="Times New Roman" w:hAnsi="Times New Roman"/>
                <w:b/>
                <w:sz w:val="24"/>
                <w:szCs w:val="24"/>
                <w:lang w:eastAsia="ro-RO"/>
              </w:rPr>
              <w:t xml:space="preserve">fertantul trebuie să îşi menţină </w:t>
            </w:r>
            <w:r w:rsidR="00B152E2">
              <w:rPr>
                <w:rFonts w:ascii="Times New Roman" w:eastAsia="Times New Roman" w:hAnsi="Times New Roman"/>
                <w:b/>
                <w:sz w:val="24"/>
                <w:szCs w:val="24"/>
                <w:lang w:eastAsia="ro-RO"/>
              </w:rPr>
              <w:t xml:space="preserve">valabilă </w:t>
            </w:r>
            <w:r w:rsidR="001E03D8" w:rsidRPr="00192EC8">
              <w:rPr>
                <w:rFonts w:ascii="Times New Roman" w:eastAsia="Times New Roman" w:hAnsi="Times New Roman"/>
                <w:b/>
                <w:sz w:val="24"/>
                <w:szCs w:val="24"/>
                <w:lang w:eastAsia="ro-RO"/>
              </w:rPr>
              <w:t>oferta</w:t>
            </w:r>
            <w:r w:rsidR="006F32C3" w:rsidRPr="00192EC8">
              <w:rPr>
                <w:rFonts w:ascii="Times New Roman" w:eastAsia="Times New Roman" w:hAnsi="Times New Roman"/>
                <w:sz w:val="24"/>
                <w:szCs w:val="24"/>
                <w:lang w:eastAsia="ro-RO"/>
              </w:rPr>
              <w:t xml:space="preserve"> </w:t>
            </w:r>
            <w:r w:rsidR="00D75B31">
              <w:rPr>
                <w:rFonts w:ascii="Times New Roman" w:eastAsia="Times New Roman" w:hAnsi="Times New Roman"/>
                <w:sz w:val="24"/>
                <w:szCs w:val="24"/>
                <w:lang w:eastAsia="ro-RO"/>
              </w:rPr>
              <w:t>până la data de 15 octombrie 2020</w:t>
            </w:r>
          </w:p>
        </w:tc>
      </w:tr>
    </w:tbl>
    <w:p w:rsidR="00070E13" w:rsidRPr="00192EC8" w:rsidRDefault="00070E13" w:rsidP="00831576">
      <w:pPr>
        <w:spacing w:after="0"/>
        <w:rPr>
          <w:rFonts w:ascii="Times New Roman" w:hAnsi="Times New Roman"/>
          <w:sz w:val="12"/>
          <w:szCs w:val="24"/>
        </w:rPr>
      </w:pPr>
    </w:p>
    <w:p w:rsidR="009C3ECB" w:rsidRPr="00192EC8" w:rsidRDefault="0062204D" w:rsidP="00831576">
      <w:pPr>
        <w:spacing w:after="120"/>
        <w:rPr>
          <w:rFonts w:ascii="Times New Roman" w:hAnsi="Times New Roman"/>
          <w:b/>
          <w:sz w:val="24"/>
          <w:szCs w:val="24"/>
        </w:rPr>
      </w:pPr>
      <w:r w:rsidRPr="00192EC8">
        <w:rPr>
          <w:rFonts w:ascii="Times New Roman" w:hAnsi="Times New Roman"/>
          <w:b/>
          <w:sz w:val="24"/>
          <w:szCs w:val="24"/>
        </w:rPr>
        <w:t>IV.</w:t>
      </w:r>
      <w:r w:rsidR="00D73359">
        <w:rPr>
          <w:rFonts w:ascii="Times New Roman" w:hAnsi="Times New Roman"/>
          <w:b/>
          <w:sz w:val="24"/>
          <w:szCs w:val="24"/>
        </w:rPr>
        <w:t>3</w:t>
      </w:r>
      <w:r w:rsidRPr="00192EC8">
        <w:rPr>
          <w:rFonts w:ascii="Times New Roman" w:hAnsi="Times New Roman"/>
          <w:b/>
          <w:sz w:val="24"/>
          <w:szCs w:val="24"/>
        </w:rPr>
        <w:t>. PREZENTAREA OFERTEI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92EC8" w:rsidRPr="00192EC8">
        <w:tc>
          <w:tcPr>
            <w:tcW w:w="9747" w:type="dxa"/>
            <w:shd w:val="clear" w:color="auto" w:fill="auto"/>
          </w:tcPr>
          <w:p w:rsidR="00A86612" w:rsidRDefault="00317671" w:rsidP="00EC439F">
            <w:pPr>
              <w:spacing w:after="0" w:line="240" w:lineRule="auto"/>
              <w:rPr>
                <w:rFonts w:ascii="Times New Roman" w:eastAsia="Times New Roman" w:hAnsi="Times New Roman"/>
                <w:b/>
                <w:sz w:val="24"/>
                <w:szCs w:val="24"/>
                <w:lang w:eastAsia="ro-RO"/>
              </w:rPr>
            </w:pPr>
            <w:r w:rsidRPr="00192EC8">
              <w:rPr>
                <w:rFonts w:ascii="Times New Roman" w:eastAsia="Times New Roman" w:hAnsi="Times New Roman"/>
                <w:b/>
                <w:sz w:val="24"/>
                <w:szCs w:val="24"/>
                <w:lang w:eastAsia="ro-RO"/>
              </w:rPr>
              <w:t>IV.</w:t>
            </w:r>
            <w:r w:rsidR="00D73359">
              <w:rPr>
                <w:rFonts w:ascii="Times New Roman" w:eastAsia="Times New Roman" w:hAnsi="Times New Roman"/>
                <w:b/>
                <w:sz w:val="24"/>
                <w:szCs w:val="24"/>
                <w:lang w:eastAsia="ro-RO"/>
              </w:rPr>
              <w:t>3</w:t>
            </w:r>
            <w:r w:rsidRPr="00192EC8">
              <w:rPr>
                <w:rFonts w:ascii="Times New Roman" w:eastAsia="Times New Roman" w:hAnsi="Times New Roman"/>
                <w:b/>
                <w:sz w:val="24"/>
                <w:szCs w:val="24"/>
                <w:lang w:eastAsia="ro-RO"/>
              </w:rPr>
              <w:t>.1. Modul de prezentare a propunerii tehnice</w:t>
            </w:r>
          </w:p>
          <w:p w:rsidR="00E30AD4" w:rsidRPr="00E30AD4" w:rsidRDefault="00E30AD4" w:rsidP="00E30AD4">
            <w:pPr>
              <w:spacing w:after="0" w:line="240" w:lineRule="auto"/>
              <w:rPr>
                <w:rFonts w:ascii="Times New Roman" w:eastAsia="Times New Roman" w:hAnsi="Times New Roman"/>
                <w:b/>
                <w:sz w:val="24"/>
                <w:szCs w:val="24"/>
                <w:lang w:eastAsia="ro-RO"/>
              </w:rPr>
            </w:pPr>
            <w:r w:rsidRPr="00E30AD4">
              <w:rPr>
                <w:rFonts w:ascii="Times New Roman" w:eastAsia="Times New Roman" w:hAnsi="Times New Roman"/>
                <w:b/>
                <w:sz w:val="24"/>
                <w:szCs w:val="24"/>
                <w:lang w:eastAsia="ro-RO"/>
              </w:rPr>
              <w:t>Propunerea tehnica va fi opisata, paginile vor fi numerotate. Propunerea tehnică trebuie să cuprindă:</w:t>
            </w:r>
          </w:p>
          <w:p w:rsidR="00543687" w:rsidRPr="00543687" w:rsidRDefault="00543687" w:rsidP="00660ACA">
            <w:pPr>
              <w:autoSpaceDE w:val="0"/>
              <w:autoSpaceDN w:val="0"/>
              <w:adjustRightInd w:val="0"/>
              <w:spacing w:after="0" w:line="240" w:lineRule="auto"/>
              <w:jc w:val="both"/>
              <w:rPr>
                <w:rFonts w:ascii="Times New Roman" w:eastAsia="SegoeUI" w:hAnsi="Times New Roman"/>
                <w:sz w:val="24"/>
                <w:szCs w:val="24"/>
              </w:rPr>
            </w:pPr>
            <w:r w:rsidRPr="00543687">
              <w:rPr>
                <w:rFonts w:ascii="Times New Roman" w:eastAsia="SegoeUI" w:hAnsi="Times New Roman"/>
                <w:sz w:val="24"/>
                <w:szCs w:val="24"/>
              </w:rPr>
              <w:t xml:space="preserve">1) </w:t>
            </w:r>
            <w:r w:rsidR="00890C9A">
              <w:rPr>
                <w:rFonts w:ascii="Times New Roman" w:eastAsia="SegoeUI" w:hAnsi="Times New Roman"/>
                <w:sz w:val="24"/>
                <w:szCs w:val="24"/>
              </w:rPr>
              <w:t>T</w:t>
            </w:r>
            <w:r w:rsidR="00693869">
              <w:rPr>
                <w:rFonts w:ascii="Times New Roman" w:eastAsia="SegoeUI" w:hAnsi="Times New Roman"/>
                <w:sz w:val="24"/>
                <w:szCs w:val="24"/>
              </w:rPr>
              <w:t xml:space="preserve">oate informațiile solicitate </w:t>
            </w:r>
            <w:r w:rsidR="00E30AD4">
              <w:rPr>
                <w:rFonts w:ascii="Times New Roman" w:eastAsia="SegoeUI" w:hAnsi="Times New Roman"/>
                <w:sz w:val="24"/>
                <w:szCs w:val="24"/>
              </w:rPr>
              <w:t xml:space="preserve">prin </w:t>
            </w:r>
            <w:r w:rsidR="00693869">
              <w:rPr>
                <w:rFonts w:ascii="Times New Roman" w:eastAsia="SegoeUI" w:hAnsi="Times New Roman"/>
                <w:sz w:val="24"/>
                <w:szCs w:val="24"/>
              </w:rPr>
              <w:t>caietul de sarcini.</w:t>
            </w:r>
          </w:p>
          <w:p w:rsidR="00543687" w:rsidRDefault="00543687" w:rsidP="00660ACA">
            <w:pPr>
              <w:autoSpaceDE w:val="0"/>
              <w:autoSpaceDN w:val="0"/>
              <w:adjustRightInd w:val="0"/>
              <w:spacing w:after="0" w:line="240" w:lineRule="auto"/>
              <w:jc w:val="both"/>
              <w:rPr>
                <w:rFonts w:ascii="Times New Roman" w:eastAsia="SegoeUI" w:hAnsi="Times New Roman"/>
                <w:sz w:val="24"/>
                <w:szCs w:val="24"/>
              </w:rPr>
            </w:pPr>
            <w:r w:rsidRPr="00543687">
              <w:rPr>
                <w:rFonts w:ascii="Times New Roman" w:eastAsia="SegoeUI" w:hAnsi="Times New Roman"/>
                <w:sz w:val="24"/>
                <w:szCs w:val="24"/>
              </w:rPr>
              <w:t>2) Documentele tehnice care nu conțin informații legate de prețuri.</w:t>
            </w:r>
          </w:p>
          <w:p w:rsidR="004D09C3" w:rsidRPr="00543687" w:rsidRDefault="004D09C3" w:rsidP="00660ACA">
            <w:pPr>
              <w:autoSpaceDE w:val="0"/>
              <w:autoSpaceDN w:val="0"/>
              <w:adjustRightInd w:val="0"/>
              <w:spacing w:after="0" w:line="240" w:lineRule="auto"/>
              <w:jc w:val="both"/>
              <w:rPr>
                <w:rFonts w:ascii="Times New Roman" w:eastAsia="SegoeUI" w:hAnsi="Times New Roman"/>
                <w:sz w:val="24"/>
                <w:szCs w:val="24"/>
              </w:rPr>
            </w:pPr>
            <w:r>
              <w:rPr>
                <w:rFonts w:ascii="Times New Roman" w:eastAsia="SegoeUI" w:hAnsi="Times New Roman"/>
                <w:sz w:val="24"/>
                <w:szCs w:val="24"/>
              </w:rPr>
              <w:t>3)</w:t>
            </w:r>
            <w:r w:rsidRPr="004D09C3">
              <w:rPr>
                <w:rFonts w:ascii="Times New Roman" w:eastAsia="SegoeUI" w:hAnsi="Times New Roman"/>
                <w:sz w:val="24"/>
                <w:szCs w:val="24"/>
              </w:rPr>
              <w:t xml:space="preserve"> T</w:t>
            </w:r>
            <w:r>
              <w:rPr>
                <w:rFonts w:ascii="Times New Roman" w:eastAsia="SegoeUI" w:hAnsi="Times New Roman"/>
                <w:sz w:val="24"/>
                <w:szCs w:val="24"/>
              </w:rPr>
              <w:t>OATE FORMULARELE (2,3,4,5,6,7, și 8)</w:t>
            </w:r>
            <w:r w:rsidRPr="004D09C3">
              <w:rPr>
                <w:rFonts w:ascii="Times New Roman" w:eastAsia="SegoeUI" w:hAnsi="Times New Roman"/>
                <w:sz w:val="24"/>
                <w:szCs w:val="24"/>
              </w:rPr>
              <w:t xml:space="preserve">– CU EXCEPȚIA FORMULARULUI DE OFERTĂ </w:t>
            </w:r>
            <w:r w:rsidR="002B75D0">
              <w:rPr>
                <w:rFonts w:ascii="Times New Roman" w:eastAsia="SegoeUI" w:hAnsi="Times New Roman"/>
                <w:sz w:val="24"/>
                <w:szCs w:val="24"/>
              </w:rPr>
              <w:t xml:space="preserve">(1) </w:t>
            </w:r>
            <w:r w:rsidRPr="004D09C3">
              <w:rPr>
                <w:rFonts w:ascii="Times New Roman" w:eastAsia="SegoeUI" w:hAnsi="Times New Roman"/>
                <w:sz w:val="24"/>
                <w:szCs w:val="24"/>
              </w:rPr>
              <w:t>CARE SE VA DEPUNE ÎN PLIC DISTINCT, SIGILAT</w:t>
            </w:r>
            <w:r w:rsidR="002B75D0">
              <w:rPr>
                <w:rFonts w:ascii="Times New Roman" w:eastAsia="SegoeUI" w:hAnsi="Times New Roman"/>
                <w:sz w:val="24"/>
                <w:szCs w:val="24"/>
              </w:rPr>
              <w:t>.</w:t>
            </w:r>
          </w:p>
          <w:p w:rsidR="00BA6DD6" w:rsidRDefault="004D09C3" w:rsidP="00660ACA">
            <w:pPr>
              <w:autoSpaceDE w:val="0"/>
              <w:autoSpaceDN w:val="0"/>
              <w:adjustRightInd w:val="0"/>
              <w:spacing w:after="0" w:line="240" w:lineRule="auto"/>
              <w:jc w:val="both"/>
              <w:rPr>
                <w:rFonts w:ascii="Times New Roman" w:eastAsia="SegoeUI" w:hAnsi="Times New Roman"/>
                <w:b/>
                <w:sz w:val="24"/>
                <w:szCs w:val="24"/>
                <w:u w:val="single"/>
              </w:rPr>
            </w:pPr>
            <w:r>
              <w:rPr>
                <w:rFonts w:ascii="Times New Roman" w:eastAsia="SegoeUI" w:hAnsi="Times New Roman"/>
                <w:b/>
                <w:sz w:val="24"/>
                <w:szCs w:val="24"/>
                <w:u w:val="single"/>
              </w:rPr>
              <w:t>3)</w:t>
            </w:r>
            <w:r w:rsidR="0018494E">
              <w:rPr>
                <w:rFonts w:ascii="Times New Roman" w:eastAsia="SegoeUI" w:hAnsi="Times New Roman"/>
                <w:b/>
                <w:sz w:val="24"/>
                <w:szCs w:val="24"/>
                <w:u w:val="single"/>
              </w:rPr>
              <w:t xml:space="preserve"> </w:t>
            </w:r>
            <w:r w:rsidR="00BA6DD6">
              <w:rPr>
                <w:rFonts w:ascii="Times New Roman" w:eastAsia="SegoeUI" w:hAnsi="Times New Roman"/>
                <w:b/>
                <w:sz w:val="24"/>
                <w:szCs w:val="24"/>
                <w:u w:val="single"/>
              </w:rPr>
              <w:t xml:space="preserve">SE VA </w:t>
            </w:r>
            <w:r w:rsidR="00E87C0E">
              <w:rPr>
                <w:rFonts w:ascii="Times New Roman" w:eastAsia="SegoeUI" w:hAnsi="Times New Roman"/>
                <w:b/>
                <w:sz w:val="24"/>
                <w:szCs w:val="24"/>
                <w:u w:val="single"/>
              </w:rPr>
              <w:t xml:space="preserve">ELABORA O OFERTĂ TEHNICĂ ȘI SE VA </w:t>
            </w:r>
            <w:r w:rsidR="00BA6DD6">
              <w:rPr>
                <w:rFonts w:ascii="Times New Roman" w:eastAsia="SegoeUI" w:hAnsi="Times New Roman"/>
                <w:b/>
                <w:sz w:val="24"/>
                <w:szCs w:val="24"/>
                <w:u w:val="single"/>
              </w:rPr>
              <w:t>COMPLETA FORMULARUL DE OFERTĂ TEHNICĂ</w:t>
            </w:r>
            <w:r w:rsidR="00A4188F">
              <w:rPr>
                <w:rFonts w:ascii="Times New Roman" w:eastAsia="SegoeUI" w:hAnsi="Times New Roman"/>
                <w:b/>
                <w:sz w:val="24"/>
                <w:szCs w:val="24"/>
                <w:u w:val="single"/>
              </w:rPr>
              <w:t xml:space="preserve"> (FORMULARUL 8</w:t>
            </w:r>
            <w:r w:rsidR="00E87C0E">
              <w:rPr>
                <w:rFonts w:ascii="Times New Roman" w:eastAsia="SegoeUI" w:hAnsi="Times New Roman"/>
                <w:b/>
                <w:sz w:val="24"/>
                <w:szCs w:val="24"/>
                <w:u w:val="single"/>
              </w:rPr>
              <w:t xml:space="preserve"> ȘI ANEXA</w:t>
            </w:r>
            <w:r w:rsidR="00A4188F">
              <w:rPr>
                <w:rFonts w:ascii="Times New Roman" w:eastAsia="SegoeUI" w:hAnsi="Times New Roman"/>
                <w:b/>
                <w:sz w:val="24"/>
                <w:szCs w:val="24"/>
                <w:u w:val="single"/>
              </w:rPr>
              <w:t>)</w:t>
            </w:r>
            <w:r w:rsidR="002377B1">
              <w:rPr>
                <w:rFonts w:ascii="Times New Roman" w:eastAsia="SegoeUI" w:hAnsi="Times New Roman"/>
                <w:b/>
                <w:sz w:val="24"/>
                <w:szCs w:val="24"/>
                <w:u w:val="single"/>
              </w:rPr>
              <w:t xml:space="preserve"> </w:t>
            </w:r>
          </w:p>
          <w:p w:rsidR="00A86612" w:rsidRPr="00E87C0E" w:rsidRDefault="0018494E" w:rsidP="00660ACA">
            <w:pPr>
              <w:autoSpaceDE w:val="0"/>
              <w:autoSpaceDN w:val="0"/>
              <w:adjustRightInd w:val="0"/>
              <w:spacing w:after="0" w:line="240" w:lineRule="auto"/>
              <w:jc w:val="both"/>
              <w:rPr>
                <w:rFonts w:ascii="Times New Roman" w:eastAsia="SegoeUI" w:hAnsi="Times New Roman"/>
                <w:sz w:val="24"/>
                <w:szCs w:val="24"/>
              </w:rPr>
            </w:pPr>
            <w:r w:rsidRPr="00E87C0E">
              <w:rPr>
                <w:rFonts w:ascii="Times New Roman" w:eastAsia="SegoeUI" w:hAnsi="Times New Roman"/>
                <w:sz w:val="24"/>
                <w:szCs w:val="24"/>
              </w:rPr>
              <w:t>Î</w:t>
            </w:r>
            <w:r w:rsidR="00490709" w:rsidRPr="00E87C0E">
              <w:rPr>
                <w:rFonts w:ascii="Times New Roman" w:eastAsia="SegoeUI" w:hAnsi="Times New Roman"/>
                <w:sz w:val="24"/>
                <w:szCs w:val="24"/>
              </w:rPr>
              <w:t>n cee</w:t>
            </w:r>
            <w:r w:rsidRPr="00E87C0E">
              <w:rPr>
                <w:rFonts w:ascii="Times New Roman" w:eastAsia="SegoeUI" w:hAnsi="Times New Roman"/>
                <w:sz w:val="24"/>
                <w:szCs w:val="24"/>
              </w:rPr>
              <w:t>a</w:t>
            </w:r>
            <w:r w:rsidR="002377B1" w:rsidRPr="00E87C0E">
              <w:rPr>
                <w:rFonts w:ascii="Times New Roman" w:eastAsia="SegoeUI" w:hAnsi="Times New Roman"/>
                <w:sz w:val="24"/>
                <w:szCs w:val="24"/>
              </w:rPr>
              <w:t xml:space="preserve"> ce privește cerinț</w:t>
            </w:r>
            <w:r w:rsidR="00490709" w:rsidRPr="00E87C0E">
              <w:rPr>
                <w:rFonts w:ascii="Times New Roman" w:eastAsia="SegoeUI" w:hAnsi="Times New Roman"/>
                <w:sz w:val="24"/>
                <w:szCs w:val="24"/>
              </w:rPr>
              <w:t>ele de la punctul 4.2 din Caietul de sarcini, î</w:t>
            </w:r>
            <w:r w:rsidR="00010F4E" w:rsidRPr="00E87C0E">
              <w:rPr>
                <w:rFonts w:ascii="Times New Roman" w:eastAsia="SegoeUI" w:hAnsi="Times New Roman"/>
                <w:sz w:val="24"/>
                <w:szCs w:val="24"/>
              </w:rPr>
              <w:t>n prima etapa a procedurii se vor depune următoarele documen</w:t>
            </w:r>
            <w:r w:rsidR="00197025" w:rsidRPr="00E87C0E">
              <w:rPr>
                <w:rFonts w:ascii="Times New Roman" w:eastAsia="SegoeUI" w:hAnsi="Times New Roman"/>
                <w:sz w:val="24"/>
                <w:szCs w:val="24"/>
              </w:rPr>
              <w:t>te:</w:t>
            </w:r>
          </w:p>
          <w:p w:rsidR="00490709" w:rsidRPr="00490709" w:rsidRDefault="00490709" w:rsidP="00490709">
            <w:pPr>
              <w:numPr>
                <w:ilvl w:val="0"/>
                <w:numId w:val="20"/>
              </w:numPr>
              <w:autoSpaceDE w:val="0"/>
              <w:autoSpaceDN w:val="0"/>
              <w:adjustRightInd w:val="0"/>
              <w:spacing w:after="0" w:line="240" w:lineRule="auto"/>
              <w:jc w:val="both"/>
              <w:rPr>
                <w:rFonts w:ascii="Times New Roman" w:eastAsia="SegoeUI" w:hAnsi="Times New Roman"/>
                <w:b/>
                <w:bCs/>
                <w:sz w:val="24"/>
                <w:szCs w:val="24"/>
              </w:rPr>
            </w:pPr>
            <w:r w:rsidRPr="00490709">
              <w:rPr>
                <w:rFonts w:ascii="Times New Roman" w:eastAsia="SegoeUI" w:hAnsi="Times New Roman"/>
                <w:sz w:val="24"/>
                <w:szCs w:val="24"/>
              </w:rPr>
              <w:t>Datele de contact ale ofertantului (mandat de reprezentare, copie act de identitate pentru reprezentant, adresă, telefon, fax, mail); </w:t>
            </w:r>
          </w:p>
          <w:p w:rsidR="00490709" w:rsidRPr="00490709" w:rsidRDefault="00490709" w:rsidP="00490709">
            <w:pPr>
              <w:numPr>
                <w:ilvl w:val="0"/>
                <w:numId w:val="20"/>
              </w:numPr>
              <w:autoSpaceDE w:val="0"/>
              <w:autoSpaceDN w:val="0"/>
              <w:adjustRightInd w:val="0"/>
              <w:spacing w:after="0" w:line="240" w:lineRule="auto"/>
              <w:jc w:val="both"/>
              <w:rPr>
                <w:rFonts w:ascii="Times New Roman" w:eastAsia="SegoeUI" w:hAnsi="Times New Roman"/>
                <w:b/>
                <w:bCs/>
                <w:sz w:val="24"/>
                <w:szCs w:val="24"/>
              </w:rPr>
            </w:pPr>
            <w:r w:rsidRPr="00490709">
              <w:rPr>
                <w:rFonts w:ascii="Times New Roman" w:eastAsia="SegoeUI" w:hAnsi="Times New Roman"/>
                <w:sz w:val="24"/>
                <w:szCs w:val="24"/>
              </w:rPr>
              <w:t>Extrasul de Carte Funciară;</w:t>
            </w:r>
          </w:p>
          <w:p w:rsidR="00490709" w:rsidRPr="00490709" w:rsidRDefault="00490709" w:rsidP="00490709">
            <w:pPr>
              <w:numPr>
                <w:ilvl w:val="0"/>
                <w:numId w:val="20"/>
              </w:numPr>
              <w:autoSpaceDE w:val="0"/>
              <w:autoSpaceDN w:val="0"/>
              <w:adjustRightInd w:val="0"/>
              <w:spacing w:after="0" w:line="240" w:lineRule="auto"/>
              <w:jc w:val="both"/>
              <w:rPr>
                <w:rFonts w:ascii="Times New Roman" w:eastAsia="SegoeUI" w:hAnsi="Times New Roman"/>
                <w:b/>
                <w:bCs/>
                <w:sz w:val="24"/>
                <w:szCs w:val="24"/>
              </w:rPr>
            </w:pPr>
            <w:r w:rsidRPr="00490709">
              <w:rPr>
                <w:rFonts w:ascii="Times New Roman" w:eastAsia="SegoeUI" w:hAnsi="Times New Roman"/>
                <w:sz w:val="24"/>
                <w:szCs w:val="24"/>
              </w:rPr>
              <w:t>Certificat de Înregistrare la Registrul Comerţului</w:t>
            </w:r>
            <w:r w:rsidR="00B10BA2">
              <w:rPr>
                <w:rFonts w:ascii="Times New Roman" w:eastAsia="SegoeUI" w:hAnsi="Times New Roman"/>
                <w:sz w:val="24"/>
                <w:szCs w:val="24"/>
              </w:rPr>
              <w:t xml:space="preserve"> (pentru per</w:t>
            </w:r>
            <w:r w:rsidR="0018338E">
              <w:rPr>
                <w:rFonts w:ascii="Times New Roman" w:eastAsia="SegoeUI" w:hAnsi="Times New Roman"/>
                <w:sz w:val="24"/>
                <w:szCs w:val="24"/>
              </w:rPr>
              <w:t>s</w:t>
            </w:r>
            <w:r w:rsidR="00B10BA2">
              <w:rPr>
                <w:rFonts w:ascii="Times New Roman" w:eastAsia="SegoeUI" w:hAnsi="Times New Roman"/>
                <w:sz w:val="24"/>
                <w:szCs w:val="24"/>
              </w:rPr>
              <w:t>oane juridice)</w:t>
            </w:r>
            <w:r w:rsidRPr="00490709">
              <w:rPr>
                <w:rFonts w:ascii="Times New Roman" w:eastAsia="SegoeUI" w:hAnsi="Times New Roman"/>
                <w:sz w:val="24"/>
                <w:szCs w:val="24"/>
              </w:rPr>
              <w:t xml:space="preserve"> - copie conform cu originalul;</w:t>
            </w:r>
          </w:p>
          <w:p w:rsidR="00490709" w:rsidRPr="00095507" w:rsidRDefault="00490709" w:rsidP="00371870">
            <w:pPr>
              <w:pStyle w:val="ListParagraph"/>
              <w:numPr>
                <w:ilvl w:val="0"/>
                <w:numId w:val="20"/>
              </w:numPr>
              <w:jc w:val="both"/>
              <w:rPr>
                <w:rFonts w:ascii="Times New Roman" w:eastAsia="SegoeUI" w:hAnsi="Times New Roman"/>
                <w:szCs w:val="24"/>
                <w:lang w:eastAsia="en-US"/>
              </w:rPr>
            </w:pPr>
            <w:r w:rsidRPr="0018494E">
              <w:rPr>
                <w:rFonts w:ascii="Times New Roman" w:eastAsia="SegoeUI" w:hAnsi="Times New Roman"/>
                <w:b/>
                <w:szCs w:val="24"/>
              </w:rPr>
              <w:t>Declaraţie pe propria răspundere</w:t>
            </w:r>
            <w:r w:rsidRPr="00490709">
              <w:rPr>
                <w:rFonts w:ascii="Times New Roman" w:eastAsia="SegoeUI" w:hAnsi="Times New Roman"/>
                <w:szCs w:val="24"/>
              </w:rPr>
              <w:t xml:space="preserve"> din care să reiasă faptul că imobilul şi terenul pot fi ocupat</w:t>
            </w:r>
            <w:r w:rsidR="004050AE">
              <w:rPr>
                <w:rFonts w:ascii="Times New Roman" w:eastAsia="SegoeUI" w:hAnsi="Times New Roman"/>
                <w:szCs w:val="24"/>
              </w:rPr>
              <w:t>e</w:t>
            </w:r>
            <w:r w:rsidRPr="00490709">
              <w:rPr>
                <w:rFonts w:ascii="Times New Roman" w:eastAsia="SegoeUI" w:hAnsi="Times New Roman"/>
                <w:szCs w:val="24"/>
              </w:rPr>
              <w:t xml:space="preserve"> imediat după semnarea contractului de </w:t>
            </w:r>
            <w:r w:rsidR="004050AE">
              <w:rPr>
                <w:rFonts w:ascii="Times New Roman" w:eastAsia="SegoeUI" w:hAnsi="Times New Roman"/>
                <w:szCs w:val="24"/>
              </w:rPr>
              <w:t>î</w:t>
            </w:r>
            <w:r w:rsidR="00371870">
              <w:rPr>
                <w:rFonts w:ascii="Times New Roman" w:eastAsia="SegoeUI" w:hAnsi="Times New Roman"/>
                <w:szCs w:val="24"/>
              </w:rPr>
              <w:t xml:space="preserve">nchiriere și că </w:t>
            </w:r>
            <w:r w:rsidRPr="00490709">
              <w:rPr>
                <w:rFonts w:ascii="Times New Roman" w:eastAsia="SegoeUI" w:hAnsi="Times New Roman"/>
                <w:szCs w:val="24"/>
                <w:lang w:eastAsia="en-US"/>
              </w:rPr>
              <w:t>mobilul se afl</w:t>
            </w:r>
            <w:r w:rsidR="00371870">
              <w:rPr>
                <w:rFonts w:ascii="Times New Roman" w:eastAsia="SegoeUI" w:hAnsi="Times New Roman"/>
                <w:szCs w:val="24"/>
                <w:lang w:eastAsia="en-US"/>
              </w:rPr>
              <w:t>ă</w:t>
            </w:r>
            <w:r w:rsidRPr="00490709">
              <w:rPr>
                <w:rFonts w:ascii="Times New Roman" w:eastAsia="SegoeUI" w:hAnsi="Times New Roman"/>
                <w:szCs w:val="24"/>
                <w:lang w:eastAsia="en-US"/>
              </w:rPr>
              <w:t xml:space="preserve"> în proprietatea ofertantului, </w:t>
            </w:r>
            <w:r w:rsidR="00371870">
              <w:rPr>
                <w:rFonts w:ascii="Times New Roman" w:eastAsia="SegoeUI" w:hAnsi="Times New Roman"/>
                <w:szCs w:val="24"/>
                <w:lang w:eastAsia="en-US"/>
              </w:rPr>
              <w:t>este</w:t>
            </w:r>
            <w:r w:rsidRPr="00490709">
              <w:rPr>
                <w:rFonts w:ascii="Times New Roman" w:eastAsia="SegoeUI" w:hAnsi="Times New Roman"/>
                <w:szCs w:val="24"/>
                <w:lang w:eastAsia="en-US"/>
              </w:rPr>
              <w:t xml:space="preserve"> compus din clădire și teren și s</w:t>
            </w:r>
            <w:r w:rsidR="008A6924">
              <w:rPr>
                <w:rFonts w:ascii="Times New Roman" w:eastAsia="SegoeUI" w:hAnsi="Times New Roman"/>
                <w:szCs w:val="24"/>
                <w:lang w:eastAsia="en-US"/>
              </w:rPr>
              <w:t>e</w:t>
            </w:r>
            <w:r w:rsidRPr="00490709">
              <w:rPr>
                <w:rFonts w:ascii="Times New Roman" w:eastAsia="SegoeUI" w:hAnsi="Times New Roman"/>
                <w:szCs w:val="24"/>
                <w:lang w:eastAsia="en-US"/>
              </w:rPr>
              <w:t xml:space="preserve"> afl</w:t>
            </w:r>
            <w:r w:rsidR="008A6924">
              <w:rPr>
                <w:rFonts w:ascii="Times New Roman" w:eastAsia="SegoeUI" w:hAnsi="Times New Roman"/>
                <w:szCs w:val="24"/>
                <w:lang w:eastAsia="en-US"/>
              </w:rPr>
              <w:t>ă</w:t>
            </w:r>
            <w:r w:rsidRPr="00490709">
              <w:rPr>
                <w:rFonts w:ascii="Times New Roman" w:eastAsia="SegoeUI" w:hAnsi="Times New Roman"/>
                <w:szCs w:val="24"/>
                <w:lang w:eastAsia="en-US"/>
              </w:rPr>
              <w:t xml:space="preserve"> în circuitul civil, nu fac</w:t>
            </w:r>
            <w:r w:rsidR="008A6924">
              <w:rPr>
                <w:rFonts w:ascii="Times New Roman" w:eastAsia="SegoeUI" w:hAnsi="Times New Roman"/>
                <w:szCs w:val="24"/>
                <w:lang w:eastAsia="en-US"/>
              </w:rPr>
              <w:t>e</w:t>
            </w:r>
            <w:r w:rsidRPr="00490709">
              <w:rPr>
                <w:rFonts w:ascii="Times New Roman" w:eastAsia="SegoeUI" w:hAnsi="Times New Roman"/>
                <w:szCs w:val="24"/>
                <w:lang w:eastAsia="en-US"/>
              </w:rPr>
              <w:t xml:space="preserve"> obiectul altor contracte de vânzare, schimb sau donație și </w:t>
            </w:r>
            <w:r w:rsidR="008A6924">
              <w:rPr>
                <w:rFonts w:ascii="Times New Roman" w:eastAsia="SegoeUI" w:hAnsi="Times New Roman"/>
                <w:szCs w:val="24"/>
                <w:lang w:eastAsia="en-US"/>
              </w:rPr>
              <w:t>nu face</w:t>
            </w:r>
            <w:r w:rsidRPr="00490709">
              <w:rPr>
                <w:rFonts w:ascii="Times New Roman" w:eastAsia="SegoeUI" w:hAnsi="Times New Roman"/>
                <w:szCs w:val="24"/>
                <w:lang w:eastAsia="en-US"/>
              </w:rPr>
              <w:t xml:space="preserve"> obiectul nici unei urmăriri silite (sau orice drept asupra ac</w:t>
            </w:r>
            <w:r w:rsidR="008A6924">
              <w:rPr>
                <w:rFonts w:ascii="Times New Roman" w:eastAsia="SegoeUI" w:hAnsi="Times New Roman"/>
                <w:szCs w:val="24"/>
                <w:lang w:eastAsia="en-US"/>
              </w:rPr>
              <w:t>estuia, în tot sau în parte) și</w:t>
            </w:r>
            <w:r w:rsidRPr="00490709">
              <w:rPr>
                <w:rFonts w:ascii="Times New Roman" w:eastAsia="SegoeUI" w:hAnsi="Times New Roman"/>
                <w:szCs w:val="24"/>
                <w:lang w:eastAsia="en-US"/>
              </w:rPr>
              <w:t xml:space="preserve"> nu </w:t>
            </w:r>
            <w:r w:rsidR="008A6924">
              <w:rPr>
                <w:rFonts w:ascii="Times New Roman" w:eastAsia="SegoeUI" w:hAnsi="Times New Roman"/>
                <w:szCs w:val="24"/>
                <w:lang w:eastAsia="en-US"/>
              </w:rPr>
              <w:t>este</w:t>
            </w:r>
            <w:r w:rsidRPr="00490709">
              <w:rPr>
                <w:rFonts w:ascii="Times New Roman" w:eastAsia="SegoeUI" w:hAnsi="Times New Roman"/>
                <w:szCs w:val="24"/>
                <w:lang w:eastAsia="en-US"/>
              </w:rPr>
              <w:t xml:space="preserve"> înstrăinat</w:t>
            </w:r>
            <w:r w:rsidR="00B10BA2">
              <w:rPr>
                <w:rFonts w:ascii="Times New Roman" w:eastAsia="SegoeUI" w:hAnsi="Times New Roman"/>
                <w:szCs w:val="24"/>
                <w:lang w:eastAsia="en-US"/>
              </w:rPr>
              <w:t xml:space="preserve"> </w:t>
            </w:r>
            <w:r w:rsidR="00095507">
              <w:rPr>
                <w:rFonts w:ascii="Times New Roman" w:eastAsia="SegoeUI" w:hAnsi="Times New Roman"/>
                <w:szCs w:val="24"/>
                <w:lang w:eastAsia="en-US"/>
              </w:rPr>
              <w:t>etc.</w:t>
            </w:r>
            <w:r w:rsidR="00B10BA2">
              <w:rPr>
                <w:rFonts w:ascii="Times New Roman" w:eastAsia="SegoeUI" w:hAnsi="Times New Roman"/>
                <w:szCs w:val="24"/>
                <w:lang w:eastAsia="en-US"/>
              </w:rPr>
              <w:t xml:space="preserve">– </w:t>
            </w:r>
            <w:r w:rsidR="00B10BA2" w:rsidRPr="00095507">
              <w:rPr>
                <w:rFonts w:ascii="Times New Roman" w:eastAsia="SegoeUI" w:hAnsi="Times New Roman"/>
                <w:szCs w:val="24"/>
                <w:lang w:eastAsia="en-US"/>
              </w:rPr>
              <w:t xml:space="preserve">Formularul </w:t>
            </w:r>
            <w:r w:rsidR="004050AE" w:rsidRPr="00095507">
              <w:rPr>
                <w:rFonts w:ascii="Times New Roman" w:eastAsia="SegoeUI" w:hAnsi="Times New Roman"/>
                <w:szCs w:val="24"/>
                <w:lang w:eastAsia="en-US"/>
              </w:rPr>
              <w:t>4</w:t>
            </w:r>
            <w:r w:rsidR="00BE242F">
              <w:rPr>
                <w:rFonts w:ascii="Times New Roman" w:eastAsia="SegoeUI" w:hAnsi="Times New Roman"/>
                <w:szCs w:val="24"/>
                <w:lang w:val="en-US" w:eastAsia="en-US"/>
              </w:rPr>
              <w:t>;</w:t>
            </w:r>
            <w:r w:rsidR="0018338E" w:rsidRPr="0018338E">
              <w:rPr>
                <w:rFonts w:ascii="Times New Roman" w:eastAsia="SegoeUI" w:hAnsi="Times New Roman"/>
                <w:szCs w:val="24"/>
                <w:lang w:eastAsia="en-US"/>
              </w:rPr>
              <w:t xml:space="preserve"> prezentarea fizică</w:t>
            </w:r>
            <w:r w:rsidR="0018338E">
              <w:rPr>
                <w:rFonts w:ascii="Times New Roman" w:eastAsia="SegoeUI" w:hAnsi="Times New Roman"/>
                <w:szCs w:val="24"/>
                <w:lang w:eastAsia="en-US"/>
              </w:rPr>
              <w:t xml:space="preserve"> documentelor</w:t>
            </w:r>
            <w:r w:rsidR="0018338E" w:rsidRPr="0018338E">
              <w:rPr>
                <w:rFonts w:ascii="Times New Roman" w:eastAsia="SegoeUI" w:hAnsi="Times New Roman"/>
                <w:szCs w:val="24"/>
                <w:lang w:eastAsia="en-US"/>
              </w:rPr>
              <w:t xml:space="preserve"> s</w:t>
            </w:r>
            <w:r w:rsidR="0018338E">
              <w:rPr>
                <w:rFonts w:ascii="Times New Roman" w:eastAsia="SegoeUI" w:hAnsi="Times New Roman"/>
                <w:szCs w:val="24"/>
                <w:lang w:eastAsia="en-US"/>
              </w:rPr>
              <w:t>e</w:t>
            </w:r>
            <w:r w:rsidR="0018338E" w:rsidRPr="0018338E">
              <w:rPr>
                <w:rFonts w:ascii="Times New Roman" w:eastAsia="SegoeUI" w:hAnsi="Times New Roman"/>
                <w:szCs w:val="24"/>
                <w:lang w:eastAsia="en-US"/>
              </w:rPr>
              <w:t xml:space="preserve"> </w:t>
            </w:r>
            <w:r w:rsidR="0018338E">
              <w:rPr>
                <w:rFonts w:ascii="Times New Roman" w:eastAsia="SegoeUI" w:hAnsi="Times New Roman"/>
                <w:szCs w:val="24"/>
                <w:lang w:eastAsia="en-US"/>
              </w:rPr>
              <w:t>va</w:t>
            </w:r>
            <w:r w:rsidR="0018338E" w:rsidRPr="0018338E">
              <w:rPr>
                <w:rFonts w:ascii="Times New Roman" w:eastAsia="SegoeUI" w:hAnsi="Times New Roman"/>
                <w:szCs w:val="24"/>
                <w:lang w:eastAsia="en-US"/>
              </w:rPr>
              <w:t xml:space="preserve"> realiza numai de către ofertantul clasat pe primul loc, la solicitarea Entității contractante</w:t>
            </w:r>
          </w:p>
          <w:p w:rsidR="00490709" w:rsidRPr="00490709" w:rsidRDefault="00490709" w:rsidP="00490709">
            <w:pPr>
              <w:numPr>
                <w:ilvl w:val="0"/>
                <w:numId w:val="20"/>
              </w:numPr>
              <w:autoSpaceDE w:val="0"/>
              <w:autoSpaceDN w:val="0"/>
              <w:adjustRightInd w:val="0"/>
              <w:spacing w:after="0" w:line="240" w:lineRule="auto"/>
              <w:jc w:val="both"/>
              <w:rPr>
                <w:rFonts w:ascii="Times New Roman" w:eastAsia="SegoeUI" w:hAnsi="Times New Roman"/>
                <w:b/>
                <w:bCs/>
                <w:sz w:val="24"/>
                <w:szCs w:val="24"/>
              </w:rPr>
            </w:pPr>
            <w:r w:rsidRPr="00490709">
              <w:rPr>
                <w:rFonts w:ascii="Times New Roman" w:eastAsia="SegoeUI" w:hAnsi="Times New Roman"/>
                <w:sz w:val="24"/>
                <w:szCs w:val="24"/>
              </w:rPr>
              <w:t>Fotografii cu exteriorul și interiorul imobilului;</w:t>
            </w:r>
          </w:p>
          <w:p w:rsidR="00490709" w:rsidRPr="00B10BA2" w:rsidRDefault="00B10BA2" w:rsidP="00490709">
            <w:pPr>
              <w:numPr>
                <w:ilvl w:val="0"/>
                <w:numId w:val="20"/>
              </w:numPr>
              <w:autoSpaceDE w:val="0"/>
              <w:autoSpaceDN w:val="0"/>
              <w:adjustRightInd w:val="0"/>
              <w:spacing w:after="0" w:line="240" w:lineRule="auto"/>
              <w:jc w:val="both"/>
              <w:rPr>
                <w:rFonts w:ascii="Times New Roman" w:eastAsia="SegoeUI" w:hAnsi="Times New Roman"/>
                <w:b/>
                <w:bCs/>
                <w:sz w:val="24"/>
                <w:szCs w:val="24"/>
              </w:rPr>
            </w:pPr>
            <w:r>
              <w:rPr>
                <w:rFonts w:ascii="Times New Roman" w:eastAsia="SegoeUI" w:hAnsi="Times New Roman"/>
                <w:sz w:val="24"/>
                <w:szCs w:val="24"/>
              </w:rPr>
              <w:t>Alte documente relevante.</w:t>
            </w:r>
          </w:p>
          <w:p w:rsidR="00490709" w:rsidRDefault="00490709" w:rsidP="00660ACA">
            <w:pPr>
              <w:autoSpaceDE w:val="0"/>
              <w:autoSpaceDN w:val="0"/>
              <w:adjustRightInd w:val="0"/>
              <w:spacing w:after="0" w:line="240" w:lineRule="auto"/>
              <w:jc w:val="both"/>
              <w:rPr>
                <w:rFonts w:ascii="Times New Roman" w:eastAsia="SegoeUI" w:hAnsi="Times New Roman"/>
                <w:sz w:val="24"/>
                <w:szCs w:val="24"/>
              </w:rPr>
            </w:pPr>
          </w:p>
          <w:p w:rsidR="00543687" w:rsidRPr="00543687" w:rsidRDefault="002448F2" w:rsidP="00660ACA">
            <w:pPr>
              <w:autoSpaceDE w:val="0"/>
              <w:autoSpaceDN w:val="0"/>
              <w:adjustRightInd w:val="0"/>
              <w:spacing w:after="0" w:line="240" w:lineRule="auto"/>
              <w:jc w:val="both"/>
              <w:rPr>
                <w:rFonts w:ascii="Times New Roman" w:eastAsia="SegoeUI" w:hAnsi="Times New Roman"/>
                <w:sz w:val="24"/>
                <w:szCs w:val="24"/>
              </w:rPr>
            </w:pPr>
            <w:r>
              <w:rPr>
                <w:rFonts w:ascii="Times New Roman" w:eastAsia="SegoeUI" w:hAnsi="Times New Roman"/>
                <w:sz w:val="24"/>
                <w:szCs w:val="24"/>
              </w:rPr>
              <w:t>Ofertan</w:t>
            </w:r>
            <w:r w:rsidR="00013901">
              <w:rPr>
                <w:rFonts w:ascii="Times New Roman" w:eastAsia="SegoeUI" w:hAnsi="Times New Roman"/>
                <w:sz w:val="24"/>
                <w:szCs w:val="24"/>
              </w:rPr>
              <w:t>ții</w:t>
            </w:r>
            <w:r w:rsidR="00543687" w:rsidRPr="00543687">
              <w:rPr>
                <w:rFonts w:ascii="Times New Roman" w:eastAsia="SegoeUI" w:hAnsi="Times New Roman"/>
                <w:sz w:val="24"/>
                <w:szCs w:val="24"/>
              </w:rPr>
              <w:t xml:space="preserve"> vor întocmi propunerea tehnică într-o manieră organizată, astfel încât aceasta să asigure </w:t>
            </w:r>
            <w:r w:rsidR="00543687" w:rsidRPr="00543687">
              <w:rPr>
                <w:rFonts w:ascii="Times New Roman" w:eastAsia="SegoeUI" w:hAnsi="Times New Roman"/>
                <w:sz w:val="24"/>
                <w:szCs w:val="24"/>
              </w:rPr>
              <w:lastRenderedPageBreak/>
              <w:t>posibilitatea verificării î</w:t>
            </w:r>
            <w:r w:rsidR="00543687">
              <w:rPr>
                <w:rFonts w:ascii="Times New Roman" w:eastAsia="SegoeUI" w:hAnsi="Times New Roman"/>
                <w:sz w:val="24"/>
                <w:szCs w:val="24"/>
              </w:rPr>
              <w:t xml:space="preserve">n mod </w:t>
            </w:r>
            <w:r w:rsidR="00543687" w:rsidRPr="00543687">
              <w:rPr>
                <w:rFonts w:ascii="Times New Roman" w:eastAsia="SegoeUI" w:hAnsi="Times New Roman"/>
                <w:sz w:val="24"/>
                <w:szCs w:val="24"/>
              </w:rPr>
              <w:t>facil a corespondenței cu cerințele/specificațiile prevăzute în cadrul prezentei secțiuni, respectiv cu cele prevăzute î</w:t>
            </w:r>
            <w:r w:rsidR="00543687">
              <w:rPr>
                <w:rFonts w:ascii="Times New Roman" w:eastAsia="SegoeUI" w:hAnsi="Times New Roman"/>
                <w:sz w:val="24"/>
                <w:szCs w:val="24"/>
              </w:rPr>
              <w:t xml:space="preserve">n cadrul Caietului </w:t>
            </w:r>
            <w:r w:rsidR="00543687" w:rsidRPr="00543687">
              <w:rPr>
                <w:rFonts w:ascii="Times New Roman" w:eastAsia="SegoeUI" w:hAnsi="Times New Roman"/>
                <w:sz w:val="24"/>
                <w:szCs w:val="24"/>
              </w:rPr>
              <w:t xml:space="preserve">de </w:t>
            </w:r>
            <w:r w:rsidR="004A360B">
              <w:rPr>
                <w:rFonts w:ascii="Times New Roman" w:eastAsia="SegoeUI" w:hAnsi="Times New Roman"/>
                <w:sz w:val="24"/>
                <w:szCs w:val="24"/>
              </w:rPr>
              <w:t>S</w:t>
            </w:r>
            <w:r w:rsidR="00543687" w:rsidRPr="00543687">
              <w:rPr>
                <w:rFonts w:ascii="Times New Roman" w:eastAsia="SegoeUI" w:hAnsi="Times New Roman"/>
                <w:sz w:val="24"/>
                <w:szCs w:val="24"/>
              </w:rPr>
              <w:t>arcini.</w:t>
            </w:r>
          </w:p>
          <w:p w:rsidR="00543687" w:rsidRPr="00543687" w:rsidRDefault="00543687" w:rsidP="00660ACA">
            <w:pPr>
              <w:autoSpaceDE w:val="0"/>
              <w:autoSpaceDN w:val="0"/>
              <w:adjustRightInd w:val="0"/>
              <w:spacing w:after="0" w:line="240" w:lineRule="auto"/>
              <w:jc w:val="both"/>
              <w:rPr>
                <w:rFonts w:ascii="Times New Roman" w:eastAsia="SegoeUI" w:hAnsi="Times New Roman"/>
                <w:sz w:val="24"/>
                <w:szCs w:val="24"/>
              </w:rPr>
            </w:pPr>
            <w:r w:rsidRPr="00543687">
              <w:rPr>
                <w:rFonts w:ascii="Times New Roman" w:eastAsia="SegoeUI" w:hAnsi="Times New Roman"/>
                <w:sz w:val="24"/>
                <w:szCs w:val="24"/>
              </w:rPr>
              <w:t>În acest scop, pornind de la propria expertiză a ofertantului în domeniul contractului ce urmează să fie atribuit ș</w:t>
            </w:r>
            <w:r>
              <w:rPr>
                <w:rFonts w:ascii="Times New Roman" w:eastAsia="SegoeUI" w:hAnsi="Times New Roman"/>
                <w:sz w:val="24"/>
                <w:szCs w:val="24"/>
              </w:rPr>
              <w:t xml:space="preserve">i prin raportare la </w:t>
            </w:r>
            <w:r w:rsidRPr="00543687">
              <w:rPr>
                <w:rFonts w:ascii="Times New Roman" w:eastAsia="SegoeUI" w:hAnsi="Times New Roman"/>
                <w:sz w:val="24"/>
                <w:szCs w:val="24"/>
              </w:rPr>
              <w:t>necesitățile, obiectivele și constrângerile entității contractante, astfel cum au fost acestea descrise î</w:t>
            </w:r>
            <w:r>
              <w:rPr>
                <w:rFonts w:ascii="Times New Roman" w:eastAsia="SegoeUI" w:hAnsi="Times New Roman"/>
                <w:sz w:val="24"/>
                <w:szCs w:val="24"/>
              </w:rPr>
              <w:t xml:space="preserve">n cadrul Caietului de sarcini, </w:t>
            </w:r>
            <w:r w:rsidRPr="00543687">
              <w:rPr>
                <w:rFonts w:ascii="Times New Roman" w:eastAsia="SegoeUI" w:hAnsi="Times New Roman"/>
                <w:sz w:val="24"/>
                <w:szCs w:val="24"/>
              </w:rPr>
              <w:t xml:space="preserve">propunerea tehnică va cuprinde informații relevante privind </w:t>
            </w:r>
            <w:r w:rsidR="001356FD">
              <w:rPr>
                <w:rFonts w:ascii="Times New Roman" w:eastAsia="SegoeUI" w:hAnsi="Times New Roman"/>
                <w:sz w:val="24"/>
                <w:szCs w:val="24"/>
              </w:rPr>
              <w:t>clădirea</w:t>
            </w:r>
            <w:r w:rsidRPr="00543687">
              <w:rPr>
                <w:rFonts w:ascii="Times New Roman" w:eastAsia="SegoeUI" w:hAnsi="Times New Roman"/>
                <w:sz w:val="24"/>
                <w:szCs w:val="24"/>
              </w:rPr>
              <w:t xml:space="preserve"> propusă de ofertant pentru </w:t>
            </w:r>
            <w:r w:rsidR="001356FD">
              <w:rPr>
                <w:rFonts w:ascii="Times New Roman" w:eastAsia="SegoeUI" w:hAnsi="Times New Roman"/>
                <w:sz w:val="24"/>
                <w:szCs w:val="24"/>
              </w:rPr>
              <w:t>închiriere</w:t>
            </w:r>
            <w:r w:rsidRPr="00543687">
              <w:rPr>
                <w:rFonts w:ascii="Times New Roman" w:eastAsia="SegoeUI" w:hAnsi="Times New Roman"/>
                <w:sz w:val="24"/>
                <w:szCs w:val="24"/>
              </w:rPr>
              <w:t>.</w:t>
            </w:r>
          </w:p>
          <w:p w:rsidR="00F40404" w:rsidRDefault="00543687" w:rsidP="00660ACA">
            <w:pPr>
              <w:autoSpaceDE w:val="0"/>
              <w:autoSpaceDN w:val="0"/>
              <w:adjustRightInd w:val="0"/>
              <w:spacing w:after="0" w:line="240" w:lineRule="auto"/>
              <w:jc w:val="both"/>
              <w:rPr>
                <w:rFonts w:ascii="Times New Roman" w:eastAsia="SegoeUI" w:hAnsi="Times New Roman"/>
                <w:sz w:val="24"/>
                <w:szCs w:val="24"/>
              </w:rPr>
            </w:pPr>
            <w:r w:rsidRPr="00543687">
              <w:rPr>
                <w:rFonts w:ascii="Times New Roman" w:eastAsia="SegoeUI" w:hAnsi="Times New Roman"/>
                <w:sz w:val="24"/>
                <w:szCs w:val="24"/>
              </w:rPr>
              <w:t>Propunerea tehnica poate contine si alte informatii pe care ofertantul le considera semnificat</w:t>
            </w:r>
            <w:r>
              <w:rPr>
                <w:rFonts w:ascii="Times New Roman" w:eastAsia="SegoeUI" w:hAnsi="Times New Roman"/>
                <w:sz w:val="24"/>
                <w:szCs w:val="24"/>
              </w:rPr>
              <w:t xml:space="preserve">ive pentru evaluarea propunerii </w:t>
            </w:r>
            <w:r w:rsidRPr="00543687">
              <w:rPr>
                <w:rFonts w:ascii="Times New Roman" w:eastAsia="SegoeUI" w:hAnsi="Times New Roman"/>
                <w:sz w:val="24"/>
                <w:szCs w:val="24"/>
              </w:rPr>
              <w:t xml:space="preserve">tehnice. Propunerea tehnica trebuie sa </w:t>
            </w:r>
            <w:r w:rsidR="001356FD">
              <w:rPr>
                <w:rFonts w:ascii="Times New Roman" w:eastAsia="SegoeUI" w:hAnsi="Times New Roman"/>
                <w:sz w:val="24"/>
                <w:szCs w:val="24"/>
              </w:rPr>
              <w:t>urmărească</w:t>
            </w:r>
            <w:r w:rsidRPr="00543687">
              <w:rPr>
                <w:rFonts w:ascii="Times New Roman" w:eastAsia="SegoeUI" w:hAnsi="Times New Roman"/>
                <w:sz w:val="24"/>
                <w:szCs w:val="24"/>
              </w:rPr>
              <w:t xml:space="preserve"> </w:t>
            </w:r>
            <w:r w:rsidR="002377B1">
              <w:rPr>
                <w:rFonts w:ascii="Times New Roman" w:eastAsia="SegoeUI" w:hAnsi="Times New Roman"/>
                <w:sz w:val="24"/>
                <w:szCs w:val="24"/>
              </w:rPr>
              <w:t>respectar</w:t>
            </w:r>
            <w:r w:rsidR="001356FD">
              <w:rPr>
                <w:rFonts w:ascii="Times New Roman" w:eastAsia="SegoeUI" w:hAnsi="Times New Roman"/>
                <w:sz w:val="24"/>
                <w:szCs w:val="24"/>
              </w:rPr>
              <w:t xml:space="preserve">ea </w:t>
            </w:r>
            <w:r w:rsidRPr="00543687">
              <w:rPr>
                <w:rFonts w:ascii="Times New Roman" w:eastAsia="SegoeUI" w:hAnsi="Times New Roman"/>
                <w:sz w:val="24"/>
                <w:szCs w:val="24"/>
              </w:rPr>
              <w:t>cerin</w:t>
            </w:r>
            <w:r w:rsidR="001356FD">
              <w:rPr>
                <w:rFonts w:ascii="Times New Roman" w:eastAsia="SegoeUI" w:hAnsi="Times New Roman"/>
                <w:sz w:val="24"/>
                <w:szCs w:val="24"/>
              </w:rPr>
              <w:t>țelor</w:t>
            </w:r>
            <w:r w:rsidRPr="00543687">
              <w:rPr>
                <w:rFonts w:ascii="Times New Roman" w:eastAsia="SegoeUI" w:hAnsi="Times New Roman"/>
                <w:sz w:val="24"/>
                <w:szCs w:val="24"/>
              </w:rPr>
              <w:t xml:space="preserve"> prevazute in Caietul de Sa</w:t>
            </w:r>
            <w:r>
              <w:rPr>
                <w:rFonts w:ascii="Times New Roman" w:eastAsia="SegoeUI" w:hAnsi="Times New Roman"/>
                <w:sz w:val="24"/>
                <w:szCs w:val="24"/>
              </w:rPr>
              <w:t>rcini</w:t>
            </w:r>
            <w:r w:rsidRPr="00543687">
              <w:rPr>
                <w:rFonts w:ascii="Times New Roman" w:eastAsia="SegoeUI" w:hAnsi="Times New Roman"/>
                <w:sz w:val="24"/>
                <w:szCs w:val="24"/>
              </w:rPr>
              <w:t>. Ofertantul</w:t>
            </w:r>
            <w:r>
              <w:rPr>
                <w:rFonts w:ascii="Times New Roman" w:eastAsia="SegoeUI" w:hAnsi="Times New Roman"/>
                <w:sz w:val="24"/>
                <w:szCs w:val="24"/>
              </w:rPr>
              <w:t xml:space="preserve"> are obligatia de a face dovada </w:t>
            </w:r>
            <w:r w:rsidRPr="00543687">
              <w:rPr>
                <w:rFonts w:ascii="Times New Roman" w:eastAsia="SegoeUI" w:hAnsi="Times New Roman"/>
                <w:sz w:val="24"/>
                <w:szCs w:val="24"/>
              </w:rPr>
              <w:t>conformitatii ofertei cu cerintele prevazute î</w:t>
            </w:r>
            <w:r>
              <w:rPr>
                <w:rFonts w:ascii="Times New Roman" w:eastAsia="SegoeUI" w:hAnsi="Times New Roman"/>
                <w:sz w:val="24"/>
                <w:szCs w:val="24"/>
              </w:rPr>
              <w:t xml:space="preserve">n Caietul de Sarcini. </w:t>
            </w:r>
          </w:p>
          <w:p w:rsidR="00543687" w:rsidRPr="00E30AD4" w:rsidRDefault="00543687" w:rsidP="00660ACA">
            <w:pPr>
              <w:autoSpaceDE w:val="0"/>
              <w:autoSpaceDN w:val="0"/>
              <w:adjustRightInd w:val="0"/>
              <w:spacing w:after="0" w:line="240" w:lineRule="auto"/>
              <w:jc w:val="both"/>
              <w:rPr>
                <w:rFonts w:ascii="Times New Roman" w:eastAsia="SegoeUI" w:hAnsi="Times New Roman"/>
                <w:b/>
                <w:sz w:val="24"/>
                <w:szCs w:val="24"/>
              </w:rPr>
            </w:pPr>
            <w:r w:rsidRPr="00E30AD4">
              <w:rPr>
                <w:rFonts w:ascii="Times New Roman" w:eastAsia="SegoeUI" w:hAnsi="Times New Roman"/>
                <w:b/>
                <w:sz w:val="24"/>
                <w:szCs w:val="24"/>
              </w:rPr>
              <w:t xml:space="preserve">Propunerea tehnica va fi opisata, paginile vor fi numerotate. </w:t>
            </w:r>
            <w:r w:rsidR="00CE19C9" w:rsidRPr="00E30AD4">
              <w:rPr>
                <w:rFonts w:ascii="Times New Roman" w:eastAsia="SegoeUI" w:hAnsi="Times New Roman"/>
                <w:b/>
                <w:sz w:val="24"/>
                <w:szCs w:val="24"/>
              </w:rPr>
              <w:t>P</w:t>
            </w:r>
            <w:r w:rsidRPr="00E30AD4">
              <w:rPr>
                <w:rFonts w:ascii="Times New Roman" w:eastAsia="SegoeUI" w:hAnsi="Times New Roman"/>
                <w:b/>
                <w:sz w:val="24"/>
                <w:szCs w:val="24"/>
              </w:rPr>
              <w:t>ropunerea tehnică</w:t>
            </w:r>
            <w:r w:rsidR="00CE19C9" w:rsidRPr="00E30AD4">
              <w:rPr>
                <w:rFonts w:ascii="Times New Roman" w:eastAsia="SegoeUI" w:hAnsi="Times New Roman"/>
                <w:b/>
                <w:sz w:val="24"/>
                <w:szCs w:val="24"/>
              </w:rPr>
              <w:t xml:space="preserve"> trebuie</w:t>
            </w:r>
            <w:r w:rsidRPr="00E30AD4">
              <w:rPr>
                <w:rFonts w:ascii="Times New Roman" w:eastAsia="SegoeUI" w:hAnsi="Times New Roman"/>
                <w:b/>
                <w:sz w:val="24"/>
                <w:szCs w:val="24"/>
              </w:rPr>
              <w:t xml:space="preserve"> să cuprindă:</w:t>
            </w:r>
          </w:p>
          <w:p w:rsidR="00543687" w:rsidRPr="00543687" w:rsidRDefault="00543687" w:rsidP="00660ACA">
            <w:pPr>
              <w:autoSpaceDE w:val="0"/>
              <w:autoSpaceDN w:val="0"/>
              <w:adjustRightInd w:val="0"/>
              <w:spacing w:after="0" w:line="240" w:lineRule="auto"/>
              <w:jc w:val="both"/>
              <w:rPr>
                <w:rFonts w:ascii="Times New Roman" w:eastAsia="SegoeUI" w:hAnsi="Times New Roman"/>
                <w:sz w:val="24"/>
                <w:szCs w:val="24"/>
              </w:rPr>
            </w:pPr>
            <w:r w:rsidRPr="00543687">
              <w:rPr>
                <w:rFonts w:ascii="Times New Roman" w:eastAsia="SegoeUI" w:hAnsi="Times New Roman"/>
                <w:sz w:val="24"/>
                <w:szCs w:val="24"/>
              </w:rPr>
              <w:t>1. Secțiunile din structura caietului de sarcini;</w:t>
            </w:r>
          </w:p>
          <w:p w:rsidR="00543687" w:rsidRPr="00543687" w:rsidRDefault="00543687" w:rsidP="00660ACA">
            <w:pPr>
              <w:autoSpaceDE w:val="0"/>
              <w:autoSpaceDN w:val="0"/>
              <w:adjustRightInd w:val="0"/>
              <w:spacing w:after="0" w:line="240" w:lineRule="auto"/>
              <w:jc w:val="both"/>
              <w:rPr>
                <w:rFonts w:ascii="Times New Roman" w:eastAsia="SegoeUI" w:hAnsi="Times New Roman"/>
                <w:sz w:val="24"/>
                <w:szCs w:val="24"/>
              </w:rPr>
            </w:pPr>
            <w:r w:rsidRPr="00543687">
              <w:rPr>
                <w:rFonts w:ascii="Times New Roman" w:eastAsia="SegoeUI" w:hAnsi="Times New Roman"/>
                <w:sz w:val="24"/>
                <w:szCs w:val="24"/>
              </w:rPr>
              <w:t xml:space="preserve">2. Anexe cu alte informații </w:t>
            </w:r>
            <w:r w:rsidR="00D43307">
              <w:rPr>
                <w:rFonts w:ascii="Times New Roman" w:eastAsia="SegoeUI" w:hAnsi="Times New Roman"/>
                <w:sz w:val="24"/>
                <w:szCs w:val="24"/>
              </w:rPr>
              <w:t>co</w:t>
            </w:r>
            <w:r w:rsidR="00F40404">
              <w:rPr>
                <w:rFonts w:ascii="Times New Roman" w:eastAsia="SegoeUI" w:hAnsi="Times New Roman"/>
                <w:sz w:val="24"/>
                <w:szCs w:val="24"/>
              </w:rPr>
              <w:t>n</w:t>
            </w:r>
            <w:r w:rsidR="00F36460">
              <w:rPr>
                <w:rFonts w:ascii="Times New Roman" w:eastAsia="SegoeUI" w:hAnsi="Times New Roman"/>
                <w:sz w:val="24"/>
                <w:szCs w:val="24"/>
              </w:rPr>
              <w:t>sider</w:t>
            </w:r>
            <w:r w:rsidR="00D43307">
              <w:rPr>
                <w:rFonts w:ascii="Times New Roman" w:eastAsia="SegoeUI" w:hAnsi="Times New Roman"/>
                <w:sz w:val="24"/>
                <w:szCs w:val="24"/>
              </w:rPr>
              <w:t>a</w:t>
            </w:r>
            <w:r w:rsidR="00F36460">
              <w:rPr>
                <w:rFonts w:ascii="Times New Roman" w:eastAsia="SegoeUI" w:hAnsi="Times New Roman"/>
                <w:sz w:val="24"/>
                <w:szCs w:val="24"/>
              </w:rPr>
              <w:t>t</w:t>
            </w:r>
            <w:r w:rsidR="00D43307">
              <w:rPr>
                <w:rFonts w:ascii="Times New Roman" w:eastAsia="SegoeUI" w:hAnsi="Times New Roman"/>
                <w:sz w:val="24"/>
                <w:szCs w:val="24"/>
              </w:rPr>
              <w:t>e de ofertant ca fiind necesare</w:t>
            </w:r>
          </w:p>
          <w:p w:rsidR="0049273F" w:rsidRPr="00D43307" w:rsidRDefault="002D0DC8" w:rsidP="00660ACA">
            <w:pPr>
              <w:autoSpaceDE w:val="0"/>
              <w:autoSpaceDN w:val="0"/>
              <w:adjustRightInd w:val="0"/>
              <w:spacing w:after="0" w:line="240" w:lineRule="auto"/>
              <w:jc w:val="both"/>
              <w:rPr>
                <w:rFonts w:ascii="Times New Roman" w:eastAsia="SegoeUI" w:hAnsi="Times New Roman"/>
                <w:color w:val="FF0000"/>
                <w:sz w:val="24"/>
                <w:szCs w:val="24"/>
              </w:rPr>
            </w:pPr>
            <w:r>
              <w:rPr>
                <w:rFonts w:ascii="Times New Roman" w:eastAsia="SegoeUI" w:hAnsi="Times New Roman"/>
                <w:sz w:val="24"/>
                <w:szCs w:val="24"/>
              </w:rPr>
              <w:t>3.</w:t>
            </w:r>
            <w:r w:rsidR="00F36460">
              <w:rPr>
                <w:rFonts w:ascii="Times New Roman" w:eastAsia="SegoeUI" w:hAnsi="Times New Roman"/>
                <w:sz w:val="24"/>
                <w:szCs w:val="24"/>
              </w:rPr>
              <w:t>TOATE FORMULARELE – CU EXCEPȚIA FORMULARULUI DE OFERTĂ CARE SE VA DEPUNE ÎN PLIC DISTINCT, SIGILAT.</w:t>
            </w:r>
          </w:p>
          <w:p w:rsidR="002D0DC8" w:rsidRPr="002D0DC8" w:rsidRDefault="00543687" w:rsidP="002D0DC8">
            <w:pPr>
              <w:autoSpaceDE w:val="0"/>
              <w:autoSpaceDN w:val="0"/>
              <w:adjustRightInd w:val="0"/>
              <w:spacing w:after="0" w:line="240" w:lineRule="auto"/>
              <w:jc w:val="both"/>
              <w:rPr>
                <w:rFonts w:ascii="Times New Roman" w:eastAsia="SegoeUI" w:hAnsi="Times New Roman"/>
                <w:sz w:val="24"/>
                <w:szCs w:val="24"/>
              </w:rPr>
            </w:pPr>
            <w:r w:rsidRPr="00543687">
              <w:rPr>
                <w:rFonts w:ascii="Times New Roman" w:eastAsia="SegoeUI" w:hAnsi="Times New Roman"/>
                <w:sz w:val="24"/>
                <w:szCs w:val="24"/>
              </w:rPr>
              <w:t>Ofertan</w:t>
            </w:r>
            <w:r w:rsidR="00013901">
              <w:rPr>
                <w:rFonts w:ascii="Times New Roman" w:eastAsia="SegoeUI" w:hAnsi="Times New Roman"/>
                <w:sz w:val="24"/>
                <w:szCs w:val="24"/>
              </w:rPr>
              <w:t>ții</w:t>
            </w:r>
            <w:r w:rsidRPr="00543687">
              <w:rPr>
                <w:rFonts w:ascii="Times New Roman" w:eastAsia="SegoeUI" w:hAnsi="Times New Roman"/>
                <w:sz w:val="24"/>
                <w:szCs w:val="24"/>
              </w:rPr>
              <w:t xml:space="preserve"> au obligația de a indica sau marca documentele/informațiile din propunerea tehnică pe care le declară</w:t>
            </w:r>
            <w:r>
              <w:rPr>
                <w:rFonts w:ascii="Times New Roman" w:eastAsia="SegoeUI" w:hAnsi="Times New Roman"/>
                <w:sz w:val="24"/>
                <w:szCs w:val="24"/>
              </w:rPr>
              <w:t xml:space="preserve"> ca fiind </w:t>
            </w:r>
            <w:r w:rsidRPr="00543687">
              <w:rPr>
                <w:rFonts w:ascii="Times New Roman" w:eastAsia="SegoeUI" w:hAnsi="Times New Roman"/>
                <w:sz w:val="24"/>
                <w:szCs w:val="24"/>
              </w:rPr>
              <w:t>confidențiale, întrucât cuprind secrete tehnice și/sau comerciale, stabilite conform legii, iar dezvă</w:t>
            </w:r>
            <w:r>
              <w:rPr>
                <w:rFonts w:ascii="Times New Roman" w:eastAsia="SegoeUI" w:hAnsi="Times New Roman"/>
                <w:sz w:val="24"/>
                <w:szCs w:val="24"/>
              </w:rPr>
              <w:t xml:space="preserve">luirea acestora ar prejudicia </w:t>
            </w:r>
            <w:r w:rsidRPr="00543687">
              <w:rPr>
                <w:rFonts w:ascii="Times New Roman" w:eastAsia="SegoeUI" w:hAnsi="Times New Roman"/>
                <w:sz w:val="24"/>
                <w:szCs w:val="24"/>
              </w:rPr>
              <w:t>interesele legitime ale operatorilor economici, în special în ceea ce privește secretul comercial și proprietatea intelectuală</w:t>
            </w:r>
            <w:r>
              <w:rPr>
                <w:rFonts w:ascii="Times New Roman" w:eastAsia="SegoeUI" w:hAnsi="Times New Roman"/>
                <w:sz w:val="24"/>
                <w:szCs w:val="24"/>
              </w:rPr>
              <w:t xml:space="preserve">. </w:t>
            </w:r>
          </w:p>
          <w:p w:rsidR="00543687" w:rsidRPr="00543687" w:rsidRDefault="00543687" w:rsidP="00660ACA">
            <w:pPr>
              <w:autoSpaceDE w:val="0"/>
              <w:autoSpaceDN w:val="0"/>
              <w:adjustRightInd w:val="0"/>
              <w:spacing w:after="0" w:line="240" w:lineRule="auto"/>
              <w:jc w:val="both"/>
              <w:rPr>
                <w:rFonts w:ascii="Times New Roman" w:eastAsia="SegoeUI" w:hAnsi="Times New Roman"/>
                <w:sz w:val="24"/>
                <w:szCs w:val="24"/>
              </w:rPr>
            </w:pPr>
            <w:r w:rsidRPr="00543687">
              <w:rPr>
                <w:rFonts w:ascii="Times New Roman" w:eastAsia="SegoeUI" w:hAnsi="Times New Roman"/>
                <w:sz w:val="24"/>
                <w:szCs w:val="24"/>
              </w:rPr>
              <w:t>Ofertantul consimte că, dacă nu marchează în mod clar informațiile conținute de propunerea tehnică și care sunt confidenț</w:t>
            </w:r>
            <w:r>
              <w:rPr>
                <w:rFonts w:ascii="Times New Roman" w:eastAsia="SegoeUI" w:hAnsi="Times New Roman"/>
                <w:sz w:val="24"/>
                <w:szCs w:val="24"/>
              </w:rPr>
              <w:t xml:space="preserve">iale, </w:t>
            </w:r>
            <w:r w:rsidRPr="00543687">
              <w:rPr>
                <w:rFonts w:ascii="Times New Roman" w:eastAsia="SegoeUI" w:hAnsi="Times New Roman"/>
                <w:sz w:val="24"/>
                <w:szCs w:val="24"/>
              </w:rPr>
              <w:t>clasificate sau protejate de un drept de proprietate intelectuală, Entitatea Contractantă poate sa utilize</w:t>
            </w:r>
            <w:r w:rsidR="008B2954">
              <w:rPr>
                <w:rFonts w:ascii="Times New Roman" w:eastAsia="SegoeUI" w:hAnsi="Times New Roman"/>
                <w:sz w:val="24"/>
                <w:szCs w:val="24"/>
              </w:rPr>
              <w:t>ze</w:t>
            </w:r>
            <w:r w:rsidRPr="00543687">
              <w:rPr>
                <w:rFonts w:ascii="Times New Roman" w:eastAsia="SegoeUI" w:hAnsi="Times New Roman"/>
                <w:sz w:val="24"/>
                <w:szCs w:val="24"/>
              </w:rPr>
              <w:t xml:space="preserve"> sau sa dezvă</w:t>
            </w:r>
            <w:r>
              <w:rPr>
                <w:rFonts w:ascii="Times New Roman" w:eastAsia="SegoeUI" w:hAnsi="Times New Roman"/>
                <w:sz w:val="24"/>
                <w:szCs w:val="24"/>
              </w:rPr>
              <w:t xml:space="preserve">luie oricare sau </w:t>
            </w:r>
            <w:r w:rsidRPr="00543687">
              <w:rPr>
                <w:rFonts w:ascii="Times New Roman" w:eastAsia="SegoeUI" w:hAnsi="Times New Roman"/>
                <w:sz w:val="24"/>
                <w:szCs w:val="24"/>
              </w:rPr>
              <w:t>toate aceste informații fără înștiințarea Ofertantului.</w:t>
            </w:r>
            <w:r w:rsidR="00C16C3D">
              <w:rPr>
                <w:rFonts w:ascii="Times New Roman" w:eastAsia="SegoeUI" w:hAnsi="Times New Roman"/>
                <w:sz w:val="24"/>
                <w:szCs w:val="24"/>
              </w:rPr>
              <w:t xml:space="preserve"> </w:t>
            </w:r>
            <w:r w:rsidRPr="00543687">
              <w:rPr>
                <w:rFonts w:ascii="Times New Roman" w:eastAsia="SegoeUI" w:hAnsi="Times New Roman"/>
                <w:sz w:val="24"/>
                <w:szCs w:val="24"/>
              </w:rPr>
              <w:t>Specificaț</w:t>
            </w:r>
            <w:r>
              <w:rPr>
                <w:rFonts w:ascii="Times New Roman" w:eastAsia="SegoeUI" w:hAnsi="Times New Roman"/>
                <w:sz w:val="24"/>
                <w:szCs w:val="24"/>
              </w:rPr>
              <w:t xml:space="preserve">iile tehnice aferente </w:t>
            </w:r>
            <w:r w:rsidRPr="00543687">
              <w:rPr>
                <w:rFonts w:ascii="Times New Roman" w:eastAsia="SegoeUI" w:hAnsi="Times New Roman"/>
                <w:sz w:val="24"/>
                <w:szCs w:val="24"/>
              </w:rPr>
              <w:t>caietului de sarcini reprezintă cerințe minimale referitoare la nivelul calitativ, tehnic si de performantă, scop în care soluț</w:t>
            </w:r>
            <w:r>
              <w:rPr>
                <w:rFonts w:ascii="Times New Roman" w:eastAsia="SegoeUI" w:hAnsi="Times New Roman"/>
                <w:sz w:val="24"/>
                <w:szCs w:val="24"/>
              </w:rPr>
              <w:t xml:space="preserve">iile ofertate </w:t>
            </w:r>
            <w:r w:rsidRPr="00543687">
              <w:rPr>
                <w:rFonts w:ascii="Times New Roman" w:eastAsia="SegoeUI" w:hAnsi="Times New Roman"/>
                <w:sz w:val="24"/>
                <w:szCs w:val="24"/>
              </w:rPr>
              <w:t>în cadrul propunerii tehnice pot face referire la atingerea unor niveluri superioare.</w:t>
            </w:r>
          </w:p>
          <w:p w:rsidR="00543687" w:rsidRPr="00543687" w:rsidRDefault="00543687" w:rsidP="00660ACA">
            <w:pPr>
              <w:autoSpaceDE w:val="0"/>
              <w:autoSpaceDN w:val="0"/>
              <w:adjustRightInd w:val="0"/>
              <w:spacing w:after="0" w:line="240" w:lineRule="auto"/>
              <w:jc w:val="both"/>
              <w:rPr>
                <w:rFonts w:ascii="Times New Roman" w:eastAsia="SegoeUI" w:hAnsi="Times New Roman"/>
                <w:sz w:val="24"/>
                <w:szCs w:val="24"/>
              </w:rPr>
            </w:pPr>
            <w:r w:rsidRPr="00543687">
              <w:rPr>
                <w:rFonts w:ascii="Times New Roman" w:eastAsia="SegoeUI" w:hAnsi="Times New Roman"/>
                <w:sz w:val="24"/>
                <w:szCs w:val="24"/>
              </w:rPr>
              <w:t>În cazul în care pe parcursul îndeplinirii contractului se constată faptul că nu sunt respectate elemen</w:t>
            </w:r>
            <w:r>
              <w:rPr>
                <w:rFonts w:ascii="Times New Roman" w:eastAsia="SegoeUI" w:hAnsi="Times New Roman"/>
                <w:sz w:val="24"/>
                <w:szCs w:val="24"/>
              </w:rPr>
              <w:t xml:space="preserve">te ale propunerii tehnice (sunt </w:t>
            </w:r>
            <w:r w:rsidRPr="00543687">
              <w:rPr>
                <w:rFonts w:ascii="Times New Roman" w:eastAsia="SegoeUI" w:hAnsi="Times New Roman"/>
                <w:sz w:val="24"/>
                <w:szCs w:val="24"/>
              </w:rPr>
              <w:t>inferioare sau nu corespund cerințelor prevăzute în caietul de sa</w:t>
            </w:r>
            <w:r w:rsidR="0090594E">
              <w:rPr>
                <w:rFonts w:ascii="Times New Roman" w:eastAsia="SegoeUI" w:hAnsi="Times New Roman"/>
                <w:sz w:val="24"/>
                <w:szCs w:val="24"/>
              </w:rPr>
              <w:t xml:space="preserve">rcini), </w:t>
            </w:r>
            <w:r w:rsidRPr="00543687">
              <w:rPr>
                <w:rFonts w:ascii="Times New Roman" w:eastAsia="SegoeUI" w:hAnsi="Times New Roman"/>
                <w:sz w:val="24"/>
                <w:szCs w:val="24"/>
              </w:rPr>
              <w:t>entitatea contractantă își rezervă</w:t>
            </w:r>
            <w:r>
              <w:rPr>
                <w:rFonts w:ascii="Times New Roman" w:eastAsia="SegoeUI" w:hAnsi="Times New Roman"/>
                <w:sz w:val="24"/>
                <w:szCs w:val="24"/>
              </w:rPr>
              <w:t xml:space="preserve"> dreptul de a </w:t>
            </w:r>
            <w:r w:rsidRPr="00543687">
              <w:rPr>
                <w:rFonts w:ascii="Times New Roman" w:eastAsia="SegoeUI" w:hAnsi="Times New Roman"/>
                <w:sz w:val="24"/>
                <w:szCs w:val="24"/>
              </w:rPr>
              <w:t>denunța unilateral contractul.</w:t>
            </w:r>
          </w:p>
          <w:p w:rsidR="008B38C4" w:rsidRDefault="00543687" w:rsidP="00660ACA">
            <w:pPr>
              <w:autoSpaceDE w:val="0"/>
              <w:autoSpaceDN w:val="0"/>
              <w:adjustRightInd w:val="0"/>
              <w:spacing w:after="0" w:line="240" w:lineRule="auto"/>
              <w:jc w:val="both"/>
              <w:rPr>
                <w:rFonts w:ascii="Times New Roman" w:eastAsia="SegoeUI" w:hAnsi="Times New Roman"/>
                <w:sz w:val="24"/>
                <w:szCs w:val="24"/>
              </w:rPr>
            </w:pPr>
            <w:r w:rsidRPr="00543687">
              <w:rPr>
                <w:rFonts w:ascii="Times New Roman" w:eastAsia="SegoeUI" w:hAnsi="Times New Roman"/>
                <w:sz w:val="24"/>
                <w:szCs w:val="24"/>
              </w:rPr>
              <w:t>Orice necorelare, omisiune ori neconformitate constatată în privința documentelor ofertei, în r</w:t>
            </w:r>
            <w:r>
              <w:rPr>
                <w:rFonts w:ascii="Times New Roman" w:eastAsia="SegoeUI" w:hAnsi="Times New Roman"/>
                <w:sz w:val="24"/>
                <w:szCs w:val="24"/>
              </w:rPr>
              <w:t xml:space="preserve">aport cu caietul de sarcini ori </w:t>
            </w:r>
            <w:r w:rsidRPr="00543687">
              <w:rPr>
                <w:rFonts w:ascii="Times New Roman" w:eastAsia="SegoeUI" w:hAnsi="Times New Roman"/>
                <w:sz w:val="24"/>
                <w:szCs w:val="24"/>
              </w:rPr>
              <w:t>prevederile legislației în vigoare, inclusiv în cazul lipsei unui document aferent propunerii financ</w:t>
            </w:r>
            <w:r>
              <w:rPr>
                <w:rFonts w:ascii="Times New Roman" w:eastAsia="SegoeUI" w:hAnsi="Times New Roman"/>
                <w:sz w:val="24"/>
                <w:szCs w:val="24"/>
              </w:rPr>
              <w:t xml:space="preserve">iare/tehnice si/sau completarea </w:t>
            </w:r>
            <w:r w:rsidRPr="00543687">
              <w:rPr>
                <w:rFonts w:ascii="Times New Roman" w:eastAsia="SegoeUI" w:hAnsi="Times New Roman"/>
                <w:sz w:val="24"/>
                <w:szCs w:val="24"/>
              </w:rPr>
              <w:t xml:space="preserve">greșită a unui document ori neprezentarea acestuia conținând cel puțin informațiile solicitate, </w:t>
            </w:r>
            <w:r w:rsidR="00005B0E">
              <w:rPr>
                <w:rFonts w:ascii="Times New Roman" w:eastAsia="SegoeUI" w:hAnsi="Times New Roman"/>
                <w:sz w:val="24"/>
                <w:szCs w:val="24"/>
              </w:rPr>
              <w:t>dă dreptul Entității contractante să</w:t>
            </w:r>
            <w:r>
              <w:rPr>
                <w:rFonts w:ascii="Times New Roman" w:eastAsia="SegoeUI" w:hAnsi="Times New Roman"/>
                <w:sz w:val="24"/>
                <w:szCs w:val="24"/>
              </w:rPr>
              <w:t xml:space="preserve"> </w:t>
            </w:r>
            <w:r w:rsidR="008B38C4" w:rsidRPr="00005B0E">
              <w:rPr>
                <w:rFonts w:ascii="Times New Roman" w:eastAsia="SegoeUI" w:hAnsi="Times New Roman"/>
                <w:b/>
                <w:sz w:val="24"/>
                <w:szCs w:val="24"/>
              </w:rPr>
              <w:t>solicite clarific</w:t>
            </w:r>
            <w:r w:rsidR="00005B0E">
              <w:rPr>
                <w:rFonts w:ascii="Times New Roman" w:eastAsia="SegoeUI" w:hAnsi="Times New Roman"/>
                <w:b/>
                <w:sz w:val="24"/>
                <w:szCs w:val="24"/>
              </w:rPr>
              <w:t>ă</w:t>
            </w:r>
            <w:r w:rsidR="008B38C4" w:rsidRPr="00005B0E">
              <w:rPr>
                <w:rFonts w:ascii="Times New Roman" w:eastAsia="SegoeUI" w:hAnsi="Times New Roman"/>
                <w:b/>
                <w:sz w:val="24"/>
                <w:szCs w:val="24"/>
              </w:rPr>
              <w:t>ri</w:t>
            </w:r>
            <w:r w:rsidRPr="00543687">
              <w:rPr>
                <w:rFonts w:ascii="Times New Roman" w:eastAsia="SegoeUI" w:hAnsi="Times New Roman"/>
                <w:sz w:val="24"/>
                <w:szCs w:val="24"/>
              </w:rPr>
              <w:t>.</w:t>
            </w:r>
          </w:p>
          <w:p w:rsidR="00DA6AF3" w:rsidRPr="00543687" w:rsidRDefault="00DA6AF3" w:rsidP="00660ACA">
            <w:pPr>
              <w:autoSpaceDE w:val="0"/>
              <w:autoSpaceDN w:val="0"/>
              <w:adjustRightInd w:val="0"/>
              <w:spacing w:after="0" w:line="240" w:lineRule="auto"/>
              <w:jc w:val="both"/>
              <w:rPr>
                <w:rFonts w:ascii="Times New Roman" w:eastAsia="SegoeUI" w:hAnsi="Times New Roman"/>
                <w:sz w:val="24"/>
                <w:szCs w:val="24"/>
              </w:rPr>
            </w:pPr>
          </w:p>
        </w:tc>
      </w:tr>
      <w:tr w:rsidR="00192EC8" w:rsidRPr="00192EC8">
        <w:tc>
          <w:tcPr>
            <w:tcW w:w="9747" w:type="dxa"/>
            <w:shd w:val="clear" w:color="auto" w:fill="auto"/>
          </w:tcPr>
          <w:p w:rsidR="00317671" w:rsidRPr="00192EC8" w:rsidRDefault="00C96F68" w:rsidP="00CC7345">
            <w:pPr>
              <w:spacing w:after="0" w:line="240" w:lineRule="auto"/>
              <w:jc w:val="both"/>
              <w:rPr>
                <w:rFonts w:ascii="Times New Roman" w:eastAsia="Times New Roman" w:hAnsi="Times New Roman"/>
                <w:b/>
                <w:sz w:val="24"/>
                <w:szCs w:val="24"/>
                <w:lang w:eastAsia="ro-RO"/>
              </w:rPr>
            </w:pPr>
            <w:r w:rsidRPr="00192EC8">
              <w:rPr>
                <w:rFonts w:ascii="Times New Roman" w:eastAsia="Times New Roman" w:hAnsi="Times New Roman"/>
                <w:b/>
                <w:sz w:val="24"/>
                <w:szCs w:val="24"/>
                <w:lang w:eastAsia="ro-RO"/>
              </w:rPr>
              <w:lastRenderedPageBreak/>
              <w:t>IV.4.2. Modul de prezentare a propunerii financiare</w:t>
            </w:r>
          </w:p>
          <w:p w:rsidR="009C530F" w:rsidRDefault="009C530F" w:rsidP="00E7438A">
            <w:pPr>
              <w:autoSpaceDE w:val="0"/>
              <w:autoSpaceDN w:val="0"/>
              <w:adjustRightInd w:val="0"/>
              <w:spacing w:after="0" w:line="240" w:lineRule="auto"/>
              <w:jc w:val="both"/>
              <w:rPr>
                <w:rFonts w:ascii="Times New Roman" w:eastAsia="SegoeUI" w:hAnsi="Times New Roman"/>
                <w:sz w:val="24"/>
                <w:szCs w:val="24"/>
              </w:rPr>
            </w:pPr>
          </w:p>
          <w:p w:rsidR="00660ACA" w:rsidRPr="00E7438A" w:rsidRDefault="00354EC9" w:rsidP="00E7438A">
            <w:pPr>
              <w:autoSpaceDE w:val="0"/>
              <w:autoSpaceDN w:val="0"/>
              <w:adjustRightInd w:val="0"/>
              <w:spacing w:after="0" w:line="240" w:lineRule="auto"/>
              <w:jc w:val="both"/>
              <w:rPr>
                <w:rFonts w:ascii="Times New Roman" w:eastAsia="SegoeUI" w:hAnsi="Times New Roman"/>
                <w:sz w:val="24"/>
                <w:szCs w:val="24"/>
              </w:rPr>
            </w:pPr>
            <w:r w:rsidRPr="00E7438A">
              <w:rPr>
                <w:rFonts w:ascii="Times New Roman" w:eastAsia="SegoeUI" w:hAnsi="Times New Roman"/>
                <w:sz w:val="24"/>
                <w:szCs w:val="24"/>
              </w:rPr>
              <w:t>Se va completa</w:t>
            </w:r>
            <w:r w:rsidR="0075029B">
              <w:rPr>
                <w:rFonts w:ascii="Times New Roman" w:eastAsia="SegoeUI" w:hAnsi="Times New Roman"/>
                <w:sz w:val="24"/>
                <w:szCs w:val="24"/>
              </w:rPr>
              <w:t xml:space="preserve"> și s</w:t>
            </w:r>
            <w:r w:rsidR="004B4180" w:rsidRPr="00E7438A">
              <w:rPr>
                <w:rFonts w:ascii="Times New Roman" w:eastAsia="SegoeUI" w:hAnsi="Times New Roman"/>
                <w:sz w:val="24"/>
                <w:szCs w:val="24"/>
              </w:rPr>
              <w:t>e va depune</w:t>
            </w:r>
            <w:r w:rsidR="000B3065">
              <w:rPr>
                <w:rFonts w:ascii="Times New Roman" w:eastAsia="SegoeUI" w:hAnsi="Times New Roman"/>
                <w:sz w:val="24"/>
                <w:szCs w:val="24"/>
              </w:rPr>
              <w:t xml:space="preserve"> </w:t>
            </w:r>
            <w:r w:rsidR="000B3065" w:rsidRPr="002D2852">
              <w:rPr>
                <w:rFonts w:ascii="Times New Roman" w:eastAsia="SegoeUI" w:hAnsi="Times New Roman"/>
                <w:b/>
                <w:sz w:val="24"/>
                <w:szCs w:val="24"/>
                <w:u w:val="single"/>
              </w:rPr>
              <w:t>în plic închis și sigilat</w:t>
            </w:r>
            <w:r w:rsidR="004B4180" w:rsidRPr="00E7438A">
              <w:rPr>
                <w:rFonts w:ascii="Times New Roman" w:eastAsia="SegoeUI" w:hAnsi="Times New Roman"/>
                <w:sz w:val="24"/>
                <w:szCs w:val="24"/>
              </w:rPr>
              <w:t xml:space="preserve"> </w:t>
            </w:r>
            <w:r w:rsidR="00660ACA" w:rsidRPr="00E7438A">
              <w:rPr>
                <w:rFonts w:ascii="Times New Roman" w:eastAsia="SegoeUI" w:hAnsi="Times New Roman"/>
                <w:sz w:val="24"/>
                <w:szCs w:val="24"/>
              </w:rPr>
              <w:t xml:space="preserve">Formularul de </w:t>
            </w:r>
            <w:r w:rsidR="004B4180" w:rsidRPr="00E7438A">
              <w:rPr>
                <w:rFonts w:ascii="Times New Roman" w:eastAsia="SegoeUI" w:hAnsi="Times New Roman"/>
                <w:sz w:val="24"/>
                <w:szCs w:val="24"/>
              </w:rPr>
              <w:t>Oferta</w:t>
            </w:r>
            <w:r w:rsidR="0075029B">
              <w:rPr>
                <w:rFonts w:ascii="Times New Roman" w:eastAsia="SegoeUI" w:hAnsi="Times New Roman"/>
                <w:sz w:val="24"/>
                <w:szCs w:val="24"/>
              </w:rPr>
              <w:t xml:space="preserve"> Financiară (</w:t>
            </w:r>
            <w:r w:rsidR="00360C2D" w:rsidRPr="00E7438A">
              <w:rPr>
                <w:rFonts w:ascii="Times New Roman" w:eastAsia="SegoeUI" w:hAnsi="Times New Roman"/>
                <w:b/>
                <w:sz w:val="24"/>
                <w:szCs w:val="24"/>
              </w:rPr>
              <w:t>F</w:t>
            </w:r>
            <w:r w:rsidR="00B07FC1" w:rsidRPr="00E7438A">
              <w:rPr>
                <w:rFonts w:ascii="Times New Roman" w:eastAsia="SegoeUI" w:hAnsi="Times New Roman"/>
                <w:b/>
                <w:sz w:val="24"/>
                <w:szCs w:val="24"/>
              </w:rPr>
              <w:t xml:space="preserve">ormularul </w:t>
            </w:r>
            <w:r w:rsidR="004B4180" w:rsidRPr="00E7438A">
              <w:rPr>
                <w:rFonts w:ascii="Times New Roman" w:eastAsia="SegoeUI" w:hAnsi="Times New Roman"/>
                <w:b/>
                <w:sz w:val="24"/>
                <w:szCs w:val="24"/>
              </w:rPr>
              <w:t>1</w:t>
            </w:r>
            <w:r w:rsidR="00660ACA" w:rsidRPr="00E7438A">
              <w:rPr>
                <w:rFonts w:ascii="Times New Roman" w:eastAsia="SegoeUI" w:hAnsi="Times New Roman"/>
                <w:sz w:val="24"/>
                <w:szCs w:val="24"/>
              </w:rPr>
              <w:t xml:space="preserve"> </w:t>
            </w:r>
            <w:r w:rsidR="0075029B">
              <w:rPr>
                <w:rFonts w:ascii="Times New Roman" w:eastAsia="SegoeUI" w:hAnsi="Times New Roman"/>
                <w:sz w:val="24"/>
                <w:szCs w:val="24"/>
              </w:rPr>
              <w:t>și anexa</w:t>
            </w:r>
            <w:r w:rsidR="00142492" w:rsidRPr="00E7438A">
              <w:rPr>
                <w:rFonts w:ascii="Times New Roman" w:eastAsia="SegoeUI" w:hAnsi="Times New Roman"/>
                <w:sz w:val="24"/>
                <w:szCs w:val="24"/>
              </w:rPr>
              <w:t>)</w:t>
            </w:r>
            <w:r w:rsidR="00660ACA" w:rsidRPr="00E7438A">
              <w:rPr>
                <w:rFonts w:ascii="Times New Roman" w:eastAsia="SegoeUI" w:hAnsi="Times New Roman"/>
                <w:sz w:val="24"/>
                <w:szCs w:val="24"/>
              </w:rPr>
              <w:t>;</w:t>
            </w:r>
            <w:r w:rsidR="0075029B">
              <w:rPr>
                <w:rFonts w:ascii="Times New Roman" w:eastAsia="SegoeUI" w:hAnsi="Times New Roman"/>
                <w:sz w:val="24"/>
                <w:szCs w:val="24"/>
              </w:rPr>
              <w:t xml:space="preserve"> pe lâ</w:t>
            </w:r>
            <w:r w:rsidR="004B4180" w:rsidRPr="00E7438A">
              <w:rPr>
                <w:rFonts w:ascii="Times New Roman" w:eastAsia="SegoeUI" w:hAnsi="Times New Roman"/>
                <w:sz w:val="24"/>
                <w:szCs w:val="24"/>
              </w:rPr>
              <w:t>nga informatiile solicitate</w:t>
            </w:r>
            <w:r w:rsidR="0075029B">
              <w:rPr>
                <w:rFonts w:ascii="Times New Roman" w:eastAsia="SegoeUI" w:hAnsi="Times New Roman"/>
                <w:sz w:val="24"/>
                <w:szCs w:val="24"/>
              </w:rPr>
              <w:t xml:space="preserve"> î</w:t>
            </w:r>
            <w:r w:rsidR="00142492" w:rsidRPr="00E7438A">
              <w:rPr>
                <w:rFonts w:ascii="Times New Roman" w:eastAsia="SegoeUI" w:hAnsi="Times New Roman"/>
                <w:sz w:val="24"/>
                <w:szCs w:val="24"/>
              </w:rPr>
              <w:t>n Formularul 1</w:t>
            </w:r>
            <w:r w:rsidR="004B4180" w:rsidRPr="00E7438A">
              <w:rPr>
                <w:rFonts w:ascii="Times New Roman" w:eastAsia="SegoeUI" w:hAnsi="Times New Roman"/>
                <w:sz w:val="24"/>
                <w:szCs w:val="24"/>
              </w:rPr>
              <w:t>, ofertantul poate s</w:t>
            </w:r>
            <w:r w:rsidR="0075029B">
              <w:rPr>
                <w:rFonts w:ascii="Times New Roman" w:eastAsia="SegoeUI" w:hAnsi="Times New Roman"/>
                <w:sz w:val="24"/>
                <w:szCs w:val="24"/>
              </w:rPr>
              <w:t>ă</w:t>
            </w:r>
            <w:r w:rsidR="004B4180" w:rsidRPr="00E7438A">
              <w:rPr>
                <w:rFonts w:ascii="Times New Roman" w:eastAsia="SegoeUI" w:hAnsi="Times New Roman"/>
                <w:sz w:val="24"/>
                <w:szCs w:val="24"/>
              </w:rPr>
              <w:t xml:space="preserve"> transmit</w:t>
            </w:r>
            <w:r w:rsidR="0075029B">
              <w:rPr>
                <w:rFonts w:ascii="Times New Roman" w:eastAsia="SegoeUI" w:hAnsi="Times New Roman"/>
                <w:sz w:val="24"/>
                <w:szCs w:val="24"/>
              </w:rPr>
              <w:t>ă</w:t>
            </w:r>
            <w:r w:rsidR="004B4180" w:rsidRPr="00E7438A">
              <w:rPr>
                <w:rFonts w:ascii="Times New Roman" w:eastAsia="SegoeUI" w:hAnsi="Times New Roman"/>
                <w:sz w:val="24"/>
                <w:szCs w:val="24"/>
              </w:rPr>
              <w:t xml:space="preserve"> </w:t>
            </w:r>
            <w:r w:rsidR="0075029B">
              <w:rPr>
                <w:rFonts w:ascii="Times New Roman" w:eastAsia="SegoeUI" w:hAnsi="Times New Roman"/>
                <w:sz w:val="24"/>
                <w:szCs w:val="24"/>
              </w:rPr>
              <w:t>ș</w:t>
            </w:r>
            <w:r w:rsidR="004B4180" w:rsidRPr="00E7438A">
              <w:rPr>
                <w:rFonts w:ascii="Times New Roman" w:eastAsia="SegoeUI" w:hAnsi="Times New Roman"/>
                <w:sz w:val="24"/>
                <w:szCs w:val="24"/>
              </w:rPr>
              <w:t>i orice alte informa</w:t>
            </w:r>
            <w:r w:rsidR="0075029B">
              <w:rPr>
                <w:rFonts w:ascii="Times New Roman" w:eastAsia="SegoeUI" w:hAnsi="Times New Roman"/>
                <w:sz w:val="24"/>
                <w:szCs w:val="24"/>
              </w:rPr>
              <w:t>ț</w:t>
            </w:r>
            <w:r w:rsidR="004B4180" w:rsidRPr="00E7438A">
              <w:rPr>
                <w:rFonts w:ascii="Times New Roman" w:eastAsia="SegoeUI" w:hAnsi="Times New Roman"/>
                <w:sz w:val="24"/>
                <w:szCs w:val="24"/>
              </w:rPr>
              <w:t>ii pe care le consider</w:t>
            </w:r>
            <w:r w:rsidR="0075029B">
              <w:rPr>
                <w:rFonts w:ascii="Times New Roman" w:eastAsia="SegoeUI" w:hAnsi="Times New Roman"/>
                <w:sz w:val="24"/>
                <w:szCs w:val="24"/>
              </w:rPr>
              <w:t>ă</w:t>
            </w:r>
            <w:r w:rsidR="004B4180" w:rsidRPr="00E7438A">
              <w:rPr>
                <w:rFonts w:ascii="Times New Roman" w:eastAsia="SegoeUI" w:hAnsi="Times New Roman"/>
                <w:sz w:val="24"/>
                <w:szCs w:val="24"/>
              </w:rPr>
              <w:t xml:space="preserve"> necesare cu privire la </w:t>
            </w:r>
            <w:r w:rsidR="00C91DAC" w:rsidRPr="00E7438A">
              <w:rPr>
                <w:rFonts w:ascii="Times New Roman" w:eastAsia="SegoeUI" w:hAnsi="Times New Roman"/>
                <w:sz w:val="24"/>
                <w:szCs w:val="24"/>
              </w:rPr>
              <w:t>formarea/determinarea prețului</w:t>
            </w:r>
            <w:r w:rsidR="004B4180" w:rsidRPr="00E7438A">
              <w:rPr>
                <w:rFonts w:ascii="Times New Roman" w:eastAsia="SegoeUI" w:hAnsi="Times New Roman"/>
                <w:sz w:val="24"/>
                <w:szCs w:val="24"/>
              </w:rPr>
              <w:t>.</w:t>
            </w:r>
          </w:p>
          <w:p w:rsidR="00660ACA" w:rsidRPr="00E7438A" w:rsidRDefault="00660ACA" w:rsidP="00E7438A">
            <w:pPr>
              <w:autoSpaceDE w:val="0"/>
              <w:autoSpaceDN w:val="0"/>
              <w:adjustRightInd w:val="0"/>
              <w:spacing w:after="0" w:line="240" w:lineRule="auto"/>
              <w:jc w:val="both"/>
              <w:rPr>
                <w:rFonts w:ascii="Times New Roman" w:eastAsia="SegoeUI" w:hAnsi="Times New Roman"/>
                <w:sz w:val="24"/>
                <w:szCs w:val="24"/>
              </w:rPr>
            </w:pPr>
            <w:r w:rsidRPr="00E7438A">
              <w:rPr>
                <w:rFonts w:ascii="Times New Roman" w:eastAsia="SegoeUI" w:hAnsi="Times New Roman"/>
                <w:sz w:val="24"/>
                <w:szCs w:val="24"/>
              </w:rPr>
              <w:t>Propunerea financiară trebuie să se refere la întreg obiectul Contractului</w:t>
            </w:r>
            <w:r w:rsidR="000B3065">
              <w:rPr>
                <w:rFonts w:ascii="Times New Roman" w:eastAsia="SegoeUI" w:hAnsi="Times New Roman"/>
                <w:sz w:val="24"/>
                <w:szCs w:val="24"/>
              </w:rPr>
              <w:t xml:space="preserve">, </w:t>
            </w:r>
            <w:r w:rsidR="0044586B" w:rsidRPr="00E7438A">
              <w:rPr>
                <w:rFonts w:ascii="Times New Roman" w:eastAsia="SegoeUI" w:hAnsi="Times New Roman"/>
                <w:sz w:val="24"/>
                <w:szCs w:val="24"/>
              </w:rPr>
              <w:t>s</w:t>
            </w:r>
            <w:r w:rsidR="000B3065">
              <w:rPr>
                <w:rFonts w:ascii="Times New Roman" w:eastAsia="SegoeUI" w:hAnsi="Times New Roman"/>
                <w:sz w:val="24"/>
                <w:szCs w:val="24"/>
              </w:rPr>
              <w:t>ă</w:t>
            </w:r>
            <w:r w:rsidR="0044586B" w:rsidRPr="00E7438A">
              <w:rPr>
                <w:rFonts w:ascii="Times New Roman" w:eastAsia="SegoeUI" w:hAnsi="Times New Roman"/>
                <w:sz w:val="24"/>
                <w:szCs w:val="24"/>
              </w:rPr>
              <w:t xml:space="preserve"> fie corelat</w:t>
            </w:r>
            <w:r w:rsidR="000B3065">
              <w:rPr>
                <w:rFonts w:ascii="Times New Roman" w:eastAsia="SegoeUI" w:hAnsi="Times New Roman"/>
                <w:sz w:val="24"/>
                <w:szCs w:val="24"/>
              </w:rPr>
              <w:t>ă</w:t>
            </w:r>
            <w:r w:rsidR="0044586B" w:rsidRPr="00E7438A">
              <w:rPr>
                <w:rFonts w:ascii="Times New Roman" w:eastAsia="SegoeUI" w:hAnsi="Times New Roman"/>
                <w:sz w:val="24"/>
                <w:szCs w:val="24"/>
              </w:rPr>
              <w:t xml:space="preserve"> cu prevederile acestuia</w:t>
            </w:r>
            <w:r w:rsidR="004A360B">
              <w:rPr>
                <w:rFonts w:ascii="Times New Roman" w:eastAsia="SegoeUI" w:hAnsi="Times New Roman"/>
                <w:sz w:val="24"/>
                <w:szCs w:val="24"/>
              </w:rPr>
              <w:t xml:space="preserve"> și să se încadreze în valoarea estimată</w:t>
            </w:r>
            <w:r w:rsidRPr="00E7438A">
              <w:rPr>
                <w:rFonts w:ascii="Times New Roman" w:eastAsia="SegoeUI" w:hAnsi="Times New Roman"/>
                <w:sz w:val="24"/>
                <w:szCs w:val="24"/>
              </w:rPr>
              <w:t>.</w:t>
            </w:r>
          </w:p>
          <w:p w:rsidR="00660ACA" w:rsidRDefault="00660ACA" w:rsidP="00E7438A">
            <w:pPr>
              <w:autoSpaceDE w:val="0"/>
              <w:autoSpaceDN w:val="0"/>
              <w:adjustRightInd w:val="0"/>
              <w:spacing w:after="0" w:line="240" w:lineRule="auto"/>
              <w:jc w:val="both"/>
              <w:rPr>
                <w:rFonts w:ascii="Times New Roman" w:eastAsia="SegoeUI" w:hAnsi="Times New Roman"/>
                <w:sz w:val="24"/>
                <w:szCs w:val="24"/>
              </w:rPr>
            </w:pPr>
            <w:r w:rsidRPr="00660ACA">
              <w:rPr>
                <w:rFonts w:ascii="Times New Roman" w:eastAsia="SegoeUI" w:hAnsi="Times New Roman"/>
                <w:sz w:val="24"/>
                <w:szCs w:val="24"/>
              </w:rPr>
              <w:t>Propunerea financiară are caracter obligatoriu, din punctul de vedere al conținutului pe toată perioada de valabilitate stabilită</w:t>
            </w:r>
            <w:r w:rsidR="002448F2">
              <w:rPr>
                <w:rFonts w:ascii="Times New Roman" w:eastAsia="SegoeUI" w:hAnsi="Times New Roman"/>
                <w:sz w:val="24"/>
                <w:szCs w:val="24"/>
              </w:rPr>
              <w:t xml:space="preserve"> de </w:t>
            </w:r>
            <w:r w:rsidRPr="00660ACA">
              <w:rPr>
                <w:rFonts w:ascii="Times New Roman" w:eastAsia="SegoeUI" w:hAnsi="Times New Roman"/>
                <w:sz w:val="24"/>
                <w:szCs w:val="24"/>
              </w:rPr>
              <w:t xml:space="preserve">către entitatea contractantă și asumată de ofertant. </w:t>
            </w:r>
          </w:p>
          <w:p w:rsidR="007861DF" w:rsidRPr="00660ACA" w:rsidRDefault="007861DF" w:rsidP="00660ACA">
            <w:pPr>
              <w:autoSpaceDE w:val="0"/>
              <w:autoSpaceDN w:val="0"/>
              <w:adjustRightInd w:val="0"/>
              <w:spacing w:after="0" w:line="240" w:lineRule="auto"/>
              <w:rPr>
                <w:rFonts w:ascii="Times New Roman" w:eastAsia="SegoeUI" w:hAnsi="Times New Roman"/>
                <w:sz w:val="24"/>
                <w:szCs w:val="24"/>
              </w:rPr>
            </w:pPr>
          </w:p>
          <w:p w:rsidR="00D6527B" w:rsidRPr="002448F2" w:rsidRDefault="00660ACA" w:rsidP="002448F2">
            <w:pPr>
              <w:autoSpaceDE w:val="0"/>
              <w:autoSpaceDN w:val="0"/>
              <w:adjustRightInd w:val="0"/>
              <w:spacing w:after="0" w:line="240" w:lineRule="auto"/>
              <w:jc w:val="both"/>
              <w:rPr>
                <w:rFonts w:ascii="Times New Roman" w:eastAsia="SegoeUI" w:hAnsi="Times New Roman"/>
                <w:sz w:val="24"/>
                <w:szCs w:val="24"/>
              </w:rPr>
            </w:pPr>
            <w:r w:rsidRPr="00660ACA">
              <w:rPr>
                <w:rFonts w:ascii="Times New Roman" w:eastAsia="SegoeUI" w:hAnsi="Times New Roman"/>
                <w:sz w:val="24"/>
                <w:szCs w:val="24"/>
              </w:rPr>
              <w:t>Ofertantul consimte că</w:t>
            </w:r>
            <w:r w:rsidR="007861DF">
              <w:rPr>
                <w:rFonts w:ascii="Times New Roman" w:eastAsia="SegoeUI" w:hAnsi="Times New Roman"/>
                <w:sz w:val="24"/>
                <w:szCs w:val="24"/>
              </w:rPr>
              <w:t>,</w:t>
            </w:r>
            <w:r w:rsidRPr="00660ACA">
              <w:rPr>
                <w:rFonts w:ascii="Times New Roman" w:eastAsia="SegoeUI" w:hAnsi="Times New Roman"/>
                <w:sz w:val="24"/>
                <w:szCs w:val="24"/>
              </w:rPr>
              <w:t xml:space="preserve"> dacă nu marchează î</w:t>
            </w:r>
            <w:r w:rsidR="002448F2">
              <w:rPr>
                <w:rFonts w:ascii="Times New Roman" w:eastAsia="SegoeUI" w:hAnsi="Times New Roman"/>
                <w:sz w:val="24"/>
                <w:szCs w:val="24"/>
              </w:rPr>
              <w:t xml:space="preserve">n </w:t>
            </w:r>
            <w:r w:rsidRPr="00660ACA">
              <w:rPr>
                <w:rFonts w:ascii="Times New Roman" w:eastAsia="SegoeUI" w:hAnsi="Times New Roman"/>
                <w:sz w:val="24"/>
                <w:szCs w:val="24"/>
              </w:rPr>
              <w:t>mod clar informațiile conținute de Propunerea Financiară care sunt confidențiale sau clasificate, Entitatea Contractantă</w:t>
            </w:r>
            <w:r w:rsidR="002448F2">
              <w:rPr>
                <w:rFonts w:ascii="Times New Roman" w:eastAsia="SegoeUI" w:hAnsi="Times New Roman"/>
                <w:sz w:val="24"/>
                <w:szCs w:val="24"/>
              </w:rPr>
              <w:t xml:space="preserve"> are libertatea </w:t>
            </w:r>
            <w:r w:rsidRPr="00660ACA">
              <w:rPr>
                <w:rFonts w:ascii="Times New Roman" w:eastAsia="SegoeUI" w:hAnsi="Times New Roman"/>
                <w:sz w:val="24"/>
                <w:szCs w:val="24"/>
              </w:rPr>
              <w:t>de a utiliza sau de a dezvălui oricare sau toate aceste informații fără înștiintarea Ofertantului</w:t>
            </w:r>
            <w:r w:rsidR="00B21DC4">
              <w:rPr>
                <w:rFonts w:ascii="Times New Roman" w:eastAsia="SegoeUI" w:hAnsi="Times New Roman"/>
                <w:sz w:val="24"/>
                <w:szCs w:val="24"/>
              </w:rPr>
              <w:t>.</w:t>
            </w:r>
          </w:p>
          <w:p w:rsidR="00D6527B" w:rsidRPr="00192EC8" w:rsidRDefault="00D6527B" w:rsidP="00884725">
            <w:pPr>
              <w:spacing w:after="0" w:line="240" w:lineRule="auto"/>
              <w:jc w:val="both"/>
              <w:rPr>
                <w:rFonts w:ascii="Times New Roman" w:eastAsia="Times New Roman" w:hAnsi="Times New Roman"/>
                <w:b/>
                <w:sz w:val="24"/>
                <w:szCs w:val="24"/>
                <w:lang w:eastAsia="ro-RO"/>
              </w:rPr>
            </w:pPr>
          </w:p>
        </w:tc>
      </w:tr>
      <w:tr w:rsidR="00192EC8" w:rsidRPr="00192EC8">
        <w:tc>
          <w:tcPr>
            <w:tcW w:w="9747" w:type="dxa"/>
            <w:shd w:val="clear" w:color="auto" w:fill="auto"/>
          </w:tcPr>
          <w:p w:rsidR="002D107E" w:rsidRPr="00192EC8" w:rsidRDefault="002D107E" w:rsidP="00543687">
            <w:pPr>
              <w:autoSpaceDE w:val="0"/>
              <w:autoSpaceDN w:val="0"/>
              <w:adjustRightInd w:val="0"/>
              <w:spacing w:after="0" w:line="240" w:lineRule="auto"/>
              <w:rPr>
                <w:rFonts w:ascii="Arial" w:hAnsi="Arial" w:cs="Arial"/>
                <w:sz w:val="14"/>
                <w:szCs w:val="14"/>
                <w:lang w:eastAsia="ro-RO"/>
              </w:rPr>
            </w:pPr>
          </w:p>
        </w:tc>
      </w:tr>
      <w:tr w:rsidR="00192EC8" w:rsidRPr="00192EC8">
        <w:trPr>
          <w:trHeight w:val="399"/>
        </w:trPr>
        <w:tc>
          <w:tcPr>
            <w:tcW w:w="9747" w:type="dxa"/>
            <w:shd w:val="clear" w:color="auto" w:fill="auto"/>
            <w:vAlign w:val="center"/>
          </w:tcPr>
          <w:p w:rsidR="002D107E" w:rsidRPr="00192EC8" w:rsidRDefault="002D107E" w:rsidP="00D05F89">
            <w:pPr>
              <w:spacing w:after="0" w:line="240" w:lineRule="auto"/>
              <w:rPr>
                <w:rFonts w:ascii="Times New Roman" w:eastAsia="Times New Roman" w:hAnsi="Times New Roman"/>
                <w:b/>
                <w:sz w:val="24"/>
                <w:szCs w:val="24"/>
                <w:lang w:eastAsia="ro-RO"/>
              </w:rPr>
            </w:pPr>
            <w:r w:rsidRPr="00192EC8">
              <w:rPr>
                <w:rFonts w:ascii="Times New Roman" w:eastAsia="Times New Roman" w:hAnsi="Times New Roman"/>
                <w:b/>
                <w:sz w:val="24"/>
                <w:szCs w:val="24"/>
                <w:lang w:eastAsia="ro-RO"/>
              </w:rPr>
              <w:t xml:space="preserve">IV.4.3. Modul de prezentare a ofertei </w:t>
            </w:r>
          </w:p>
        </w:tc>
      </w:tr>
      <w:tr w:rsidR="00192EC8" w:rsidRPr="00192EC8">
        <w:trPr>
          <w:trHeight w:val="164"/>
        </w:trPr>
        <w:tc>
          <w:tcPr>
            <w:tcW w:w="9747" w:type="dxa"/>
            <w:shd w:val="clear" w:color="auto" w:fill="auto"/>
          </w:tcPr>
          <w:p w:rsidR="009C530F" w:rsidRPr="009C530F" w:rsidRDefault="009C530F" w:rsidP="009C530F">
            <w:pPr>
              <w:pStyle w:val="BodyText2"/>
              <w:spacing w:before="120" w:line="240" w:lineRule="auto"/>
              <w:ind w:left="567" w:hanging="567"/>
              <w:jc w:val="both"/>
              <w:rPr>
                <w:rFonts w:ascii="Times New Roman" w:hAnsi="Times New Roman"/>
                <w:sz w:val="24"/>
                <w:szCs w:val="24"/>
              </w:rPr>
            </w:pPr>
            <w:r w:rsidRPr="009C530F">
              <w:rPr>
                <w:rFonts w:ascii="Times New Roman" w:hAnsi="Times New Roman"/>
                <w:sz w:val="24"/>
                <w:szCs w:val="24"/>
              </w:rPr>
              <w:t xml:space="preserve">Oferta se va depune în plic </w:t>
            </w:r>
            <w:r w:rsidRPr="009C530F">
              <w:rPr>
                <w:rFonts w:ascii="Times New Roman" w:hAnsi="Times New Roman"/>
                <w:b/>
                <w:sz w:val="24"/>
                <w:szCs w:val="24"/>
              </w:rPr>
              <w:t>închis şi sigilat</w:t>
            </w:r>
            <w:r w:rsidRPr="009C530F">
              <w:rPr>
                <w:rFonts w:ascii="Times New Roman" w:hAnsi="Times New Roman"/>
                <w:sz w:val="24"/>
                <w:szCs w:val="24"/>
              </w:rPr>
              <w:t xml:space="preserve">, în interiorul căruia se vor include alte 2 plicuri distincte care vor conţine: </w:t>
            </w:r>
          </w:p>
          <w:p w:rsidR="009C530F" w:rsidRPr="009C530F" w:rsidRDefault="009C530F" w:rsidP="009C530F">
            <w:pPr>
              <w:pStyle w:val="BodyText2"/>
              <w:spacing w:before="120" w:line="240" w:lineRule="auto"/>
              <w:ind w:left="567" w:hanging="567"/>
              <w:jc w:val="both"/>
              <w:rPr>
                <w:rFonts w:ascii="Times New Roman" w:hAnsi="Times New Roman"/>
                <w:sz w:val="24"/>
                <w:szCs w:val="24"/>
              </w:rPr>
            </w:pPr>
            <w:r w:rsidRPr="009C530F">
              <w:rPr>
                <w:rFonts w:ascii="Times New Roman" w:hAnsi="Times New Roman"/>
                <w:sz w:val="24"/>
                <w:szCs w:val="24"/>
              </w:rPr>
              <w:lastRenderedPageBreak/>
              <w:tab/>
              <w:t>(1)oferta tehnică și formulare</w:t>
            </w:r>
          </w:p>
          <w:p w:rsidR="009C530F" w:rsidRDefault="009C530F" w:rsidP="009C530F">
            <w:pPr>
              <w:pStyle w:val="BodyText2"/>
              <w:spacing w:before="120" w:line="240" w:lineRule="auto"/>
              <w:ind w:left="567" w:hanging="567"/>
              <w:jc w:val="both"/>
              <w:rPr>
                <w:rFonts w:ascii="Times New Roman" w:hAnsi="Times New Roman"/>
                <w:sz w:val="24"/>
                <w:szCs w:val="24"/>
              </w:rPr>
            </w:pPr>
            <w:r w:rsidRPr="009C530F">
              <w:rPr>
                <w:rFonts w:ascii="Times New Roman" w:hAnsi="Times New Roman"/>
                <w:sz w:val="24"/>
                <w:szCs w:val="24"/>
              </w:rPr>
              <w:tab/>
              <w:t>(2)oferta financiară – plic sigilat</w:t>
            </w:r>
          </w:p>
          <w:p w:rsidR="008F4489" w:rsidRPr="00192EC8" w:rsidRDefault="008F4489" w:rsidP="00543687">
            <w:pPr>
              <w:pStyle w:val="BodyText2"/>
              <w:spacing w:before="120" w:line="240" w:lineRule="auto"/>
              <w:ind w:left="567" w:hanging="567"/>
              <w:jc w:val="both"/>
              <w:rPr>
                <w:rFonts w:ascii="Times New Roman" w:hAnsi="Times New Roman"/>
                <w:sz w:val="24"/>
                <w:szCs w:val="24"/>
              </w:rPr>
            </w:pPr>
            <w:r w:rsidRPr="00192EC8">
              <w:rPr>
                <w:rFonts w:ascii="Times New Roman" w:hAnsi="Times New Roman"/>
                <w:sz w:val="24"/>
                <w:szCs w:val="24"/>
              </w:rPr>
              <w:t xml:space="preserve">Ofertantul trebuie să ia toate măsurile astfel încât documentele solicitate să fie primite şi înregistrate de către Entitatea Contractantă </w:t>
            </w:r>
            <w:r w:rsidRPr="001859F9">
              <w:rPr>
                <w:rFonts w:ascii="Times New Roman" w:hAnsi="Times New Roman"/>
                <w:b/>
                <w:sz w:val="24"/>
                <w:szCs w:val="24"/>
              </w:rPr>
              <w:t>până la data si ora limită pentru depunere</w:t>
            </w:r>
            <w:r w:rsidRPr="00192EC8">
              <w:rPr>
                <w:rFonts w:ascii="Times New Roman" w:hAnsi="Times New Roman"/>
                <w:sz w:val="24"/>
                <w:szCs w:val="24"/>
              </w:rPr>
              <w:t>, stabilită în invitatia de participare.</w:t>
            </w:r>
          </w:p>
          <w:p w:rsidR="008F4489" w:rsidRPr="00192EC8" w:rsidRDefault="008F4489" w:rsidP="00543687">
            <w:pPr>
              <w:spacing w:before="120" w:line="240" w:lineRule="auto"/>
              <w:ind w:left="567" w:hanging="567"/>
              <w:jc w:val="both"/>
              <w:rPr>
                <w:rFonts w:ascii="Times New Roman" w:hAnsi="Times New Roman"/>
                <w:b/>
                <w:sz w:val="24"/>
                <w:szCs w:val="24"/>
              </w:rPr>
            </w:pPr>
            <w:r w:rsidRPr="00192EC8">
              <w:rPr>
                <w:rFonts w:ascii="Times New Roman" w:hAnsi="Times New Roman"/>
                <w:b/>
                <w:sz w:val="24"/>
                <w:szCs w:val="24"/>
              </w:rPr>
              <w:t>1.2</w:t>
            </w:r>
            <w:r w:rsidRPr="00192EC8">
              <w:rPr>
                <w:rFonts w:ascii="Times New Roman" w:hAnsi="Times New Roman"/>
                <w:sz w:val="24"/>
                <w:szCs w:val="24"/>
              </w:rPr>
              <w:t xml:space="preserve">   </w:t>
            </w:r>
            <w:r w:rsidR="00E50A2C">
              <w:rPr>
                <w:rFonts w:ascii="Times New Roman" w:hAnsi="Times New Roman"/>
                <w:sz w:val="24"/>
                <w:szCs w:val="24"/>
              </w:rPr>
              <w:t>O</w:t>
            </w:r>
            <w:r w:rsidRPr="00192EC8">
              <w:rPr>
                <w:rFonts w:ascii="Times New Roman" w:hAnsi="Times New Roman"/>
                <w:sz w:val="24"/>
                <w:szCs w:val="24"/>
              </w:rPr>
              <w:t xml:space="preserve">fertantul îşi asumă riscurile transmiterii ofertei, inclusiv riscul de forţa majoră. Adresa la care se depun documentele este: </w:t>
            </w:r>
            <w:r w:rsidRPr="00192EC8">
              <w:rPr>
                <w:rFonts w:ascii="Times New Roman" w:hAnsi="Times New Roman"/>
                <w:b/>
                <w:sz w:val="24"/>
                <w:szCs w:val="24"/>
              </w:rPr>
              <w:t>C.N.</w:t>
            </w:r>
            <w:r w:rsidR="00C60AF5">
              <w:rPr>
                <w:rFonts w:ascii="Times New Roman" w:hAnsi="Times New Roman"/>
                <w:b/>
                <w:sz w:val="24"/>
                <w:szCs w:val="24"/>
              </w:rPr>
              <w:t>T.E.E</w:t>
            </w:r>
            <w:r w:rsidRPr="00192EC8">
              <w:rPr>
                <w:rFonts w:ascii="Times New Roman" w:hAnsi="Times New Roman"/>
                <w:b/>
                <w:sz w:val="24"/>
                <w:szCs w:val="24"/>
              </w:rPr>
              <w:t xml:space="preserve"> TRANSELECTRICA S.A, </w:t>
            </w:r>
            <w:r w:rsidR="00C60AF5">
              <w:rPr>
                <w:rFonts w:ascii="Times New Roman" w:hAnsi="Times New Roman"/>
                <w:b/>
                <w:sz w:val="24"/>
                <w:szCs w:val="24"/>
              </w:rPr>
              <w:t xml:space="preserve">București, </w:t>
            </w:r>
            <w:r w:rsidRPr="00192EC8">
              <w:rPr>
                <w:rFonts w:ascii="Times New Roman" w:hAnsi="Times New Roman"/>
                <w:b/>
                <w:sz w:val="24"/>
                <w:szCs w:val="24"/>
              </w:rPr>
              <w:t>str. Olteni nr. 2-4, sector 3, parter, Registratura</w:t>
            </w:r>
            <w:r w:rsidR="002D2852">
              <w:rPr>
                <w:rFonts w:ascii="Times New Roman" w:hAnsi="Times New Roman"/>
                <w:b/>
                <w:sz w:val="24"/>
                <w:szCs w:val="24"/>
              </w:rPr>
              <w:t>, în atenția Direcției Come</w:t>
            </w:r>
            <w:r w:rsidR="00013901">
              <w:rPr>
                <w:rFonts w:ascii="Times New Roman" w:hAnsi="Times New Roman"/>
                <w:b/>
                <w:sz w:val="24"/>
                <w:szCs w:val="24"/>
              </w:rPr>
              <w:t>r</w:t>
            </w:r>
            <w:r w:rsidR="002D2852">
              <w:rPr>
                <w:rFonts w:ascii="Times New Roman" w:hAnsi="Times New Roman"/>
                <w:b/>
                <w:sz w:val="24"/>
                <w:szCs w:val="24"/>
              </w:rPr>
              <w:t>ciale</w:t>
            </w:r>
            <w:r w:rsidRPr="00192EC8">
              <w:rPr>
                <w:rFonts w:ascii="Times New Roman" w:hAnsi="Times New Roman"/>
                <w:b/>
                <w:sz w:val="24"/>
                <w:szCs w:val="24"/>
              </w:rPr>
              <w:t>.</w:t>
            </w:r>
          </w:p>
          <w:p w:rsidR="007A5FE0" w:rsidRPr="009C530F" w:rsidRDefault="008F4489" w:rsidP="007A5FE0">
            <w:pPr>
              <w:spacing w:before="120" w:line="240" w:lineRule="auto"/>
              <w:ind w:left="567" w:hanging="567"/>
              <w:jc w:val="both"/>
              <w:rPr>
                <w:rFonts w:ascii="Times New Roman" w:hAnsi="Times New Roman"/>
                <w:b/>
                <w:sz w:val="24"/>
                <w:szCs w:val="24"/>
                <w:u w:val="single"/>
              </w:rPr>
            </w:pPr>
            <w:r w:rsidRPr="00192EC8">
              <w:rPr>
                <w:rFonts w:ascii="Times New Roman" w:hAnsi="Times New Roman"/>
                <w:b/>
                <w:sz w:val="24"/>
                <w:szCs w:val="24"/>
              </w:rPr>
              <w:t xml:space="preserve">         </w:t>
            </w:r>
            <w:r w:rsidR="002D2852" w:rsidRPr="009C530F">
              <w:rPr>
                <w:rFonts w:ascii="Times New Roman" w:hAnsi="Times New Roman"/>
                <w:b/>
                <w:sz w:val="24"/>
                <w:szCs w:val="24"/>
                <w:u w:val="single"/>
              </w:rPr>
              <w:t>Data ș</w:t>
            </w:r>
            <w:r w:rsidR="007A5FE0" w:rsidRPr="009C530F">
              <w:rPr>
                <w:rFonts w:ascii="Times New Roman" w:hAnsi="Times New Roman"/>
                <w:b/>
                <w:sz w:val="24"/>
                <w:szCs w:val="24"/>
                <w:u w:val="single"/>
              </w:rPr>
              <w:t>i ora limit</w:t>
            </w:r>
            <w:r w:rsidR="002D2852" w:rsidRPr="009C530F">
              <w:rPr>
                <w:rFonts w:ascii="Times New Roman" w:hAnsi="Times New Roman"/>
                <w:b/>
                <w:sz w:val="24"/>
                <w:szCs w:val="24"/>
                <w:u w:val="single"/>
              </w:rPr>
              <w:t>ă</w:t>
            </w:r>
            <w:r w:rsidR="007A5FE0" w:rsidRPr="009C530F">
              <w:rPr>
                <w:rFonts w:ascii="Times New Roman" w:hAnsi="Times New Roman"/>
                <w:b/>
                <w:sz w:val="24"/>
                <w:szCs w:val="24"/>
                <w:u w:val="single"/>
              </w:rPr>
              <w:t xml:space="preserve"> pen</w:t>
            </w:r>
            <w:r w:rsidR="002D2852" w:rsidRPr="009C530F">
              <w:rPr>
                <w:rFonts w:ascii="Times New Roman" w:hAnsi="Times New Roman"/>
                <w:b/>
                <w:sz w:val="24"/>
                <w:szCs w:val="24"/>
                <w:u w:val="single"/>
              </w:rPr>
              <w:t>tru depunerea ofertei sunt menționate î</w:t>
            </w:r>
            <w:r w:rsidR="007A5FE0" w:rsidRPr="009C530F">
              <w:rPr>
                <w:rFonts w:ascii="Times New Roman" w:hAnsi="Times New Roman"/>
                <w:b/>
                <w:sz w:val="24"/>
                <w:szCs w:val="24"/>
                <w:u w:val="single"/>
              </w:rPr>
              <w:t>n invita</w:t>
            </w:r>
            <w:r w:rsidR="002D2852" w:rsidRPr="009C530F">
              <w:rPr>
                <w:rFonts w:ascii="Times New Roman" w:hAnsi="Times New Roman"/>
                <w:b/>
                <w:sz w:val="24"/>
                <w:szCs w:val="24"/>
                <w:u w:val="single"/>
              </w:rPr>
              <w:t>ț</w:t>
            </w:r>
            <w:r w:rsidR="007A5FE0" w:rsidRPr="009C530F">
              <w:rPr>
                <w:rFonts w:ascii="Times New Roman" w:hAnsi="Times New Roman"/>
                <w:b/>
                <w:sz w:val="24"/>
                <w:szCs w:val="24"/>
                <w:u w:val="single"/>
              </w:rPr>
              <w:t>ia de participare.</w:t>
            </w:r>
          </w:p>
          <w:p w:rsidR="008F4489" w:rsidRPr="00192EC8" w:rsidRDefault="008F4489" w:rsidP="009C530F">
            <w:pPr>
              <w:autoSpaceDE w:val="0"/>
              <w:autoSpaceDN w:val="0"/>
              <w:adjustRightInd w:val="0"/>
              <w:spacing w:after="0" w:line="240" w:lineRule="auto"/>
              <w:jc w:val="both"/>
              <w:rPr>
                <w:rFonts w:ascii="Arial" w:hAnsi="Arial" w:cs="Arial"/>
                <w:sz w:val="14"/>
                <w:szCs w:val="14"/>
                <w:lang w:eastAsia="ro-RO"/>
              </w:rPr>
            </w:pPr>
          </w:p>
        </w:tc>
      </w:tr>
    </w:tbl>
    <w:p w:rsidR="003477E9" w:rsidRPr="00192EC8" w:rsidRDefault="003477E9" w:rsidP="000F3971">
      <w:pPr>
        <w:spacing w:after="0"/>
        <w:rPr>
          <w:rFonts w:ascii="Times New Roman" w:hAnsi="Times New Roman"/>
          <w:b/>
          <w:sz w:val="24"/>
          <w:szCs w:val="24"/>
        </w:rPr>
      </w:pPr>
    </w:p>
    <w:p w:rsidR="00B96AF0" w:rsidRPr="00192EC8" w:rsidRDefault="00B96AF0" w:rsidP="000F3971">
      <w:pPr>
        <w:spacing w:after="0"/>
        <w:rPr>
          <w:rFonts w:ascii="Times New Roman" w:hAnsi="Times New Roman"/>
          <w:b/>
          <w:sz w:val="24"/>
          <w:szCs w:val="24"/>
        </w:rPr>
      </w:pPr>
      <w:r w:rsidRPr="00192EC8">
        <w:rPr>
          <w:rFonts w:ascii="Times New Roman" w:hAnsi="Times New Roman"/>
          <w:b/>
          <w:sz w:val="24"/>
          <w:szCs w:val="24"/>
        </w:rPr>
        <w:t>SECŢIUNEA VI: INFORMAŢII SUPLIMENTARE</w:t>
      </w:r>
    </w:p>
    <w:tbl>
      <w:tblPr>
        <w:tblW w:w="97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2"/>
      </w:tblGrid>
      <w:tr w:rsidR="00192EC8" w:rsidRPr="00192EC8" w:rsidTr="00913AF0">
        <w:tc>
          <w:tcPr>
            <w:tcW w:w="9742" w:type="dxa"/>
            <w:shd w:val="clear" w:color="auto" w:fill="auto"/>
          </w:tcPr>
          <w:p w:rsidR="006205DD" w:rsidRPr="00192EC8" w:rsidRDefault="00937DE6" w:rsidP="00937DE6">
            <w:pPr>
              <w:spacing w:after="0" w:line="240" w:lineRule="auto"/>
              <w:rPr>
                <w:rFonts w:ascii="Times New Roman" w:eastAsia="Times New Roman" w:hAnsi="Times New Roman"/>
                <w:b/>
                <w:sz w:val="24"/>
                <w:szCs w:val="24"/>
                <w:lang w:eastAsia="ro-RO"/>
              </w:rPr>
            </w:pPr>
            <w:r w:rsidRPr="00192EC8">
              <w:rPr>
                <w:rFonts w:ascii="Times New Roman" w:eastAsia="Times New Roman" w:hAnsi="Times New Roman"/>
                <w:b/>
                <w:sz w:val="24"/>
                <w:szCs w:val="24"/>
                <w:lang w:eastAsia="ro-RO"/>
              </w:rPr>
              <w:t>VI. 3) Alte informatii</w:t>
            </w:r>
          </w:p>
        </w:tc>
      </w:tr>
      <w:tr w:rsidR="00192EC8" w:rsidRPr="00192EC8" w:rsidTr="00913AF0">
        <w:tc>
          <w:tcPr>
            <w:tcW w:w="9742" w:type="dxa"/>
            <w:shd w:val="clear" w:color="auto" w:fill="auto"/>
          </w:tcPr>
          <w:p w:rsidR="00633BBF" w:rsidRPr="00633BBF" w:rsidRDefault="00633BBF" w:rsidP="00633BBF">
            <w:pPr>
              <w:spacing w:after="0" w:line="240" w:lineRule="auto"/>
              <w:jc w:val="both"/>
              <w:rPr>
                <w:rFonts w:ascii="Times New Roman" w:eastAsia="Times New Roman" w:hAnsi="Times New Roman"/>
                <w:sz w:val="24"/>
                <w:szCs w:val="24"/>
                <w:lang w:eastAsia="ro-RO"/>
              </w:rPr>
            </w:pPr>
            <w:r w:rsidRPr="00633BBF">
              <w:rPr>
                <w:rFonts w:ascii="Times New Roman" w:eastAsia="Times New Roman" w:hAnsi="Times New Roman"/>
                <w:b/>
                <w:sz w:val="24"/>
                <w:szCs w:val="24"/>
                <w:u w:val="single"/>
                <w:lang w:eastAsia="ro-RO"/>
              </w:rPr>
              <w:t>1. Clarificari</w:t>
            </w:r>
            <w:r w:rsidRPr="00633BBF">
              <w:rPr>
                <w:rFonts w:ascii="Times New Roman" w:eastAsia="Times New Roman" w:hAnsi="Times New Roman"/>
                <w:b/>
                <w:sz w:val="24"/>
                <w:szCs w:val="24"/>
                <w:lang w:eastAsia="ro-RO"/>
              </w:rPr>
              <w:t xml:space="preserve"> </w:t>
            </w:r>
            <w:r w:rsidR="003836E8">
              <w:rPr>
                <w:rFonts w:ascii="Times New Roman" w:eastAsia="Times New Roman" w:hAnsi="Times New Roman"/>
                <w:b/>
                <w:sz w:val="24"/>
                <w:szCs w:val="24"/>
                <w:lang w:eastAsia="ro-RO"/>
              </w:rPr>
              <w:t>–</w:t>
            </w:r>
            <w:r w:rsidRPr="00633BBF">
              <w:rPr>
                <w:rFonts w:ascii="Times New Roman" w:eastAsia="Times New Roman" w:hAnsi="Times New Roman"/>
                <w:sz w:val="24"/>
                <w:szCs w:val="24"/>
                <w:lang w:eastAsia="ro-RO"/>
              </w:rPr>
              <w:t xml:space="preserve"> </w:t>
            </w:r>
            <w:r w:rsidR="003836E8">
              <w:rPr>
                <w:rFonts w:ascii="Times New Roman" w:eastAsia="Times New Roman" w:hAnsi="Times New Roman"/>
                <w:sz w:val="24"/>
                <w:szCs w:val="24"/>
                <w:lang w:eastAsia="ro-RO"/>
              </w:rPr>
              <w:t>post deschidere</w:t>
            </w:r>
            <w:r w:rsidR="003D2991">
              <w:rPr>
                <w:rFonts w:ascii="Times New Roman" w:eastAsia="Times New Roman" w:hAnsi="Times New Roman"/>
                <w:sz w:val="24"/>
                <w:szCs w:val="24"/>
                <w:lang w:eastAsia="ro-RO"/>
              </w:rPr>
              <w:t xml:space="preserve"> oferte</w:t>
            </w:r>
          </w:p>
          <w:p w:rsidR="005D4522" w:rsidRDefault="00E223DB" w:rsidP="00421B17">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Î</w:t>
            </w:r>
            <w:r w:rsidR="00633BBF" w:rsidRPr="00633BBF">
              <w:rPr>
                <w:rFonts w:ascii="Times New Roman" w:eastAsia="Times New Roman" w:hAnsi="Times New Roman"/>
                <w:sz w:val="24"/>
                <w:szCs w:val="24"/>
                <w:lang w:eastAsia="ro-RO"/>
              </w:rPr>
              <w:t xml:space="preserve">n cazul in care </w:t>
            </w:r>
            <w:r w:rsidR="003836E8">
              <w:rPr>
                <w:rFonts w:ascii="Times New Roman" w:eastAsia="Times New Roman" w:hAnsi="Times New Roman"/>
                <w:sz w:val="24"/>
                <w:szCs w:val="24"/>
                <w:lang w:eastAsia="ro-RO"/>
              </w:rPr>
              <w:t>Entitatea C</w:t>
            </w:r>
            <w:r w:rsidR="00013901">
              <w:rPr>
                <w:rFonts w:ascii="Times New Roman" w:eastAsia="Times New Roman" w:hAnsi="Times New Roman"/>
                <w:sz w:val="24"/>
                <w:szCs w:val="24"/>
                <w:lang w:eastAsia="ro-RO"/>
              </w:rPr>
              <w:t>ontractantă con</w:t>
            </w:r>
            <w:r w:rsidR="00A408D6">
              <w:rPr>
                <w:rFonts w:ascii="Times New Roman" w:eastAsia="Times New Roman" w:hAnsi="Times New Roman"/>
                <w:sz w:val="24"/>
                <w:szCs w:val="24"/>
                <w:lang w:eastAsia="ro-RO"/>
              </w:rPr>
              <w:t>s</w:t>
            </w:r>
            <w:r w:rsidR="00013901">
              <w:rPr>
                <w:rFonts w:ascii="Times New Roman" w:eastAsia="Times New Roman" w:hAnsi="Times New Roman"/>
                <w:sz w:val="24"/>
                <w:szCs w:val="24"/>
                <w:lang w:eastAsia="ro-RO"/>
              </w:rPr>
              <w:t>i</w:t>
            </w:r>
            <w:r w:rsidR="00A408D6">
              <w:rPr>
                <w:rFonts w:ascii="Times New Roman" w:eastAsia="Times New Roman" w:hAnsi="Times New Roman"/>
                <w:sz w:val="24"/>
                <w:szCs w:val="24"/>
                <w:lang w:eastAsia="ro-RO"/>
              </w:rPr>
              <w:t>deră</w:t>
            </w:r>
            <w:r w:rsidR="00013901">
              <w:rPr>
                <w:rFonts w:ascii="Times New Roman" w:eastAsia="Times New Roman" w:hAnsi="Times New Roman"/>
                <w:sz w:val="24"/>
                <w:szCs w:val="24"/>
                <w:lang w:eastAsia="ro-RO"/>
              </w:rPr>
              <w:t xml:space="preserve"> că</w:t>
            </w:r>
            <w:r w:rsidR="00A408D6">
              <w:rPr>
                <w:rFonts w:ascii="Times New Roman" w:eastAsia="Times New Roman" w:hAnsi="Times New Roman"/>
                <w:sz w:val="24"/>
                <w:szCs w:val="24"/>
                <w:lang w:eastAsia="ro-RO"/>
              </w:rPr>
              <w:t xml:space="preserve"> sunt</w:t>
            </w:r>
            <w:r w:rsidR="00633BBF" w:rsidRPr="00633BBF">
              <w:rPr>
                <w:rFonts w:ascii="Times New Roman" w:eastAsia="Times New Roman" w:hAnsi="Times New Roman"/>
                <w:sz w:val="24"/>
                <w:szCs w:val="24"/>
                <w:lang w:eastAsia="ro-RO"/>
              </w:rPr>
              <w:t xml:space="preserve"> necesa</w:t>
            </w:r>
            <w:r w:rsidR="00A408D6">
              <w:rPr>
                <w:rFonts w:ascii="Times New Roman" w:eastAsia="Times New Roman" w:hAnsi="Times New Roman"/>
                <w:sz w:val="24"/>
                <w:szCs w:val="24"/>
                <w:lang w:eastAsia="ro-RO"/>
              </w:rPr>
              <w:t>re</w:t>
            </w:r>
            <w:r w:rsidR="00633BBF" w:rsidRPr="00633BBF">
              <w:rPr>
                <w:rFonts w:ascii="Times New Roman" w:eastAsia="Times New Roman" w:hAnsi="Times New Roman"/>
                <w:sz w:val="24"/>
                <w:szCs w:val="24"/>
                <w:lang w:eastAsia="ro-RO"/>
              </w:rPr>
              <w:t xml:space="preserve"> clarific</w:t>
            </w:r>
            <w:r>
              <w:rPr>
                <w:rFonts w:ascii="Times New Roman" w:eastAsia="Times New Roman" w:hAnsi="Times New Roman"/>
                <w:sz w:val="24"/>
                <w:szCs w:val="24"/>
                <w:lang w:eastAsia="ro-RO"/>
              </w:rPr>
              <w:t>ă</w:t>
            </w:r>
            <w:r w:rsidR="00633BBF" w:rsidRPr="00633BBF">
              <w:rPr>
                <w:rFonts w:ascii="Times New Roman" w:eastAsia="Times New Roman" w:hAnsi="Times New Roman"/>
                <w:sz w:val="24"/>
                <w:szCs w:val="24"/>
                <w:lang w:eastAsia="ro-RO"/>
              </w:rPr>
              <w:t>ri/l</w:t>
            </w:r>
            <w:r>
              <w:rPr>
                <w:rFonts w:ascii="Times New Roman" w:eastAsia="Times New Roman" w:hAnsi="Times New Roman"/>
                <w:sz w:val="24"/>
                <w:szCs w:val="24"/>
                <w:lang w:eastAsia="ro-RO"/>
              </w:rPr>
              <w:t>ă</w:t>
            </w:r>
            <w:r w:rsidR="00633BBF" w:rsidRPr="00633BBF">
              <w:rPr>
                <w:rFonts w:ascii="Times New Roman" w:eastAsia="Times New Roman" w:hAnsi="Times New Roman"/>
                <w:sz w:val="24"/>
                <w:szCs w:val="24"/>
                <w:lang w:eastAsia="ro-RO"/>
              </w:rPr>
              <w:t>muriri/complet</w:t>
            </w:r>
            <w:r>
              <w:rPr>
                <w:rFonts w:ascii="Times New Roman" w:eastAsia="Times New Roman" w:hAnsi="Times New Roman"/>
                <w:sz w:val="24"/>
                <w:szCs w:val="24"/>
                <w:lang w:eastAsia="ro-RO"/>
              </w:rPr>
              <w:t>ă</w:t>
            </w:r>
            <w:r w:rsidR="00633BBF" w:rsidRPr="00633BBF">
              <w:rPr>
                <w:rFonts w:ascii="Times New Roman" w:eastAsia="Times New Roman" w:hAnsi="Times New Roman"/>
                <w:sz w:val="24"/>
                <w:szCs w:val="24"/>
                <w:lang w:eastAsia="ro-RO"/>
              </w:rPr>
              <w:t>ri ale ofertei</w:t>
            </w:r>
            <w:r w:rsidR="00A408D6">
              <w:rPr>
                <w:rFonts w:ascii="Times New Roman" w:eastAsia="Times New Roman" w:hAnsi="Times New Roman"/>
                <w:sz w:val="24"/>
                <w:szCs w:val="24"/>
                <w:lang w:eastAsia="ro-RO"/>
              </w:rPr>
              <w:t xml:space="preserve"> depuse</w:t>
            </w:r>
            <w:r w:rsidR="005139FB">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aceasta</w:t>
            </w:r>
            <w:r w:rsidR="005139FB">
              <w:rPr>
                <w:rFonts w:ascii="Times New Roman" w:eastAsia="Times New Roman" w:hAnsi="Times New Roman"/>
                <w:sz w:val="24"/>
                <w:szCs w:val="24"/>
                <w:lang w:eastAsia="ro-RO"/>
              </w:rPr>
              <w:t xml:space="preserve"> le va adresa</w:t>
            </w:r>
            <w:r>
              <w:rPr>
                <w:rFonts w:ascii="Times New Roman" w:eastAsia="Times New Roman" w:hAnsi="Times New Roman"/>
                <w:sz w:val="24"/>
                <w:szCs w:val="24"/>
                <w:lang w:eastAsia="ro-RO"/>
              </w:rPr>
              <w:t xml:space="preserve"> î</w:t>
            </w:r>
            <w:r w:rsidR="00633BBF" w:rsidRPr="00633BBF">
              <w:rPr>
                <w:rFonts w:ascii="Times New Roman" w:eastAsia="Times New Roman" w:hAnsi="Times New Roman"/>
                <w:sz w:val="24"/>
                <w:szCs w:val="24"/>
                <w:lang w:eastAsia="ro-RO"/>
              </w:rPr>
              <w:t>n scris ofertantu</w:t>
            </w:r>
            <w:r w:rsidR="004227A8">
              <w:rPr>
                <w:rFonts w:ascii="Times New Roman" w:eastAsia="Times New Roman" w:hAnsi="Times New Roman"/>
                <w:sz w:val="24"/>
                <w:szCs w:val="24"/>
                <w:lang w:eastAsia="ro-RO"/>
              </w:rPr>
              <w:t>lui, indicandu-se termenul de ră</w:t>
            </w:r>
            <w:r w:rsidR="00633BBF" w:rsidRPr="00633BBF">
              <w:rPr>
                <w:rFonts w:ascii="Times New Roman" w:eastAsia="Times New Roman" w:hAnsi="Times New Roman"/>
                <w:sz w:val="24"/>
                <w:szCs w:val="24"/>
                <w:lang w:eastAsia="ro-RO"/>
              </w:rPr>
              <w:t xml:space="preserve">spuns. </w:t>
            </w:r>
          </w:p>
          <w:p w:rsidR="005D4522" w:rsidRDefault="005D4522" w:rsidP="00421B17">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Solicitările de clarificări vor fi transmise la adresa menționată de ofertant în Scrisoarea de înaintare.</w:t>
            </w:r>
          </w:p>
          <w:p w:rsidR="00421B17" w:rsidRDefault="00633BBF" w:rsidP="00421B17">
            <w:pPr>
              <w:spacing w:after="0" w:line="240" w:lineRule="auto"/>
              <w:jc w:val="both"/>
              <w:rPr>
                <w:rFonts w:ascii="Times New Roman" w:eastAsia="Times New Roman" w:hAnsi="Times New Roman"/>
                <w:sz w:val="24"/>
                <w:szCs w:val="24"/>
                <w:lang w:eastAsia="ro-RO"/>
              </w:rPr>
            </w:pPr>
            <w:r w:rsidRPr="00633BBF">
              <w:rPr>
                <w:rFonts w:ascii="Times New Roman" w:eastAsia="Times New Roman" w:hAnsi="Times New Roman"/>
                <w:sz w:val="24"/>
                <w:szCs w:val="24"/>
                <w:lang w:eastAsia="ro-RO"/>
              </w:rPr>
              <w:t>Daca ofertantul nu are</w:t>
            </w:r>
            <w:r w:rsidR="008B5AB3">
              <w:rPr>
                <w:rFonts w:ascii="Times New Roman" w:eastAsia="Times New Roman" w:hAnsi="Times New Roman"/>
                <w:sz w:val="24"/>
                <w:szCs w:val="24"/>
                <w:lang w:eastAsia="ro-RO"/>
              </w:rPr>
              <w:t xml:space="preserve"> posibilitatea de a transmite ră</w:t>
            </w:r>
            <w:r w:rsidRPr="00633BBF">
              <w:rPr>
                <w:rFonts w:ascii="Times New Roman" w:eastAsia="Times New Roman" w:hAnsi="Times New Roman"/>
                <w:sz w:val="24"/>
                <w:szCs w:val="24"/>
                <w:lang w:eastAsia="ro-RO"/>
              </w:rPr>
              <w:t xml:space="preserve">spunsul </w:t>
            </w:r>
            <w:r w:rsidR="008B5AB3">
              <w:rPr>
                <w:rFonts w:ascii="Times New Roman" w:eastAsia="Times New Roman" w:hAnsi="Times New Roman"/>
                <w:sz w:val="24"/>
                <w:szCs w:val="24"/>
                <w:lang w:eastAsia="ro-RO"/>
              </w:rPr>
              <w:t>î</w:t>
            </w:r>
            <w:r w:rsidRPr="00633BBF">
              <w:rPr>
                <w:rFonts w:ascii="Times New Roman" w:eastAsia="Times New Roman" w:hAnsi="Times New Roman"/>
                <w:sz w:val="24"/>
                <w:szCs w:val="24"/>
                <w:lang w:eastAsia="ro-RO"/>
              </w:rPr>
              <w:t xml:space="preserve">n termenul indicat, va notifica </w:t>
            </w:r>
            <w:r w:rsidR="008B5AB3">
              <w:rPr>
                <w:rFonts w:ascii="Times New Roman" w:eastAsia="Times New Roman" w:hAnsi="Times New Roman"/>
                <w:sz w:val="24"/>
                <w:szCs w:val="24"/>
                <w:lang w:eastAsia="ro-RO"/>
              </w:rPr>
              <w:t>î</w:t>
            </w:r>
            <w:r w:rsidRPr="00633BBF">
              <w:rPr>
                <w:rFonts w:ascii="Times New Roman" w:eastAsia="Times New Roman" w:hAnsi="Times New Roman"/>
                <w:sz w:val="24"/>
                <w:szCs w:val="24"/>
                <w:lang w:eastAsia="ro-RO"/>
              </w:rPr>
              <w:t xml:space="preserve">n scris </w:t>
            </w:r>
            <w:r w:rsidR="004227A8">
              <w:rPr>
                <w:rFonts w:ascii="Times New Roman" w:eastAsia="Times New Roman" w:hAnsi="Times New Roman"/>
                <w:sz w:val="24"/>
                <w:szCs w:val="24"/>
                <w:lang w:eastAsia="ro-RO"/>
              </w:rPr>
              <w:t>Entitatea contractantă</w:t>
            </w:r>
            <w:r w:rsidRPr="00633BBF">
              <w:rPr>
                <w:rFonts w:ascii="Times New Roman" w:eastAsia="Times New Roman" w:hAnsi="Times New Roman"/>
                <w:sz w:val="24"/>
                <w:szCs w:val="24"/>
                <w:lang w:eastAsia="ro-RO"/>
              </w:rPr>
              <w:t>, solicitand un termen nou</w:t>
            </w:r>
            <w:r w:rsidR="004227A8">
              <w:rPr>
                <w:rFonts w:ascii="Times New Roman" w:eastAsia="Times New Roman" w:hAnsi="Times New Roman"/>
                <w:sz w:val="24"/>
                <w:szCs w:val="24"/>
                <w:lang w:eastAsia="ro-RO"/>
              </w:rPr>
              <w:t xml:space="preserve"> de răspuns</w:t>
            </w:r>
            <w:r w:rsidRPr="00633BBF">
              <w:rPr>
                <w:rFonts w:ascii="Times New Roman" w:eastAsia="Times New Roman" w:hAnsi="Times New Roman"/>
                <w:sz w:val="24"/>
                <w:szCs w:val="24"/>
                <w:lang w:eastAsia="ro-RO"/>
              </w:rPr>
              <w:t>.</w:t>
            </w:r>
            <w:r w:rsidR="008B5AB3">
              <w:rPr>
                <w:rFonts w:ascii="Times New Roman" w:eastAsia="Times New Roman" w:hAnsi="Times New Roman"/>
                <w:sz w:val="24"/>
                <w:szCs w:val="24"/>
                <w:lang w:eastAsia="ro-RO"/>
              </w:rPr>
              <w:t xml:space="preserve"> </w:t>
            </w:r>
          </w:p>
          <w:p w:rsidR="00421B17" w:rsidRPr="00421B17" w:rsidRDefault="00421B17" w:rsidP="00421B17">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2</w:t>
            </w:r>
            <w:r w:rsidRPr="00421B17">
              <w:rPr>
                <w:rFonts w:ascii="Times New Roman" w:eastAsia="Times New Roman" w:hAnsi="Times New Roman"/>
                <w:b/>
                <w:bCs/>
                <w:iCs/>
                <w:sz w:val="24"/>
                <w:szCs w:val="24"/>
                <w:u w:val="single"/>
                <w:lang w:val="x-none" w:eastAsia="ro-RO"/>
              </w:rPr>
              <w:t xml:space="preserve">.Contestații: </w:t>
            </w:r>
          </w:p>
          <w:p w:rsidR="00421B17" w:rsidRPr="00421B17" w:rsidRDefault="00421B17" w:rsidP="00421B17">
            <w:pPr>
              <w:spacing w:after="0" w:line="240" w:lineRule="auto"/>
              <w:jc w:val="both"/>
              <w:rPr>
                <w:rFonts w:ascii="Times New Roman" w:eastAsia="Times New Roman" w:hAnsi="Times New Roman"/>
                <w:bCs/>
                <w:iCs/>
                <w:sz w:val="24"/>
                <w:szCs w:val="24"/>
                <w:lang w:val="x-none" w:eastAsia="ro-RO"/>
              </w:rPr>
            </w:pPr>
            <w:r w:rsidRPr="00421B17">
              <w:rPr>
                <w:rFonts w:ascii="Times New Roman" w:eastAsia="Times New Roman" w:hAnsi="Times New Roman"/>
                <w:bCs/>
                <w:iCs/>
                <w:sz w:val="24"/>
                <w:szCs w:val="24"/>
                <w:lang w:val="x-none" w:eastAsia="ro-RO"/>
              </w:rPr>
              <w:t xml:space="preserve">Eventualele contestaţii se depun în termen de 5 zile calendaristice începând cu ziua următoare comunicării documentului atacat, la sediul </w:t>
            </w:r>
            <w:r w:rsidR="0061388D" w:rsidRPr="0061388D">
              <w:rPr>
                <w:rFonts w:ascii="Times New Roman" w:eastAsia="Times New Roman" w:hAnsi="Times New Roman"/>
                <w:bCs/>
                <w:iCs/>
                <w:sz w:val="24"/>
                <w:szCs w:val="24"/>
                <w:lang w:eastAsia="ro-RO"/>
              </w:rPr>
              <w:t>Entit</w:t>
            </w:r>
            <w:r w:rsidR="0061388D">
              <w:rPr>
                <w:rFonts w:ascii="Times New Roman" w:eastAsia="Times New Roman" w:hAnsi="Times New Roman"/>
                <w:bCs/>
                <w:iCs/>
                <w:sz w:val="24"/>
                <w:szCs w:val="24"/>
                <w:lang w:eastAsia="ro-RO"/>
              </w:rPr>
              <w:t>ății</w:t>
            </w:r>
            <w:r w:rsidR="0061388D" w:rsidRPr="0061388D">
              <w:rPr>
                <w:rFonts w:ascii="Times New Roman" w:eastAsia="Times New Roman" w:hAnsi="Times New Roman"/>
                <w:bCs/>
                <w:iCs/>
                <w:sz w:val="24"/>
                <w:szCs w:val="24"/>
                <w:lang w:eastAsia="ro-RO"/>
              </w:rPr>
              <w:t xml:space="preserve"> contractant</w:t>
            </w:r>
            <w:r w:rsidR="0061388D">
              <w:rPr>
                <w:rFonts w:ascii="Times New Roman" w:eastAsia="Times New Roman" w:hAnsi="Times New Roman"/>
                <w:bCs/>
                <w:iCs/>
                <w:sz w:val="24"/>
                <w:szCs w:val="24"/>
                <w:lang w:eastAsia="ro-RO"/>
              </w:rPr>
              <w:t>e</w:t>
            </w:r>
            <w:r w:rsidRPr="00421B17">
              <w:rPr>
                <w:rFonts w:ascii="Times New Roman" w:eastAsia="Times New Roman" w:hAnsi="Times New Roman"/>
                <w:bCs/>
                <w:iCs/>
                <w:sz w:val="24"/>
                <w:szCs w:val="24"/>
                <w:lang w:val="x-none" w:eastAsia="ro-RO"/>
              </w:rPr>
              <w:t xml:space="preserve">. </w:t>
            </w:r>
          </w:p>
          <w:p w:rsidR="00421B17" w:rsidRPr="00421B17" w:rsidRDefault="0061388D" w:rsidP="00421B17">
            <w:pPr>
              <w:spacing w:after="0" w:line="240" w:lineRule="auto"/>
              <w:jc w:val="both"/>
              <w:rPr>
                <w:rFonts w:ascii="Times New Roman" w:eastAsia="Times New Roman" w:hAnsi="Times New Roman"/>
                <w:bCs/>
                <w:iCs/>
                <w:sz w:val="24"/>
                <w:szCs w:val="24"/>
                <w:lang w:val="x-none" w:eastAsia="ro-RO"/>
              </w:rPr>
            </w:pPr>
            <w:r w:rsidRPr="0061388D">
              <w:rPr>
                <w:rFonts w:ascii="Times New Roman" w:eastAsia="Times New Roman" w:hAnsi="Times New Roman"/>
                <w:bCs/>
                <w:iCs/>
                <w:sz w:val="24"/>
                <w:szCs w:val="24"/>
                <w:lang w:eastAsia="ro-RO"/>
              </w:rPr>
              <w:t>Entitatea contractantă</w:t>
            </w:r>
            <w:r w:rsidRPr="0061388D">
              <w:rPr>
                <w:rFonts w:ascii="Times New Roman" w:eastAsia="Times New Roman" w:hAnsi="Times New Roman"/>
                <w:bCs/>
                <w:iCs/>
                <w:sz w:val="24"/>
                <w:szCs w:val="24"/>
                <w:lang w:val="x-none" w:eastAsia="ro-RO"/>
              </w:rPr>
              <w:t xml:space="preserve"> </w:t>
            </w:r>
            <w:r w:rsidR="00421B17" w:rsidRPr="00421B17">
              <w:rPr>
                <w:rFonts w:ascii="Times New Roman" w:eastAsia="Times New Roman" w:hAnsi="Times New Roman"/>
                <w:bCs/>
                <w:iCs/>
                <w:sz w:val="24"/>
                <w:szCs w:val="24"/>
                <w:lang w:val="x-none" w:eastAsia="ro-RO"/>
              </w:rPr>
              <w:t>va comunica contestatorului, în termen de 2 zile lucrătoare de la adoptare, decizia privind modul de soluţionare a contestaţiei.</w:t>
            </w:r>
          </w:p>
          <w:p w:rsidR="00421B17" w:rsidRPr="00421B17" w:rsidRDefault="00421B17" w:rsidP="00421B17">
            <w:pPr>
              <w:spacing w:after="0" w:line="240" w:lineRule="auto"/>
              <w:jc w:val="both"/>
              <w:rPr>
                <w:rFonts w:ascii="Times New Roman" w:eastAsia="Times New Roman" w:hAnsi="Times New Roman"/>
                <w:bCs/>
                <w:iCs/>
                <w:sz w:val="24"/>
                <w:szCs w:val="24"/>
                <w:lang w:val="x-none" w:eastAsia="ro-RO"/>
              </w:rPr>
            </w:pPr>
            <w:r w:rsidRPr="00421B17">
              <w:rPr>
                <w:rFonts w:ascii="Times New Roman" w:eastAsia="Times New Roman" w:hAnsi="Times New Roman"/>
                <w:bCs/>
                <w:iCs/>
                <w:sz w:val="24"/>
                <w:szCs w:val="24"/>
                <w:lang w:val="x-none" w:eastAsia="ro-RO"/>
              </w:rPr>
              <w:t xml:space="preserve">Împotriva deciziei </w:t>
            </w:r>
            <w:r w:rsidR="0061388D" w:rsidRPr="0061388D">
              <w:rPr>
                <w:rFonts w:ascii="Times New Roman" w:eastAsia="Times New Roman" w:hAnsi="Times New Roman"/>
                <w:bCs/>
                <w:iCs/>
                <w:sz w:val="24"/>
                <w:szCs w:val="24"/>
                <w:lang w:eastAsia="ro-RO"/>
              </w:rPr>
              <w:t>Entit</w:t>
            </w:r>
            <w:r w:rsidR="0061388D">
              <w:rPr>
                <w:rFonts w:ascii="Times New Roman" w:eastAsia="Times New Roman" w:hAnsi="Times New Roman"/>
                <w:bCs/>
                <w:iCs/>
                <w:sz w:val="24"/>
                <w:szCs w:val="24"/>
                <w:lang w:eastAsia="ro-RO"/>
              </w:rPr>
              <w:t>ății</w:t>
            </w:r>
            <w:r w:rsidR="0061388D" w:rsidRPr="0061388D">
              <w:rPr>
                <w:rFonts w:ascii="Times New Roman" w:eastAsia="Times New Roman" w:hAnsi="Times New Roman"/>
                <w:bCs/>
                <w:iCs/>
                <w:sz w:val="24"/>
                <w:szCs w:val="24"/>
                <w:lang w:eastAsia="ro-RO"/>
              </w:rPr>
              <w:t xml:space="preserve"> contractant</w:t>
            </w:r>
            <w:r w:rsidR="0061388D">
              <w:rPr>
                <w:rFonts w:ascii="Times New Roman" w:eastAsia="Times New Roman" w:hAnsi="Times New Roman"/>
                <w:bCs/>
                <w:iCs/>
                <w:sz w:val="24"/>
                <w:szCs w:val="24"/>
                <w:lang w:eastAsia="ro-RO"/>
              </w:rPr>
              <w:t>e</w:t>
            </w:r>
            <w:r w:rsidRPr="00421B17">
              <w:rPr>
                <w:rFonts w:ascii="Times New Roman" w:eastAsia="Times New Roman" w:hAnsi="Times New Roman"/>
                <w:bCs/>
                <w:iCs/>
                <w:sz w:val="24"/>
                <w:szCs w:val="24"/>
                <w:lang w:val="x-none" w:eastAsia="ro-RO"/>
              </w:rPr>
              <w:t xml:space="preserve"> se poate face plângere la instanţ</w:t>
            </w:r>
            <w:r w:rsidR="004227A8">
              <w:rPr>
                <w:rFonts w:ascii="Times New Roman" w:eastAsia="Times New Roman" w:hAnsi="Times New Roman"/>
                <w:bCs/>
                <w:iCs/>
                <w:sz w:val="24"/>
                <w:szCs w:val="24"/>
                <w:lang w:eastAsia="ro-RO"/>
              </w:rPr>
              <w:t>a</w:t>
            </w:r>
            <w:r w:rsidRPr="00421B17">
              <w:rPr>
                <w:rFonts w:ascii="Times New Roman" w:eastAsia="Times New Roman" w:hAnsi="Times New Roman"/>
                <w:bCs/>
                <w:iCs/>
                <w:sz w:val="24"/>
                <w:szCs w:val="24"/>
                <w:lang w:val="x-none" w:eastAsia="ro-RO"/>
              </w:rPr>
              <w:t xml:space="preserve"> competent</w:t>
            </w:r>
            <w:r w:rsidR="0061388D">
              <w:rPr>
                <w:rFonts w:ascii="Times New Roman" w:eastAsia="Times New Roman" w:hAnsi="Times New Roman"/>
                <w:bCs/>
                <w:iCs/>
                <w:sz w:val="24"/>
                <w:szCs w:val="24"/>
                <w:lang w:eastAsia="ro-RO"/>
              </w:rPr>
              <w:t>ă</w:t>
            </w:r>
            <w:r w:rsidRPr="00421B17">
              <w:rPr>
                <w:rFonts w:ascii="Times New Roman" w:eastAsia="Times New Roman" w:hAnsi="Times New Roman"/>
                <w:bCs/>
                <w:iCs/>
                <w:sz w:val="24"/>
                <w:szCs w:val="24"/>
                <w:lang w:val="x-none" w:eastAsia="ro-RO"/>
              </w:rPr>
              <w:t xml:space="preserve"> din România.</w:t>
            </w:r>
          </w:p>
          <w:p w:rsidR="00ED14B0" w:rsidRPr="00192EC8" w:rsidRDefault="00ED14B0" w:rsidP="009E0396">
            <w:pPr>
              <w:spacing w:after="0" w:line="240" w:lineRule="auto"/>
              <w:jc w:val="both"/>
              <w:rPr>
                <w:rFonts w:ascii="Times New Roman" w:eastAsia="Times New Roman" w:hAnsi="Times New Roman"/>
                <w:b/>
                <w:sz w:val="24"/>
                <w:szCs w:val="24"/>
                <w:lang w:eastAsia="ro-RO"/>
              </w:rPr>
            </w:pPr>
          </w:p>
        </w:tc>
      </w:tr>
    </w:tbl>
    <w:p w:rsidR="007B3A21" w:rsidRPr="007B3A21" w:rsidRDefault="007B3A21" w:rsidP="001C1A68">
      <w:pPr>
        <w:spacing w:after="0" w:line="240" w:lineRule="auto"/>
        <w:rPr>
          <w:rFonts w:ascii="Times New Roman" w:hAnsi="Times New Roman"/>
          <w:b/>
          <w:color w:val="000000"/>
          <w:sz w:val="24"/>
          <w:szCs w:val="24"/>
        </w:rPr>
      </w:pPr>
    </w:p>
    <w:sectPr w:rsidR="007B3A21" w:rsidRPr="007B3A21" w:rsidSect="00D2634B">
      <w:pgSz w:w="11906" w:h="16838"/>
      <w:pgMar w:top="567" w:right="851" w:bottom="567" w:left="1418"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BA" w:rsidRDefault="00033ABA" w:rsidP="006757F1">
      <w:pPr>
        <w:spacing w:after="0" w:line="240" w:lineRule="auto"/>
      </w:pPr>
      <w:r>
        <w:separator/>
      </w:r>
    </w:p>
  </w:endnote>
  <w:endnote w:type="continuationSeparator" w:id="0">
    <w:p w:rsidR="00033ABA" w:rsidRDefault="00033ABA" w:rsidP="0067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UI">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5"/>
      <w:gridCol w:w="863"/>
    </w:tblGrid>
    <w:tr w:rsidR="005D4522" w:rsidRPr="006757F1" w:rsidTr="00543687">
      <w:trPr>
        <w:trHeight w:val="482"/>
      </w:trPr>
      <w:tc>
        <w:tcPr>
          <w:tcW w:w="8635" w:type="dxa"/>
          <w:vAlign w:val="center"/>
        </w:tcPr>
        <w:p w:rsidR="005D4522" w:rsidRPr="0027636B" w:rsidRDefault="005D4522" w:rsidP="007371D9">
          <w:pPr>
            <w:pStyle w:val="Footer"/>
            <w:spacing w:after="0"/>
            <w:jc w:val="center"/>
            <w:rPr>
              <w:rFonts w:ascii="Times New Roman" w:hAnsi="Times New Roman"/>
              <w:sz w:val="20"/>
              <w:szCs w:val="20"/>
            </w:rPr>
          </w:pPr>
          <w:r>
            <w:rPr>
              <w:rFonts w:ascii="Times New Roman" w:hAnsi="Times New Roman"/>
              <w:sz w:val="20"/>
              <w:szCs w:val="20"/>
            </w:rPr>
            <w:t xml:space="preserve"> </w:t>
          </w:r>
          <w:r w:rsidRPr="0027636B">
            <w:rPr>
              <w:rFonts w:ascii="Times New Roman" w:hAnsi="Times New Roman"/>
              <w:sz w:val="20"/>
              <w:szCs w:val="20"/>
            </w:rPr>
            <w:t xml:space="preserve">Fisa de Date - </w:t>
          </w:r>
          <w:r w:rsidRPr="007D7699">
            <w:rPr>
              <w:rFonts w:ascii="Times New Roman" w:hAnsi="Times New Roman"/>
              <w:sz w:val="20"/>
              <w:szCs w:val="20"/>
            </w:rPr>
            <w:t>„</w:t>
          </w:r>
          <w:r w:rsidRPr="005974A0">
            <w:rPr>
              <w:rFonts w:ascii="Times New Roman" w:hAnsi="Times New Roman"/>
              <w:b/>
              <w:bCs/>
              <w:i/>
              <w:iCs/>
              <w:sz w:val="20"/>
              <w:szCs w:val="20"/>
              <w:lang w:val="x-none"/>
            </w:rPr>
            <w:t>Servicii de închiriere a unui spațiu într-o clădire de birouri, respectiv mentenanț</w:t>
          </w:r>
          <w:r w:rsidRPr="005974A0">
            <w:rPr>
              <w:rFonts w:ascii="Times New Roman" w:hAnsi="Times New Roman"/>
              <w:b/>
              <w:bCs/>
              <w:i/>
              <w:iCs/>
              <w:sz w:val="20"/>
              <w:szCs w:val="20"/>
            </w:rPr>
            <w:t>ă</w:t>
          </w:r>
          <w:r w:rsidRPr="005974A0">
            <w:rPr>
              <w:rFonts w:ascii="Times New Roman" w:hAnsi="Times New Roman"/>
              <w:b/>
              <w:bCs/>
              <w:i/>
              <w:iCs/>
              <w:sz w:val="20"/>
              <w:szCs w:val="20"/>
              <w:lang w:val="x-none"/>
            </w:rPr>
            <w:t>, necesar funcționării Companiei Naționale de Transport al Energiei Electrice “Transelectrica” S</w:t>
          </w:r>
          <w:r w:rsidRPr="005974A0">
            <w:rPr>
              <w:rFonts w:ascii="Times New Roman" w:hAnsi="Times New Roman"/>
              <w:b/>
              <w:bCs/>
              <w:i/>
              <w:iCs/>
              <w:sz w:val="20"/>
              <w:szCs w:val="20"/>
            </w:rPr>
            <w:t>A</w:t>
          </w:r>
          <w:r w:rsidRPr="007D7699">
            <w:rPr>
              <w:rFonts w:ascii="Times New Roman" w:hAnsi="Times New Roman"/>
              <w:sz w:val="20"/>
              <w:szCs w:val="20"/>
            </w:rPr>
            <w:t>”</w:t>
          </w:r>
        </w:p>
      </w:tc>
      <w:tc>
        <w:tcPr>
          <w:tcW w:w="863" w:type="dxa"/>
          <w:vAlign w:val="center"/>
        </w:tcPr>
        <w:p w:rsidR="005D4522" w:rsidRPr="006757F1" w:rsidRDefault="005D4522" w:rsidP="009C2DE1">
          <w:pPr>
            <w:pStyle w:val="Footer"/>
            <w:jc w:val="center"/>
            <w:rPr>
              <w:rFonts w:ascii="Times New Roman" w:hAnsi="Times New Roman"/>
              <w:b/>
              <w:sz w:val="16"/>
              <w:szCs w:val="16"/>
            </w:rPr>
          </w:pPr>
          <w:r w:rsidRPr="006757F1">
            <w:rPr>
              <w:rFonts w:ascii="Times New Roman" w:hAnsi="Times New Roman"/>
              <w:b/>
              <w:sz w:val="16"/>
              <w:szCs w:val="16"/>
            </w:rPr>
            <w:t xml:space="preserve">Pag. </w:t>
          </w:r>
          <w:r w:rsidRPr="006757F1">
            <w:rPr>
              <w:rStyle w:val="PageNumber"/>
              <w:rFonts w:ascii="Times New Roman" w:hAnsi="Times New Roman"/>
              <w:b/>
              <w:sz w:val="16"/>
              <w:szCs w:val="16"/>
            </w:rPr>
            <w:fldChar w:fldCharType="begin"/>
          </w:r>
          <w:r w:rsidRPr="006757F1">
            <w:rPr>
              <w:rStyle w:val="PageNumber"/>
              <w:rFonts w:ascii="Times New Roman" w:hAnsi="Times New Roman"/>
              <w:b/>
              <w:sz w:val="16"/>
              <w:szCs w:val="16"/>
            </w:rPr>
            <w:instrText xml:space="preserve"> PAGE </w:instrText>
          </w:r>
          <w:r w:rsidRPr="006757F1">
            <w:rPr>
              <w:rStyle w:val="PageNumber"/>
              <w:rFonts w:ascii="Times New Roman" w:hAnsi="Times New Roman"/>
              <w:b/>
              <w:sz w:val="16"/>
              <w:szCs w:val="16"/>
            </w:rPr>
            <w:fldChar w:fldCharType="separate"/>
          </w:r>
          <w:r w:rsidR="009C35CE">
            <w:rPr>
              <w:rStyle w:val="PageNumber"/>
              <w:rFonts w:ascii="Times New Roman" w:hAnsi="Times New Roman"/>
              <w:b/>
              <w:noProof/>
              <w:sz w:val="16"/>
              <w:szCs w:val="16"/>
            </w:rPr>
            <w:t>3</w:t>
          </w:r>
          <w:r w:rsidRPr="006757F1">
            <w:rPr>
              <w:rStyle w:val="PageNumber"/>
              <w:rFonts w:ascii="Times New Roman" w:hAnsi="Times New Roman"/>
              <w:b/>
              <w:sz w:val="16"/>
              <w:szCs w:val="16"/>
            </w:rPr>
            <w:fldChar w:fldCharType="end"/>
          </w:r>
        </w:p>
      </w:tc>
    </w:tr>
  </w:tbl>
  <w:p w:rsidR="005D4522" w:rsidRDefault="005D4522" w:rsidP="00675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BA" w:rsidRDefault="00033ABA" w:rsidP="006757F1">
      <w:pPr>
        <w:spacing w:after="0" w:line="240" w:lineRule="auto"/>
      </w:pPr>
      <w:r>
        <w:separator/>
      </w:r>
    </w:p>
  </w:footnote>
  <w:footnote w:type="continuationSeparator" w:id="0">
    <w:p w:rsidR="00033ABA" w:rsidRDefault="00033ABA" w:rsidP="00675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22" w:rsidRDefault="005D4522" w:rsidP="00952DC4">
    <w:pPr>
      <w:pStyle w:val="Header"/>
      <w:tabs>
        <w:tab w:val="right" w:pos="9630"/>
        <w:tab w:val="left" w:pos="9720"/>
      </w:tabs>
      <w:ind w:lef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A0F"/>
    <w:multiLevelType w:val="hybridMultilevel"/>
    <w:tmpl w:val="F7F05822"/>
    <w:lvl w:ilvl="0" w:tplc="099019AA">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1A30AC3"/>
    <w:multiLevelType w:val="multilevel"/>
    <w:tmpl w:val="2E8E7CD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8B5247"/>
    <w:multiLevelType w:val="hybridMultilevel"/>
    <w:tmpl w:val="A8543E0E"/>
    <w:lvl w:ilvl="0" w:tplc="1024AE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D01FA"/>
    <w:multiLevelType w:val="hybridMultilevel"/>
    <w:tmpl w:val="C0AC3A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4B15E7"/>
    <w:multiLevelType w:val="hybridMultilevel"/>
    <w:tmpl w:val="2340B00E"/>
    <w:lvl w:ilvl="0" w:tplc="7BD2AC7C">
      <w:start w:val="6"/>
      <w:numFmt w:val="decimal"/>
      <w:lvlText w:val="%1."/>
      <w:lvlJc w:val="left"/>
      <w:pPr>
        <w:tabs>
          <w:tab w:val="num" w:pos="1080"/>
        </w:tabs>
        <w:ind w:left="1080" w:hanging="720"/>
      </w:pPr>
      <w:rPr>
        <w:rFonts w:hint="default"/>
        <w:b/>
      </w:rPr>
    </w:lvl>
    <w:lvl w:ilvl="1" w:tplc="948C2674">
      <w:numFmt w:val="none"/>
      <w:lvlText w:val=""/>
      <w:lvlJc w:val="left"/>
      <w:pPr>
        <w:tabs>
          <w:tab w:val="num" w:pos="360"/>
        </w:tabs>
      </w:pPr>
    </w:lvl>
    <w:lvl w:ilvl="2" w:tplc="87E85F8A">
      <w:numFmt w:val="none"/>
      <w:lvlText w:val=""/>
      <w:lvlJc w:val="left"/>
      <w:pPr>
        <w:tabs>
          <w:tab w:val="num" w:pos="360"/>
        </w:tabs>
      </w:pPr>
    </w:lvl>
    <w:lvl w:ilvl="3" w:tplc="859AF69E">
      <w:numFmt w:val="none"/>
      <w:lvlText w:val=""/>
      <w:lvlJc w:val="left"/>
      <w:pPr>
        <w:tabs>
          <w:tab w:val="num" w:pos="360"/>
        </w:tabs>
      </w:pPr>
    </w:lvl>
    <w:lvl w:ilvl="4" w:tplc="B358EC78">
      <w:numFmt w:val="none"/>
      <w:lvlText w:val=""/>
      <w:lvlJc w:val="left"/>
      <w:pPr>
        <w:tabs>
          <w:tab w:val="num" w:pos="360"/>
        </w:tabs>
      </w:pPr>
    </w:lvl>
    <w:lvl w:ilvl="5" w:tplc="475CE0C8">
      <w:numFmt w:val="none"/>
      <w:lvlText w:val=""/>
      <w:lvlJc w:val="left"/>
      <w:pPr>
        <w:tabs>
          <w:tab w:val="num" w:pos="360"/>
        </w:tabs>
      </w:pPr>
    </w:lvl>
    <w:lvl w:ilvl="6" w:tplc="DAA80BA4">
      <w:numFmt w:val="none"/>
      <w:lvlText w:val=""/>
      <w:lvlJc w:val="left"/>
      <w:pPr>
        <w:tabs>
          <w:tab w:val="num" w:pos="360"/>
        </w:tabs>
      </w:pPr>
    </w:lvl>
    <w:lvl w:ilvl="7" w:tplc="F12E20F4">
      <w:numFmt w:val="none"/>
      <w:lvlText w:val=""/>
      <w:lvlJc w:val="left"/>
      <w:pPr>
        <w:tabs>
          <w:tab w:val="num" w:pos="360"/>
        </w:tabs>
      </w:pPr>
    </w:lvl>
    <w:lvl w:ilvl="8" w:tplc="7FE63B38">
      <w:numFmt w:val="none"/>
      <w:lvlText w:val=""/>
      <w:lvlJc w:val="left"/>
      <w:pPr>
        <w:tabs>
          <w:tab w:val="num" w:pos="360"/>
        </w:tabs>
      </w:pPr>
    </w:lvl>
  </w:abstractNum>
  <w:abstractNum w:abstractNumId="5">
    <w:nsid w:val="110B0896"/>
    <w:multiLevelType w:val="hybridMultilevel"/>
    <w:tmpl w:val="8328024A"/>
    <w:lvl w:ilvl="0" w:tplc="7806F9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120E8"/>
    <w:multiLevelType w:val="hybridMultilevel"/>
    <w:tmpl w:val="3008F58A"/>
    <w:lvl w:ilvl="0" w:tplc="D35024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E3E3990"/>
    <w:multiLevelType w:val="hybridMultilevel"/>
    <w:tmpl w:val="6A4C4D9C"/>
    <w:lvl w:ilvl="0" w:tplc="0FF20C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21E5A"/>
    <w:multiLevelType w:val="multilevel"/>
    <w:tmpl w:val="0418001F"/>
    <w:lvl w:ilvl="0">
      <w:start w:val="1"/>
      <w:numFmt w:val="decimal"/>
      <w:lvlText w:val="%1."/>
      <w:lvlJc w:val="left"/>
      <w:pPr>
        <w:ind w:left="1584" w:hanging="360"/>
      </w:p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9">
    <w:nsid w:val="2FCC680E"/>
    <w:multiLevelType w:val="hybridMultilevel"/>
    <w:tmpl w:val="66A09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2FDA8F"/>
    <w:multiLevelType w:val="multilevel"/>
    <w:tmpl w:val="26E0DC82"/>
    <w:lvl w:ilvl="0">
      <w:numFmt w:val="bullet"/>
      <w:lvlText w:val="-"/>
      <w:lvlJc w:val="left"/>
      <w:pPr>
        <w:tabs>
          <w:tab w:val="num" w:pos="1080"/>
        </w:tabs>
        <w:ind w:left="1080" w:hanging="360"/>
      </w:pPr>
      <w:rPr>
        <w:rFonts w:ascii="Times New Roman" w:hAnsi="Times New Roman" w:cs="Times New Roman"/>
        <w:sz w:val="22"/>
        <w:szCs w:val="22"/>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1">
    <w:nsid w:val="384B668B"/>
    <w:multiLevelType w:val="multilevel"/>
    <w:tmpl w:val="3F9CA68C"/>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A3A0779"/>
    <w:multiLevelType w:val="multilevel"/>
    <w:tmpl w:val="3E060CB1"/>
    <w:lvl w:ilvl="0">
      <w:start w:val="2"/>
      <w:numFmt w:val="lowerLetter"/>
      <w:lvlText w:val="%1)"/>
      <w:lvlJc w:val="left"/>
      <w:pPr>
        <w:tabs>
          <w:tab w:val="num" w:pos="1215"/>
        </w:tabs>
        <w:ind w:left="720" w:firstLine="135"/>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nsid w:val="4CA0584A"/>
    <w:multiLevelType w:val="multilevel"/>
    <w:tmpl w:val="73643E50"/>
    <w:lvl w:ilvl="0">
      <w:start w:val="1"/>
      <w:numFmt w:val="lowerLetter"/>
      <w:lvlText w:val="%1)"/>
      <w:lvlJc w:val="left"/>
      <w:pPr>
        <w:tabs>
          <w:tab w:val="num" w:pos="360"/>
        </w:tabs>
        <w:ind w:left="360" w:hanging="360"/>
      </w:pPr>
      <w:rPr>
        <w:rFonts w:ascii="Times New Roman" w:eastAsia="Calibri" w:hAnsi="Times New Roman" w:cs="Times New Roman"/>
        <w:b w:val="0"/>
      </w:rPr>
    </w:lvl>
    <w:lvl w:ilvl="1">
      <w:start w:val="1"/>
      <w:numFmt w:val="decimal"/>
      <w:lvlText w:val="%1.%2"/>
      <w:lvlJc w:val="left"/>
      <w:pPr>
        <w:tabs>
          <w:tab w:val="num" w:pos="360"/>
        </w:tabs>
        <w:ind w:left="360" w:hanging="360"/>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EFA2106"/>
    <w:multiLevelType w:val="hybridMultilevel"/>
    <w:tmpl w:val="A01A89D0"/>
    <w:lvl w:ilvl="0" w:tplc="532E5BEC">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B4F7B"/>
    <w:multiLevelType w:val="hybridMultilevel"/>
    <w:tmpl w:val="D2E2B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1A529C"/>
    <w:multiLevelType w:val="hybridMultilevel"/>
    <w:tmpl w:val="4BDA5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0F1669"/>
    <w:multiLevelType w:val="hybridMultilevel"/>
    <w:tmpl w:val="75B2A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120189"/>
    <w:multiLevelType w:val="hybridMultilevel"/>
    <w:tmpl w:val="C4CC8032"/>
    <w:lvl w:ilvl="0" w:tplc="61EC1D3C">
      <w:start w:val="1"/>
      <w:numFmt w:val="decimal"/>
      <w:lvlText w:val="%1."/>
      <w:lvlJc w:val="left"/>
      <w:pPr>
        <w:ind w:left="360" w:hanging="360"/>
      </w:pPr>
      <w:rPr>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667223B"/>
    <w:multiLevelType w:val="hybridMultilevel"/>
    <w:tmpl w:val="9914024C"/>
    <w:lvl w:ilvl="0" w:tplc="57F2445A">
      <w:start w:val="1"/>
      <w:numFmt w:val="lowerLetter"/>
      <w:lvlText w:val="%1)"/>
      <w:lvlJc w:val="left"/>
      <w:pPr>
        <w:ind w:left="2016" w:hanging="600"/>
      </w:pPr>
      <w:rPr>
        <w:b/>
      </w:rPr>
    </w:lvl>
    <w:lvl w:ilvl="1" w:tplc="04180019">
      <w:start w:val="1"/>
      <w:numFmt w:val="lowerLetter"/>
      <w:lvlText w:val="%2."/>
      <w:lvlJc w:val="left"/>
      <w:pPr>
        <w:ind w:left="1438" w:hanging="360"/>
      </w:pPr>
    </w:lvl>
    <w:lvl w:ilvl="2" w:tplc="0418001B">
      <w:start w:val="1"/>
      <w:numFmt w:val="lowerRoman"/>
      <w:lvlText w:val="%3."/>
      <w:lvlJc w:val="right"/>
      <w:pPr>
        <w:ind w:left="2158" w:hanging="180"/>
      </w:pPr>
    </w:lvl>
    <w:lvl w:ilvl="3" w:tplc="0418000F">
      <w:start w:val="1"/>
      <w:numFmt w:val="decimal"/>
      <w:lvlText w:val="%4."/>
      <w:lvlJc w:val="left"/>
      <w:pPr>
        <w:ind w:left="2878" w:hanging="360"/>
      </w:pPr>
    </w:lvl>
    <w:lvl w:ilvl="4" w:tplc="04180019">
      <w:start w:val="1"/>
      <w:numFmt w:val="lowerLetter"/>
      <w:lvlText w:val="%5."/>
      <w:lvlJc w:val="left"/>
      <w:pPr>
        <w:ind w:left="3598" w:hanging="360"/>
      </w:pPr>
    </w:lvl>
    <w:lvl w:ilvl="5" w:tplc="0418001B">
      <w:start w:val="1"/>
      <w:numFmt w:val="lowerRoman"/>
      <w:lvlText w:val="%6."/>
      <w:lvlJc w:val="right"/>
      <w:pPr>
        <w:ind w:left="4318" w:hanging="180"/>
      </w:pPr>
    </w:lvl>
    <w:lvl w:ilvl="6" w:tplc="0418000F">
      <w:start w:val="1"/>
      <w:numFmt w:val="decimal"/>
      <w:lvlText w:val="%7."/>
      <w:lvlJc w:val="left"/>
      <w:pPr>
        <w:ind w:left="5038" w:hanging="360"/>
      </w:pPr>
    </w:lvl>
    <w:lvl w:ilvl="7" w:tplc="04180019">
      <w:start w:val="1"/>
      <w:numFmt w:val="lowerLetter"/>
      <w:lvlText w:val="%8."/>
      <w:lvlJc w:val="left"/>
      <w:pPr>
        <w:ind w:left="5758" w:hanging="360"/>
      </w:pPr>
    </w:lvl>
    <w:lvl w:ilvl="8" w:tplc="0418001B">
      <w:start w:val="1"/>
      <w:numFmt w:val="lowerRoman"/>
      <w:lvlText w:val="%9."/>
      <w:lvlJc w:val="right"/>
      <w:pPr>
        <w:ind w:left="6478" w:hanging="180"/>
      </w:pPr>
    </w:lvl>
  </w:abstractNum>
  <w:abstractNum w:abstractNumId="20">
    <w:nsid w:val="7794295D"/>
    <w:multiLevelType w:val="hybridMultilevel"/>
    <w:tmpl w:val="967A3130"/>
    <w:lvl w:ilvl="0" w:tplc="6DC462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0"/>
  </w:num>
  <w:num w:numId="5">
    <w:abstractNumId w:val="14"/>
  </w:num>
  <w:num w:numId="6">
    <w:abstractNumId w:val="7"/>
  </w:num>
  <w:num w:numId="7">
    <w:abstractNumId w:val="16"/>
  </w:num>
  <w:num w:numId="8">
    <w:abstractNumId w:val="9"/>
  </w:num>
  <w:num w:numId="9">
    <w:abstractNumId w:val="15"/>
  </w:num>
  <w:num w:numId="10">
    <w:abstractNumId w:val="17"/>
  </w:num>
  <w:num w:numId="11">
    <w:abstractNumId w:val="2"/>
  </w:num>
  <w:num w:numId="12">
    <w:abstractNumId w:val="18"/>
  </w:num>
  <w:num w:numId="13">
    <w:abstractNumId w:val="0"/>
  </w:num>
  <w:num w:numId="14">
    <w:abstractNumId w:val="11"/>
  </w:num>
  <w:num w:numId="15">
    <w:abstractNumId w:val="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6"/>
  </w:num>
  <w:num w:numId="19">
    <w:abstractNumId w:val="12"/>
  </w:num>
  <w:num w:numId="20">
    <w:abstractNumId w:val="8"/>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37"/>
    <w:rsid w:val="00001E92"/>
    <w:rsid w:val="00002E94"/>
    <w:rsid w:val="0000428D"/>
    <w:rsid w:val="00005B0E"/>
    <w:rsid w:val="00010F4E"/>
    <w:rsid w:val="00011CE9"/>
    <w:rsid w:val="000129D8"/>
    <w:rsid w:val="00013901"/>
    <w:rsid w:val="00014513"/>
    <w:rsid w:val="000148B9"/>
    <w:rsid w:val="000150DB"/>
    <w:rsid w:val="0001727F"/>
    <w:rsid w:val="0002064D"/>
    <w:rsid w:val="00020EF4"/>
    <w:rsid w:val="00021A7B"/>
    <w:rsid w:val="0002255A"/>
    <w:rsid w:val="0002463D"/>
    <w:rsid w:val="0002575B"/>
    <w:rsid w:val="00025C09"/>
    <w:rsid w:val="000264B1"/>
    <w:rsid w:val="00027DA1"/>
    <w:rsid w:val="00033ABA"/>
    <w:rsid w:val="00034F60"/>
    <w:rsid w:val="00035959"/>
    <w:rsid w:val="00036E0A"/>
    <w:rsid w:val="000413C7"/>
    <w:rsid w:val="00041F8F"/>
    <w:rsid w:val="00043727"/>
    <w:rsid w:val="00043C9C"/>
    <w:rsid w:val="00045398"/>
    <w:rsid w:val="0004598C"/>
    <w:rsid w:val="000471AB"/>
    <w:rsid w:val="000500C1"/>
    <w:rsid w:val="00050844"/>
    <w:rsid w:val="0005189A"/>
    <w:rsid w:val="00054DC6"/>
    <w:rsid w:val="00056591"/>
    <w:rsid w:val="00056BE0"/>
    <w:rsid w:val="00057F4D"/>
    <w:rsid w:val="000605AD"/>
    <w:rsid w:val="00061148"/>
    <w:rsid w:val="00063326"/>
    <w:rsid w:val="00065145"/>
    <w:rsid w:val="0006706C"/>
    <w:rsid w:val="00070BE8"/>
    <w:rsid w:val="00070E13"/>
    <w:rsid w:val="000721E1"/>
    <w:rsid w:val="000723E9"/>
    <w:rsid w:val="00072D1B"/>
    <w:rsid w:val="00074595"/>
    <w:rsid w:val="00075D74"/>
    <w:rsid w:val="00075E58"/>
    <w:rsid w:val="0007621F"/>
    <w:rsid w:val="0007756E"/>
    <w:rsid w:val="00077FAB"/>
    <w:rsid w:val="00081E10"/>
    <w:rsid w:val="00082432"/>
    <w:rsid w:val="0008674D"/>
    <w:rsid w:val="0008778B"/>
    <w:rsid w:val="000902F1"/>
    <w:rsid w:val="00092578"/>
    <w:rsid w:val="00093D96"/>
    <w:rsid w:val="000943F3"/>
    <w:rsid w:val="00094704"/>
    <w:rsid w:val="00095097"/>
    <w:rsid w:val="00095507"/>
    <w:rsid w:val="00095C11"/>
    <w:rsid w:val="00096B3C"/>
    <w:rsid w:val="00097031"/>
    <w:rsid w:val="000972F6"/>
    <w:rsid w:val="0009790D"/>
    <w:rsid w:val="000A0F2E"/>
    <w:rsid w:val="000A2FEA"/>
    <w:rsid w:val="000A30AB"/>
    <w:rsid w:val="000A3795"/>
    <w:rsid w:val="000A5C76"/>
    <w:rsid w:val="000A659A"/>
    <w:rsid w:val="000A7148"/>
    <w:rsid w:val="000B2492"/>
    <w:rsid w:val="000B3065"/>
    <w:rsid w:val="000B3DFE"/>
    <w:rsid w:val="000B4306"/>
    <w:rsid w:val="000B4348"/>
    <w:rsid w:val="000B4395"/>
    <w:rsid w:val="000C1D14"/>
    <w:rsid w:val="000C215E"/>
    <w:rsid w:val="000C243B"/>
    <w:rsid w:val="000C5FEB"/>
    <w:rsid w:val="000C63EB"/>
    <w:rsid w:val="000C66F6"/>
    <w:rsid w:val="000C69CD"/>
    <w:rsid w:val="000C6E6F"/>
    <w:rsid w:val="000C6EBF"/>
    <w:rsid w:val="000C73DF"/>
    <w:rsid w:val="000D0289"/>
    <w:rsid w:val="000D02B6"/>
    <w:rsid w:val="000D1292"/>
    <w:rsid w:val="000D18FF"/>
    <w:rsid w:val="000D1D60"/>
    <w:rsid w:val="000D4CC3"/>
    <w:rsid w:val="000E0301"/>
    <w:rsid w:val="000E0A56"/>
    <w:rsid w:val="000E2D69"/>
    <w:rsid w:val="000E4485"/>
    <w:rsid w:val="000E6F50"/>
    <w:rsid w:val="000E7D1C"/>
    <w:rsid w:val="000F14A7"/>
    <w:rsid w:val="000F1AE3"/>
    <w:rsid w:val="000F33CD"/>
    <w:rsid w:val="000F3971"/>
    <w:rsid w:val="000F3A7B"/>
    <w:rsid w:val="000F55F5"/>
    <w:rsid w:val="000F718D"/>
    <w:rsid w:val="000F726F"/>
    <w:rsid w:val="000F731D"/>
    <w:rsid w:val="000F73B1"/>
    <w:rsid w:val="00100337"/>
    <w:rsid w:val="00101C83"/>
    <w:rsid w:val="00104424"/>
    <w:rsid w:val="001047C7"/>
    <w:rsid w:val="00105756"/>
    <w:rsid w:val="0010712B"/>
    <w:rsid w:val="0011191C"/>
    <w:rsid w:val="00115181"/>
    <w:rsid w:val="00115464"/>
    <w:rsid w:val="00116F73"/>
    <w:rsid w:val="001206A0"/>
    <w:rsid w:val="00122063"/>
    <w:rsid w:val="00122D71"/>
    <w:rsid w:val="0012576D"/>
    <w:rsid w:val="001278E7"/>
    <w:rsid w:val="00127C17"/>
    <w:rsid w:val="00131F7F"/>
    <w:rsid w:val="00132155"/>
    <w:rsid w:val="0013362B"/>
    <w:rsid w:val="0013468E"/>
    <w:rsid w:val="001356FD"/>
    <w:rsid w:val="00137E0F"/>
    <w:rsid w:val="00142492"/>
    <w:rsid w:val="00143470"/>
    <w:rsid w:val="0015027A"/>
    <w:rsid w:val="00150C01"/>
    <w:rsid w:val="0015198F"/>
    <w:rsid w:val="00152291"/>
    <w:rsid w:val="001529C0"/>
    <w:rsid w:val="00153C52"/>
    <w:rsid w:val="00154ED9"/>
    <w:rsid w:val="00154FB7"/>
    <w:rsid w:val="00155235"/>
    <w:rsid w:val="00155E7F"/>
    <w:rsid w:val="00156505"/>
    <w:rsid w:val="00156CE8"/>
    <w:rsid w:val="00157137"/>
    <w:rsid w:val="00160734"/>
    <w:rsid w:val="00161D4D"/>
    <w:rsid w:val="001622F6"/>
    <w:rsid w:val="0016325A"/>
    <w:rsid w:val="00164A91"/>
    <w:rsid w:val="00167F61"/>
    <w:rsid w:val="00171186"/>
    <w:rsid w:val="00171FFB"/>
    <w:rsid w:val="0017258C"/>
    <w:rsid w:val="00172C5C"/>
    <w:rsid w:val="00174A26"/>
    <w:rsid w:val="00176187"/>
    <w:rsid w:val="00181024"/>
    <w:rsid w:val="0018338E"/>
    <w:rsid w:val="0018352A"/>
    <w:rsid w:val="0018494E"/>
    <w:rsid w:val="001859F9"/>
    <w:rsid w:val="001902E3"/>
    <w:rsid w:val="00190534"/>
    <w:rsid w:val="0019108E"/>
    <w:rsid w:val="00191611"/>
    <w:rsid w:val="00191FD5"/>
    <w:rsid w:val="00192460"/>
    <w:rsid w:val="00192AF2"/>
    <w:rsid w:val="00192EC8"/>
    <w:rsid w:val="00193A4C"/>
    <w:rsid w:val="00195015"/>
    <w:rsid w:val="001958F9"/>
    <w:rsid w:val="00196944"/>
    <w:rsid w:val="00197025"/>
    <w:rsid w:val="001A17B6"/>
    <w:rsid w:val="001A2A9C"/>
    <w:rsid w:val="001A340C"/>
    <w:rsid w:val="001A4391"/>
    <w:rsid w:val="001A613F"/>
    <w:rsid w:val="001A639D"/>
    <w:rsid w:val="001A6613"/>
    <w:rsid w:val="001A68F1"/>
    <w:rsid w:val="001A74F4"/>
    <w:rsid w:val="001B0AB0"/>
    <w:rsid w:val="001B140C"/>
    <w:rsid w:val="001B3267"/>
    <w:rsid w:val="001B3A9A"/>
    <w:rsid w:val="001B3EB5"/>
    <w:rsid w:val="001B6394"/>
    <w:rsid w:val="001C1A68"/>
    <w:rsid w:val="001C1CA8"/>
    <w:rsid w:val="001C1FE3"/>
    <w:rsid w:val="001C201D"/>
    <w:rsid w:val="001C3A3C"/>
    <w:rsid w:val="001C40A8"/>
    <w:rsid w:val="001C51B0"/>
    <w:rsid w:val="001C6D0A"/>
    <w:rsid w:val="001C7CC3"/>
    <w:rsid w:val="001D04D4"/>
    <w:rsid w:val="001D2B71"/>
    <w:rsid w:val="001D5B02"/>
    <w:rsid w:val="001D73DC"/>
    <w:rsid w:val="001D7C1C"/>
    <w:rsid w:val="001D7D8A"/>
    <w:rsid w:val="001E03D8"/>
    <w:rsid w:val="001E2CF6"/>
    <w:rsid w:val="001E3B31"/>
    <w:rsid w:val="001E484B"/>
    <w:rsid w:val="001E4A44"/>
    <w:rsid w:val="001F3837"/>
    <w:rsid w:val="001F3B00"/>
    <w:rsid w:val="001F3D83"/>
    <w:rsid w:val="001F4A1E"/>
    <w:rsid w:val="001F539A"/>
    <w:rsid w:val="001F541C"/>
    <w:rsid w:val="001F77AB"/>
    <w:rsid w:val="001F78AC"/>
    <w:rsid w:val="001F7A77"/>
    <w:rsid w:val="00202DB6"/>
    <w:rsid w:val="002050E2"/>
    <w:rsid w:val="00206003"/>
    <w:rsid w:val="00206A22"/>
    <w:rsid w:val="00206D3C"/>
    <w:rsid w:val="00206EA4"/>
    <w:rsid w:val="00210D8A"/>
    <w:rsid w:val="00210E50"/>
    <w:rsid w:val="00211B28"/>
    <w:rsid w:val="0021261B"/>
    <w:rsid w:val="0021367B"/>
    <w:rsid w:val="0021745B"/>
    <w:rsid w:val="0022193F"/>
    <w:rsid w:val="002240A5"/>
    <w:rsid w:val="002251B1"/>
    <w:rsid w:val="0022568A"/>
    <w:rsid w:val="00227631"/>
    <w:rsid w:val="00227F0E"/>
    <w:rsid w:val="00227FC3"/>
    <w:rsid w:val="0023130D"/>
    <w:rsid w:val="00232319"/>
    <w:rsid w:val="0023278C"/>
    <w:rsid w:val="00232928"/>
    <w:rsid w:val="00233119"/>
    <w:rsid w:val="002331B6"/>
    <w:rsid w:val="00233DB0"/>
    <w:rsid w:val="0023421C"/>
    <w:rsid w:val="0023647A"/>
    <w:rsid w:val="00236737"/>
    <w:rsid w:val="002377B1"/>
    <w:rsid w:val="0023784A"/>
    <w:rsid w:val="0024208C"/>
    <w:rsid w:val="002425E6"/>
    <w:rsid w:val="002434E2"/>
    <w:rsid w:val="00243782"/>
    <w:rsid w:val="00243945"/>
    <w:rsid w:val="002448F2"/>
    <w:rsid w:val="00245920"/>
    <w:rsid w:val="00246169"/>
    <w:rsid w:val="00246C41"/>
    <w:rsid w:val="00254D39"/>
    <w:rsid w:val="002556DB"/>
    <w:rsid w:val="00261E7E"/>
    <w:rsid w:val="002632E7"/>
    <w:rsid w:val="00263E86"/>
    <w:rsid w:val="00264B06"/>
    <w:rsid w:val="00264F1E"/>
    <w:rsid w:val="00265105"/>
    <w:rsid w:val="002710A1"/>
    <w:rsid w:val="00271F9D"/>
    <w:rsid w:val="002726EC"/>
    <w:rsid w:val="002739F1"/>
    <w:rsid w:val="002740A0"/>
    <w:rsid w:val="002740A3"/>
    <w:rsid w:val="002744D7"/>
    <w:rsid w:val="00275A36"/>
    <w:rsid w:val="0027636B"/>
    <w:rsid w:val="00276AF2"/>
    <w:rsid w:val="00280569"/>
    <w:rsid w:val="00281053"/>
    <w:rsid w:val="00281272"/>
    <w:rsid w:val="00282347"/>
    <w:rsid w:val="002826F5"/>
    <w:rsid w:val="00285A8C"/>
    <w:rsid w:val="00285B1C"/>
    <w:rsid w:val="002906E4"/>
    <w:rsid w:val="002933B0"/>
    <w:rsid w:val="0029595A"/>
    <w:rsid w:val="002965B3"/>
    <w:rsid w:val="0029682A"/>
    <w:rsid w:val="002A1F76"/>
    <w:rsid w:val="002A2758"/>
    <w:rsid w:val="002B2C76"/>
    <w:rsid w:val="002B5B38"/>
    <w:rsid w:val="002B6F80"/>
    <w:rsid w:val="002B7474"/>
    <w:rsid w:val="002B75D0"/>
    <w:rsid w:val="002C0420"/>
    <w:rsid w:val="002C1CF0"/>
    <w:rsid w:val="002C37CF"/>
    <w:rsid w:val="002C392E"/>
    <w:rsid w:val="002C3DC2"/>
    <w:rsid w:val="002C5A7A"/>
    <w:rsid w:val="002C6BF6"/>
    <w:rsid w:val="002C74FD"/>
    <w:rsid w:val="002C78F8"/>
    <w:rsid w:val="002D03B3"/>
    <w:rsid w:val="002D0DC8"/>
    <w:rsid w:val="002D107E"/>
    <w:rsid w:val="002D16F4"/>
    <w:rsid w:val="002D1CDF"/>
    <w:rsid w:val="002D2852"/>
    <w:rsid w:val="002D2CF4"/>
    <w:rsid w:val="002D2FFD"/>
    <w:rsid w:val="002D37E7"/>
    <w:rsid w:val="002D3C35"/>
    <w:rsid w:val="002D5EED"/>
    <w:rsid w:val="002D7066"/>
    <w:rsid w:val="002E0FB3"/>
    <w:rsid w:val="002E14CA"/>
    <w:rsid w:val="002E1F48"/>
    <w:rsid w:val="002E2675"/>
    <w:rsid w:val="002E2909"/>
    <w:rsid w:val="002E4029"/>
    <w:rsid w:val="002F013F"/>
    <w:rsid w:val="002F16A1"/>
    <w:rsid w:val="002F1AA9"/>
    <w:rsid w:val="002F2B7A"/>
    <w:rsid w:val="002F42DF"/>
    <w:rsid w:val="002F7ACC"/>
    <w:rsid w:val="0030113A"/>
    <w:rsid w:val="003011A1"/>
    <w:rsid w:val="003035E6"/>
    <w:rsid w:val="00304222"/>
    <w:rsid w:val="003042C6"/>
    <w:rsid w:val="0030463D"/>
    <w:rsid w:val="00304AA3"/>
    <w:rsid w:val="00304BAD"/>
    <w:rsid w:val="00306774"/>
    <w:rsid w:val="00310E88"/>
    <w:rsid w:val="00312D70"/>
    <w:rsid w:val="0031435A"/>
    <w:rsid w:val="003167F5"/>
    <w:rsid w:val="00316C0E"/>
    <w:rsid w:val="00317671"/>
    <w:rsid w:val="00321216"/>
    <w:rsid w:val="00321BBE"/>
    <w:rsid w:val="0032276E"/>
    <w:rsid w:val="00323E7C"/>
    <w:rsid w:val="00325187"/>
    <w:rsid w:val="0032591B"/>
    <w:rsid w:val="00326488"/>
    <w:rsid w:val="00327E8D"/>
    <w:rsid w:val="003308CE"/>
    <w:rsid w:val="0033179D"/>
    <w:rsid w:val="00331E71"/>
    <w:rsid w:val="00332598"/>
    <w:rsid w:val="0033371F"/>
    <w:rsid w:val="00333B6E"/>
    <w:rsid w:val="003341F3"/>
    <w:rsid w:val="003372F4"/>
    <w:rsid w:val="003375F3"/>
    <w:rsid w:val="00340276"/>
    <w:rsid w:val="003408AB"/>
    <w:rsid w:val="0034162E"/>
    <w:rsid w:val="00341FDD"/>
    <w:rsid w:val="003423BF"/>
    <w:rsid w:val="00342963"/>
    <w:rsid w:val="00342AC2"/>
    <w:rsid w:val="00343A7D"/>
    <w:rsid w:val="003441A0"/>
    <w:rsid w:val="0034555B"/>
    <w:rsid w:val="0034604C"/>
    <w:rsid w:val="00346935"/>
    <w:rsid w:val="00346BC6"/>
    <w:rsid w:val="003477E9"/>
    <w:rsid w:val="0035085E"/>
    <w:rsid w:val="00353E30"/>
    <w:rsid w:val="003541E3"/>
    <w:rsid w:val="00354EC9"/>
    <w:rsid w:val="00360C2D"/>
    <w:rsid w:val="00361220"/>
    <w:rsid w:val="003620D6"/>
    <w:rsid w:val="0036250C"/>
    <w:rsid w:val="00362BFA"/>
    <w:rsid w:val="00363026"/>
    <w:rsid w:val="003633BF"/>
    <w:rsid w:val="00363D1B"/>
    <w:rsid w:val="0036409D"/>
    <w:rsid w:val="00364CB6"/>
    <w:rsid w:val="00364DBF"/>
    <w:rsid w:val="003659FF"/>
    <w:rsid w:val="00366F36"/>
    <w:rsid w:val="00367056"/>
    <w:rsid w:val="00371487"/>
    <w:rsid w:val="00371870"/>
    <w:rsid w:val="00371956"/>
    <w:rsid w:val="00375F45"/>
    <w:rsid w:val="00380C03"/>
    <w:rsid w:val="00380F34"/>
    <w:rsid w:val="00381882"/>
    <w:rsid w:val="003836E8"/>
    <w:rsid w:val="00383E09"/>
    <w:rsid w:val="00385218"/>
    <w:rsid w:val="0038555A"/>
    <w:rsid w:val="00385E84"/>
    <w:rsid w:val="00385EE2"/>
    <w:rsid w:val="00386FA5"/>
    <w:rsid w:val="00387DE8"/>
    <w:rsid w:val="0039054D"/>
    <w:rsid w:val="00391E8A"/>
    <w:rsid w:val="00392314"/>
    <w:rsid w:val="00395D99"/>
    <w:rsid w:val="003966CD"/>
    <w:rsid w:val="003A3026"/>
    <w:rsid w:val="003A3135"/>
    <w:rsid w:val="003A335C"/>
    <w:rsid w:val="003A4804"/>
    <w:rsid w:val="003A4D7E"/>
    <w:rsid w:val="003A5547"/>
    <w:rsid w:val="003A5DB3"/>
    <w:rsid w:val="003B0141"/>
    <w:rsid w:val="003B40AA"/>
    <w:rsid w:val="003B4D68"/>
    <w:rsid w:val="003B4E82"/>
    <w:rsid w:val="003B5781"/>
    <w:rsid w:val="003B6480"/>
    <w:rsid w:val="003B6D12"/>
    <w:rsid w:val="003B6FD5"/>
    <w:rsid w:val="003B71A5"/>
    <w:rsid w:val="003B7764"/>
    <w:rsid w:val="003C128F"/>
    <w:rsid w:val="003C224B"/>
    <w:rsid w:val="003C2DD3"/>
    <w:rsid w:val="003C306B"/>
    <w:rsid w:val="003C361F"/>
    <w:rsid w:val="003C633C"/>
    <w:rsid w:val="003C7BE6"/>
    <w:rsid w:val="003C7F38"/>
    <w:rsid w:val="003D2991"/>
    <w:rsid w:val="003D4CE0"/>
    <w:rsid w:val="003D5ACE"/>
    <w:rsid w:val="003E0B2B"/>
    <w:rsid w:val="003E1A6E"/>
    <w:rsid w:val="003E24A7"/>
    <w:rsid w:val="003E599E"/>
    <w:rsid w:val="003E667C"/>
    <w:rsid w:val="003E6A1F"/>
    <w:rsid w:val="003E7B07"/>
    <w:rsid w:val="003E7F59"/>
    <w:rsid w:val="003F0272"/>
    <w:rsid w:val="003F1B86"/>
    <w:rsid w:val="003F286B"/>
    <w:rsid w:val="003F3543"/>
    <w:rsid w:val="003F5C80"/>
    <w:rsid w:val="004002E3"/>
    <w:rsid w:val="004012C2"/>
    <w:rsid w:val="00401B0E"/>
    <w:rsid w:val="004022CF"/>
    <w:rsid w:val="00402551"/>
    <w:rsid w:val="004050AE"/>
    <w:rsid w:val="00407872"/>
    <w:rsid w:val="00410DEB"/>
    <w:rsid w:val="0041162C"/>
    <w:rsid w:val="00417CB2"/>
    <w:rsid w:val="00420003"/>
    <w:rsid w:val="00421512"/>
    <w:rsid w:val="00421B17"/>
    <w:rsid w:val="00421CE1"/>
    <w:rsid w:val="004227A8"/>
    <w:rsid w:val="00423AB3"/>
    <w:rsid w:val="00424422"/>
    <w:rsid w:val="0042478C"/>
    <w:rsid w:val="00425825"/>
    <w:rsid w:val="0042683F"/>
    <w:rsid w:val="00426930"/>
    <w:rsid w:val="0042719C"/>
    <w:rsid w:val="00427704"/>
    <w:rsid w:val="004303AA"/>
    <w:rsid w:val="00430689"/>
    <w:rsid w:val="00430846"/>
    <w:rsid w:val="00431AEB"/>
    <w:rsid w:val="00433590"/>
    <w:rsid w:val="0044355E"/>
    <w:rsid w:val="00443AA8"/>
    <w:rsid w:val="00444327"/>
    <w:rsid w:val="00444A82"/>
    <w:rsid w:val="0044586B"/>
    <w:rsid w:val="00451E1F"/>
    <w:rsid w:val="0045277E"/>
    <w:rsid w:val="004528DC"/>
    <w:rsid w:val="00453462"/>
    <w:rsid w:val="004553FE"/>
    <w:rsid w:val="0045672A"/>
    <w:rsid w:val="00456FF4"/>
    <w:rsid w:val="004602C2"/>
    <w:rsid w:val="00463D32"/>
    <w:rsid w:val="004640B6"/>
    <w:rsid w:val="00464132"/>
    <w:rsid w:val="004641A8"/>
    <w:rsid w:val="00465BAF"/>
    <w:rsid w:val="00470224"/>
    <w:rsid w:val="00471381"/>
    <w:rsid w:val="0047213C"/>
    <w:rsid w:val="004725E2"/>
    <w:rsid w:val="00472BA6"/>
    <w:rsid w:val="00472C42"/>
    <w:rsid w:val="004739A4"/>
    <w:rsid w:val="00480484"/>
    <w:rsid w:val="00481705"/>
    <w:rsid w:val="00483814"/>
    <w:rsid w:val="004839DC"/>
    <w:rsid w:val="00483E14"/>
    <w:rsid w:val="00484E2C"/>
    <w:rsid w:val="00484F50"/>
    <w:rsid w:val="004851A0"/>
    <w:rsid w:val="00485A07"/>
    <w:rsid w:val="004860D1"/>
    <w:rsid w:val="0048775B"/>
    <w:rsid w:val="00490709"/>
    <w:rsid w:val="004919F5"/>
    <w:rsid w:val="0049273F"/>
    <w:rsid w:val="00493882"/>
    <w:rsid w:val="00493E08"/>
    <w:rsid w:val="00494F3A"/>
    <w:rsid w:val="004951FA"/>
    <w:rsid w:val="00495690"/>
    <w:rsid w:val="004A2D78"/>
    <w:rsid w:val="004A360B"/>
    <w:rsid w:val="004A4D28"/>
    <w:rsid w:val="004A79E7"/>
    <w:rsid w:val="004B167E"/>
    <w:rsid w:val="004B2EC8"/>
    <w:rsid w:val="004B2F69"/>
    <w:rsid w:val="004B40D7"/>
    <w:rsid w:val="004B4180"/>
    <w:rsid w:val="004B544F"/>
    <w:rsid w:val="004C0439"/>
    <w:rsid w:val="004C194E"/>
    <w:rsid w:val="004C33A4"/>
    <w:rsid w:val="004C3432"/>
    <w:rsid w:val="004C7953"/>
    <w:rsid w:val="004D0652"/>
    <w:rsid w:val="004D09C3"/>
    <w:rsid w:val="004D27D5"/>
    <w:rsid w:val="004D285F"/>
    <w:rsid w:val="004E218A"/>
    <w:rsid w:val="004E369B"/>
    <w:rsid w:val="004E3D7D"/>
    <w:rsid w:val="004E5D71"/>
    <w:rsid w:val="004E5FF6"/>
    <w:rsid w:val="004E612A"/>
    <w:rsid w:val="004E6401"/>
    <w:rsid w:val="004E7E05"/>
    <w:rsid w:val="004F029E"/>
    <w:rsid w:val="004F09FD"/>
    <w:rsid w:val="004F1A3B"/>
    <w:rsid w:val="004F1EE2"/>
    <w:rsid w:val="004F286D"/>
    <w:rsid w:val="004F77E9"/>
    <w:rsid w:val="00500872"/>
    <w:rsid w:val="00501EE9"/>
    <w:rsid w:val="00503235"/>
    <w:rsid w:val="0050365A"/>
    <w:rsid w:val="00504F05"/>
    <w:rsid w:val="00505B9E"/>
    <w:rsid w:val="0050615B"/>
    <w:rsid w:val="00506FCB"/>
    <w:rsid w:val="005070B4"/>
    <w:rsid w:val="00507720"/>
    <w:rsid w:val="005139FB"/>
    <w:rsid w:val="005172A9"/>
    <w:rsid w:val="00520DC9"/>
    <w:rsid w:val="00521383"/>
    <w:rsid w:val="00522586"/>
    <w:rsid w:val="00522662"/>
    <w:rsid w:val="00524FDC"/>
    <w:rsid w:val="005259A5"/>
    <w:rsid w:val="00525C6F"/>
    <w:rsid w:val="00525F4B"/>
    <w:rsid w:val="00526406"/>
    <w:rsid w:val="00526C4E"/>
    <w:rsid w:val="00530231"/>
    <w:rsid w:val="0053031F"/>
    <w:rsid w:val="00530B63"/>
    <w:rsid w:val="00530F72"/>
    <w:rsid w:val="0053231E"/>
    <w:rsid w:val="00532770"/>
    <w:rsid w:val="00534E5F"/>
    <w:rsid w:val="00537620"/>
    <w:rsid w:val="005403EC"/>
    <w:rsid w:val="0054063C"/>
    <w:rsid w:val="00542BE8"/>
    <w:rsid w:val="0054346D"/>
    <w:rsid w:val="00543687"/>
    <w:rsid w:val="00544D67"/>
    <w:rsid w:val="005455E0"/>
    <w:rsid w:val="00546246"/>
    <w:rsid w:val="005468F3"/>
    <w:rsid w:val="005473CA"/>
    <w:rsid w:val="00550894"/>
    <w:rsid w:val="00551612"/>
    <w:rsid w:val="00551C8E"/>
    <w:rsid w:val="00552F01"/>
    <w:rsid w:val="005538FE"/>
    <w:rsid w:val="00555C25"/>
    <w:rsid w:val="00556B68"/>
    <w:rsid w:val="005576D2"/>
    <w:rsid w:val="005664FE"/>
    <w:rsid w:val="00567900"/>
    <w:rsid w:val="005713BC"/>
    <w:rsid w:val="00571D75"/>
    <w:rsid w:val="00573045"/>
    <w:rsid w:val="00573346"/>
    <w:rsid w:val="005764D8"/>
    <w:rsid w:val="005771DA"/>
    <w:rsid w:val="00580A83"/>
    <w:rsid w:val="005812EC"/>
    <w:rsid w:val="005817E1"/>
    <w:rsid w:val="00581828"/>
    <w:rsid w:val="00585778"/>
    <w:rsid w:val="00586ACB"/>
    <w:rsid w:val="0058736F"/>
    <w:rsid w:val="00590A0A"/>
    <w:rsid w:val="00591205"/>
    <w:rsid w:val="00592004"/>
    <w:rsid w:val="005928DF"/>
    <w:rsid w:val="00594DAD"/>
    <w:rsid w:val="00595A4B"/>
    <w:rsid w:val="00595BBB"/>
    <w:rsid w:val="005965D7"/>
    <w:rsid w:val="00596ED6"/>
    <w:rsid w:val="005974A0"/>
    <w:rsid w:val="005A05CC"/>
    <w:rsid w:val="005A0D9C"/>
    <w:rsid w:val="005A12CB"/>
    <w:rsid w:val="005A2A4B"/>
    <w:rsid w:val="005A46D8"/>
    <w:rsid w:val="005A5328"/>
    <w:rsid w:val="005A537B"/>
    <w:rsid w:val="005A570A"/>
    <w:rsid w:val="005A5CAA"/>
    <w:rsid w:val="005A6C40"/>
    <w:rsid w:val="005A70DF"/>
    <w:rsid w:val="005B0392"/>
    <w:rsid w:val="005B327A"/>
    <w:rsid w:val="005B6A44"/>
    <w:rsid w:val="005B74D1"/>
    <w:rsid w:val="005B775B"/>
    <w:rsid w:val="005B7DB3"/>
    <w:rsid w:val="005C3130"/>
    <w:rsid w:val="005C3961"/>
    <w:rsid w:val="005C52C5"/>
    <w:rsid w:val="005C6FEF"/>
    <w:rsid w:val="005C73BE"/>
    <w:rsid w:val="005D01BB"/>
    <w:rsid w:val="005D15F2"/>
    <w:rsid w:val="005D1FE4"/>
    <w:rsid w:val="005D22FD"/>
    <w:rsid w:val="005D39C1"/>
    <w:rsid w:val="005D3EDD"/>
    <w:rsid w:val="005D4522"/>
    <w:rsid w:val="005D5D96"/>
    <w:rsid w:val="005D5DB4"/>
    <w:rsid w:val="005D6B2D"/>
    <w:rsid w:val="005D7F05"/>
    <w:rsid w:val="005E0238"/>
    <w:rsid w:val="005E1788"/>
    <w:rsid w:val="005E214A"/>
    <w:rsid w:val="005E21B3"/>
    <w:rsid w:val="005E469E"/>
    <w:rsid w:val="005E78BE"/>
    <w:rsid w:val="005E7A22"/>
    <w:rsid w:val="005E7A9D"/>
    <w:rsid w:val="005F09B3"/>
    <w:rsid w:val="005F1813"/>
    <w:rsid w:val="005F3120"/>
    <w:rsid w:val="005F3606"/>
    <w:rsid w:val="005F6098"/>
    <w:rsid w:val="005F75EB"/>
    <w:rsid w:val="0060228E"/>
    <w:rsid w:val="0060282F"/>
    <w:rsid w:val="00602D2F"/>
    <w:rsid w:val="00603818"/>
    <w:rsid w:val="00603A61"/>
    <w:rsid w:val="00603D6C"/>
    <w:rsid w:val="00607B90"/>
    <w:rsid w:val="0061388D"/>
    <w:rsid w:val="00614AA8"/>
    <w:rsid w:val="00615E3C"/>
    <w:rsid w:val="00617097"/>
    <w:rsid w:val="0062027E"/>
    <w:rsid w:val="006205DD"/>
    <w:rsid w:val="00621344"/>
    <w:rsid w:val="0062204D"/>
    <w:rsid w:val="006224E1"/>
    <w:rsid w:val="00624341"/>
    <w:rsid w:val="0062465C"/>
    <w:rsid w:val="00626B4E"/>
    <w:rsid w:val="00626DE5"/>
    <w:rsid w:val="00631EA2"/>
    <w:rsid w:val="00632EB1"/>
    <w:rsid w:val="00633BBF"/>
    <w:rsid w:val="00635873"/>
    <w:rsid w:val="00635D9A"/>
    <w:rsid w:val="0064099C"/>
    <w:rsid w:val="00640F41"/>
    <w:rsid w:val="00641F4A"/>
    <w:rsid w:val="0064492F"/>
    <w:rsid w:val="0064717A"/>
    <w:rsid w:val="00647A8E"/>
    <w:rsid w:val="00650A12"/>
    <w:rsid w:val="00651FBA"/>
    <w:rsid w:val="006523D6"/>
    <w:rsid w:val="006524FB"/>
    <w:rsid w:val="006532AD"/>
    <w:rsid w:val="00653BE5"/>
    <w:rsid w:val="006550A1"/>
    <w:rsid w:val="00655CD0"/>
    <w:rsid w:val="00656536"/>
    <w:rsid w:val="00657C3C"/>
    <w:rsid w:val="006603B4"/>
    <w:rsid w:val="00660ACA"/>
    <w:rsid w:val="00662AD4"/>
    <w:rsid w:val="00663EFD"/>
    <w:rsid w:val="00664347"/>
    <w:rsid w:val="0066578C"/>
    <w:rsid w:val="006665FB"/>
    <w:rsid w:val="00666B52"/>
    <w:rsid w:val="006706BB"/>
    <w:rsid w:val="0067285F"/>
    <w:rsid w:val="006757F1"/>
    <w:rsid w:val="00676F17"/>
    <w:rsid w:val="00680298"/>
    <w:rsid w:val="00682F52"/>
    <w:rsid w:val="0068439F"/>
    <w:rsid w:val="00684E3D"/>
    <w:rsid w:val="00692AED"/>
    <w:rsid w:val="006936FD"/>
    <w:rsid w:val="00693869"/>
    <w:rsid w:val="006A019B"/>
    <w:rsid w:val="006A0610"/>
    <w:rsid w:val="006A24F1"/>
    <w:rsid w:val="006A2C4F"/>
    <w:rsid w:val="006A3FF0"/>
    <w:rsid w:val="006A41E3"/>
    <w:rsid w:val="006A4620"/>
    <w:rsid w:val="006A6238"/>
    <w:rsid w:val="006A7095"/>
    <w:rsid w:val="006A7BF2"/>
    <w:rsid w:val="006B05BF"/>
    <w:rsid w:val="006B1931"/>
    <w:rsid w:val="006C2C9B"/>
    <w:rsid w:val="006C4CBE"/>
    <w:rsid w:val="006C6B84"/>
    <w:rsid w:val="006D075D"/>
    <w:rsid w:val="006D29A7"/>
    <w:rsid w:val="006D3311"/>
    <w:rsid w:val="006D3A0A"/>
    <w:rsid w:val="006D5ACA"/>
    <w:rsid w:val="006D6D4C"/>
    <w:rsid w:val="006D7908"/>
    <w:rsid w:val="006D7CD0"/>
    <w:rsid w:val="006E0ADF"/>
    <w:rsid w:val="006E1F75"/>
    <w:rsid w:val="006E4EE3"/>
    <w:rsid w:val="006E7FDC"/>
    <w:rsid w:val="006F087C"/>
    <w:rsid w:val="006F21ED"/>
    <w:rsid w:val="006F29A4"/>
    <w:rsid w:val="006F32C3"/>
    <w:rsid w:val="006F3456"/>
    <w:rsid w:val="006F3AEF"/>
    <w:rsid w:val="006F42CE"/>
    <w:rsid w:val="006F48C9"/>
    <w:rsid w:val="006F4E10"/>
    <w:rsid w:val="006F7457"/>
    <w:rsid w:val="0070040C"/>
    <w:rsid w:val="00700AFE"/>
    <w:rsid w:val="007035E7"/>
    <w:rsid w:val="00704377"/>
    <w:rsid w:val="00704DCB"/>
    <w:rsid w:val="00710E85"/>
    <w:rsid w:val="00713BA7"/>
    <w:rsid w:val="00714D3E"/>
    <w:rsid w:val="00715FD1"/>
    <w:rsid w:val="00716C66"/>
    <w:rsid w:val="00716FC6"/>
    <w:rsid w:val="007176E1"/>
    <w:rsid w:val="0072123C"/>
    <w:rsid w:val="007212A4"/>
    <w:rsid w:val="00721A18"/>
    <w:rsid w:val="007270BD"/>
    <w:rsid w:val="00727278"/>
    <w:rsid w:val="00727C79"/>
    <w:rsid w:val="00731AC1"/>
    <w:rsid w:val="007371D9"/>
    <w:rsid w:val="0073766E"/>
    <w:rsid w:val="007404C5"/>
    <w:rsid w:val="00743A8E"/>
    <w:rsid w:val="00744046"/>
    <w:rsid w:val="0074422D"/>
    <w:rsid w:val="00744F78"/>
    <w:rsid w:val="00746A40"/>
    <w:rsid w:val="0075029B"/>
    <w:rsid w:val="00750752"/>
    <w:rsid w:val="007513B1"/>
    <w:rsid w:val="00751B5B"/>
    <w:rsid w:val="007527B5"/>
    <w:rsid w:val="0075421A"/>
    <w:rsid w:val="00754CDB"/>
    <w:rsid w:val="007570CE"/>
    <w:rsid w:val="00760DA1"/>
    <w:rsid w:val="00760E28"/>
    <w:rsid w:val="00761865"/>
    <w:rsid w:val="00764129"/>
    <w:rsid w:val="0076415F"/>
    <w:rsid w:val="00764DBF"/>
    <w:rsid w:val="0076685E"/>
    <w:rsid w:val="00766C1B"/>
    <w:rsid w:val="00766EA5"/>
    <w:rsid w:val="00767273"/>
    <w:rsid w:val="00767338"/>
    <w:rsid w:val="00770578"/>
    <w:rsid w:val="00770CA2"/>
    <w:rsid w:val="00771A08"/>
    <w:rsid w:val="0077271D"/>
    <w:rsid w:val="0077655B"/>
    <w:rsid w:val="0077700A"/>
    <w:rsid w:val="00777077"/>
    <w:rsid w:val="00780148"/>
    <w:rsid w:val="00780EFF"/>
    <w:rsid w:val="0078251C"/>
    <w:rsid w:val="00782B77"/>
    <w:rsid w:val="0078373C"/>
    <w:rsid w:val="007839C0"/>
    <w:rsid w:val="007861DF"/>
    <w:rsid w:val="007922B3"/>
    <w:rsid w:val="007925F5"/>
    <w:rsid w:val="00795C97"/>
    <w:rsid w:val="00796E01"/>
    <w:rsid w:val="007A04E2"/>
    <w:rsid w:val="007A1CDC"/>
    <w:rsid w:val="007A2466"/>
    <w:rsid w:val="007A358C"/>
    <w:rsid w:val="007A4534"/>
    <w:rsid w:val="007A5C1A"/>
    <w:rsid w:val="007A5FE0"/>
    <w:rsid w:val="007A6C5D"/>
    <w:rsid w:val="007A70D5"/>
    <w:rsid w:val="007A78EC"/>
    <w:rsid w:val="007B1001"/>
    <w:rsid w:val="007B3A21"/>
    <w:rsid w:val="007B5D15"/>
    <w:rsid w:val="007C0372"/>
    <w:rsid w:val="007C17C0"/>
    <w:rsid w:val="007C1FEE"/>
    <w:rsid w:val="007C20F6"/>
    <w:rsid w:val="007C2EEB"/>
    <w:rsid w:val="007C3E11"/>
    <w:rsid w:val="007C461B"/>
    <w:rsid w:val="007C5E1D"/>
    <w:rsid w:val="007C63F3"/>
    <w:rsid w:val="007D0707"/>
    <w:rsid w:val="007D3431"/>
    <w:rsid w:val="007D43B6"/>
    <w:rsid w:val="007D4FAE"/>
    <w:rsid w:val="007D5136"/>
    <w:rsid w:val="007D609D"/>
    <w:rsid w:val="007D7699"/>
    <w:rsid w:val="007E2A53"/>
    <w:rsid w:val="007E2C11"/>
    <w:rsid w:val="007E462C"/>
    <w:rsid w:val="007E54A7"/>
    <w:rsid w:val="007E55AA"/>
    <w:rsid w:val="007E55CA"/>
    <w:rsid w:val="007E7403"/>
    <w:rsid w:val="007E753C"/>
    <w:rsid w:val="007E7E4D"/>
    <w:rsid w:val="007F0CCD"/>
    <w:rsid w:val="007F1451"/>
    <w:rsid w:val="007F4120"/>
    <w:rsid w:val="007F4C9F"/>
    <w:rsid w:val="007F5E7D"/>
    <w:rsid w:val="007F7E22"/>
    <w:rsid w:val="00800AE0"/>
    <w:rsid w:val="00800F6F"/>
    <w:rsid w:val="008035FF"/>
    <w:rsid w:val="00805CD0"/>
    <w:rsid w:val="00806CD1"/>
    <w:rsid w:val="00806F90"/>
    <w:rsid w:val="008075D4"/>
    <w:rsid w:val="00807A11"/>
    <w:rsid w:val="008103BD"/>
    <w:rsid w:val="008118F8"/>
    <w:rsid w:val="00811AA3"/>
    <w:rsid w:val="00811E7E"/>
    <w:rsid w:val="00812C64"/>
    <w:rsid w:val="0081448F"/>
    <w:rsid w:val="008145DD"/>
    <w:rsid w:val="00814DF6"/>
    <w:rsid w:val="008157E5"/>
    <w:rsid w:val="00815B9A"/>
    <w:rsid w:val="0081603F"/>
    <w:rsid w:val="0081636D"/>
    <w:rsid w:val="008172FF"/>
    <w:rsid w:val="00820D18"/>
    <w:rsid w:val="00820F97"/>
    <w:rsid w:val="00822FE5"/>
    <w:rsid w:val="00824DBF"/>
    <w:rsid w:val="00825447"/>
    <w:rsid w:val="008258B5"/>
    <w:rsid w:val="00826410"/>
    <w:rsid w:val="0082787A"/>
    <w:rsid w:val="00827968"/>
    <w:rsid w:val="00827A9B"/>
    <w:rsid w:val="00827D48"/>
    <w:rsid w:val="00830187"/>
    <w:rsid w:val="00831029"/>
    <w:rsid w:val="0083116A"/>
    <w:rsid w:val="008313CE"/>
    <w:rsid w:val="00831576"/>
    <w:rsid w:val="00831DF8"/>
    <w:rsid w:val="00832686"/>
    <w:rsid w:val="00832F7C"/>
    <w:rsid w:val="00835647"/>
    <w:rsid w:val="00835988"/>
    <w:rsid w:val="00836C7F"/>
    <w:rsid w:val="00836D74"/>
    <w:rsid w:val="008371B7"/>
    <w:rsid w:val="00837BD8"/>
    <w:rsid w:val="00840E73"/>
    <w:rsid w:val="00841222"/>
    <w:rsid w:val="008438B4"/>
    <w:rsid w:val="00843A42"/>
    <w:rsid w:val="00844187"/>
    <w:rsid w:val="00845CFF"/>
    <w:rsid w:val="0084630A"/>
    <w:rsid w:val="00846F71"/>
    <w:rsid w:val="00847A60"/>
    <w:rsid w:val="00847DD5"/>
    <w:rsid w:val="0085178B"/>
    <w:rsid w:val="00851DC1"/>
    <w:rsid w:val="0085218B"/>
    <w:rsid w:val="00852263"/>
    <w:rsid w:val="008532C7"/>
    <w:rsid w:val="008535C1"/>
    <w:rsid w:val="00854096"/>
    <w:rsid w:val="00854CB1"/>
    <w:rsid w:val="008603EA"/>
    <w:rsid w:val="00860BDA"/>
    <w:rsid w:val="00861FAA"/>
    <w:rsid w:val="00862166"/>
    <w:rsid w:val="008665BF"/>
    <w:rsid w:val="008669C2"/>
    <w:rsid w:val="0086756D"/>
    <w:rsid w:val="00871CF4"/>
    <w:rsid w:val="008741FA"/>
    <w:rsid w:val="00874543"/>
    <w:rsid w:val="00874C00"/>
    <w:rsid w:val="00875BFF"/>
    <w:rsid w:val="00876C4C"/>
    <w:rsid w:val="00880EA3"/>
    <w:rsid w:val="00884725"/>
    <w:rsid w:val="00884F34"/>
    <w:rsid w:val="00885C0C"/>
    <w:rsid w:val="00890C9A"/>
    <w:rsid w:val="00890F8B"/>
    <w:rsid w:val="0089189C"/>
    <w:rsid w:val="008940FB"/>
    <w:rsid w:val="008952F3"/>
    <w:rsid w:val="00895FC6"/>
    <w:rsid w:val="0089710D"/>
    <w:rsid w:val="00897237"/>
    <w:rsid w:val="008A03F2"/>
    <w:rsid w:val="008A131D"/>
    <w:rsid w:val="008A2F7F"/>
    <w:rsid w:val="008A6226"/>
    <w:rsid w:val="008A6924"/>
    <w:rsid w:val="008B001B"/>
    <w:rsid w:val="008B1516"/>
    <w:rsid w:val="008B20B1"/>
    <w:rsid w:val="008B2954"/>
    <w:rsid w:val="008B31D4"/>
    <w:rsid w:val="008B36BA"/>
    <w:rsid w:val="008B38A6"/>
    <w:rsid w:val="008B38C4"/>
    <w:rsid w:val="008B3C4C"/>
    <w:rsid w:val="008B4433"/>
    <w:rsid w:val="008B5671"/>
    <w:rsid w:val="008B5AB3"/>
    <w:rsid w:val="008B5BAA"/>
    <w:rsid w:val="008B5E20"/>
    <w:rsid w:val="008B6EB6"/>
    <w:rsid w:val="008B6F11"/>
    <w:rsid w:val="008B7944"/>
    <w:rsid w:val="008B7A65"/>
    <w:rsid w:val="008C0361"/>
    <w:rsid w:val="008C05F2"/>
    <w:rsid w:val="008C07F8"/>
    <w:rsid w:val="008C334B"/>
    <w:rsid w:val="008C42B4"/>
    <w:rsid w:val="008C44C4"/>
    <w:rsid w:val="008C4F2C"/>
    <w:rsid w:val="008C6E7A"/>
    <w:rsid w:val="008C7703"/>
    <w:rsid w:val="008D0A08"/>
    <w:rsid w:val="008D6B51"/>
    <w:rsid w:val="008D738C"/>
    <w:rsid w:val="008D7BD2"/>
    <w:rsid w:val="008D7D0B"/>
    <w:rsid w:val="008E0E2C"/>
    <w:rsid w:val="008E1282"/>
    <w:rsid w:val="008E2CE6"/>
    <w:rsid w:val="008E51FF"/>
    <w:rsid w:val="008E62FC"/>
    <w:rsid w:val="008E6927"/>
    <w:rsid w:val="008E7361"/>
    <w:rsid w:val="008F12EA"/>
    <w:rsid w:val="008F2B72"/>
    <w:rsid w:val="008F4489"/>
    <w:rsid w:val="008F71EE"/>
    <w:rsid w:val="008F73D6"/>
    <w:rsid w:val="00900061"/>
    <w:rsid w:val="00900401"/>
    <w:rsid w:val="0090326B"/>
    <w:rsid w:val="00903677"/>
    <w:rsid w:val="0090594E"/>
    <w:rsid w:val="00905C4D"/>
    <w:rsid w:val="00907010"/>
    <w:rsid w:val="00911619"/>
    <w:rsid w:val="00913AF0"/>
    <w:rsid w:val="0091594B"/>
    <w:rsid w:val="00917A2C"/>
    <w:rsid w:val="00920E74"/>
    <w:rsid w:val="0092359D"/>
    <w:rsid w:val="00923BE9"/>
    <w:rsid w:val="009250E6"/>
    <w:rsid w:val="00925529"/>
    <w:rsid w:val="00925FBB"/>
    <w:rsid w:val="00927F74"/>
    <w:rsid w:val="009301C5"/>
    <w:rsid w:val="00931125"/>
    <w:rsid w:val="00931344"/>
    <w:rsid w:val="00932D29"/>
    <w:rsid w:val="00933EE5"/>
    <w:rsid w:val="00933F7A"/>
    <w:rsid w:val="0093550A"/>
    <w:rsid w:val="009372C2"/>
    <w:rsid w:val="00937DE6"/>
    <w:rsid w:val="00940216"/>
    <w:rsid w:val="00941A3E"/>
    <w:rsid w:val="009421EF"/>
    <w:rsid w:val="009421F5"/>
    <w:rsid w:val="00942469"/>
    <w:rsid w:val="009436B4"/>
    <w:rsid w:val="009444AD"/>
    <w:rsid w:val="00944959"/>
    <w:rsid w:val="00947246"/>
    <w:rsid w:val="0094782F"/>
    <w:rsid w:val="00950908"/>
    <w:rsid w:val="00950CE9"/>
    <w:rsid w:val="00952DC4"/>
    <w:rsid w:val="00953D4C"/>
    <w:rsid w:val="009550BD"/>
    <w:rsid w:val="009557CA"/>
    <w:rsid w:val="00956B04"/>
    <w:rsid w:val="00960875"/>
    <w:rsid w:val="009619D7"/>
    <w:rsid w:val="00962170"/>
    <w:rsid w:val="00962B01"/>
    <w:rsid w:val="0096383E"/>
    <w:rsid w:val="00963C3A"/>
    <w:rsid w:val="00964AE7"/>
    <w:rsid w:val="00964BB7"/>
    <w:rsid w:val="00966443"/>
    <w:rsid w:val="00966D7D"/>
    <w:rsid w:val="00972A0E"/>
    <w:rsid w:val="00972DB8"/>
    <w:rsid w:val="0097322F"/>
    <w:rsid w:val="009742E0"/>
    <w:rsid w:val="009745A5"/>
    <w:rsid w:val="00974DA7"/>
    <w:rsid w:val="009764A6"/>
    <w:rsid w:val="00977096"/>
    <w:rsid w:val="00980BEB"/>
    <w:rsid w:val="00980D7E"/>
    <w:rsid w:val="00980E66"/>
    <w:rsid w:val="00981AF5"/>
    <w:rsid w:val="0098225A"/>
    <w:rsid w:val="00982B1A"/>
    <w:rsid w:val="00985292"/>
    <w:rsid w:val="00985B84"/>
    <w:rsid w:val="00986351"/>
    <w:rsid w:val="00993660"/>
    <w:rsid w:val="00995967"/>
    <w:rsid w:val="009A081A"/>
    <w:rsid w:val="009A2CD9"/>
    <w:rsid w:val="009A3D14"/>
    <w:rsid w:val="009A4A3F"/>
    <w:rsid w:val="009A54A3"/>
    <w:rsid w:val="009A574A"/>
    <w:rsid w:val="009A6189"/>
    <w:rsid w:val="009B05D4"/>
    <w:rsid w:val="009B1820"/>
    <w:rsid w:val="009C17D1"/>
    <w:rsid w:val="009C2654"/>
    <w:rsid w:val="009C2CE1"/>
    <w:rsid w:val="009C2DE1"/>
    <w:rsid w:val="009C35CE"/>
    <w:rsid w:val="009C36F7"/>
    <w:rsid w:val="009C3706"/>
    <w:rsid w:val="009C3ECB"/>
    <w:rsid w:val="009C530F"/>
    <w:rsid w:val="009C7B44"/>
    <w:rsid w:val="009D0288"/>
    <w:rsid w:val="009D0E52"/>
    <w:rsid w:val="009D18E8"/>
    <w:rsid w:val="009D1B77"/>
    <w:rsid w:val="009D5193"/>
    <w:rsid w:val="009D6CAC"/>
    <w:rsid w:val="009E0110"/>
    <w:rsid w:val="009E0396"/>
    <w:rsid w:val="009E06FA"/>
    <w:rsid w:val="009E2556"/>
    <w:rsid w:val="009E5914"/>
    <w:rsid w:val="009E66A6"/>
    <w:rsid w:val="009F084E"/>
    <w:rsid w:val="009F0CEE"/>
    <w:rsid w:val="009F230F"/>
    <w:rsid w:val="009F4422"/>
    <w:rsid w:val="00A000E7"/>
    <w:rsid w:val="00A017A3"/>
    <w:rsid w:val="00A021B1"/>
    <w:rsid w:val="00A02202"/>
    <w:rsid w:val="00A03085"/>
    <w:rsid w:val="00A034CD"/>
    <w:rsid w:val="00A079E3"/>
    <w:rsid w:val="00A07DDF"/>
    <w:rsid w:val="00A10830"/>
    <w:rsid w:val="00A118F4"/>
    <w:rsid w:val="00A1281B"/>
    <w:rsid w:val="00A12F08"/>
    <w:rsid w:val="00A14732"/>
    <w:rsid w:val="00A150CF"/>
    <w:rsid w:val="00A151A0"/>
    <w:rsid w:val="00A16686"/>
    <w:rsid w:val="00A17822"/>
    <w:rsid w:val="00A21E5E"/>
    <w:rsid w:val="00A224C4"/>
    <w:rsid w:val="00A263AE"/>
    <w:rsid w:val="00A265E8"/>
    <w:rsid w:val="00A2755A"/>
    <w:rsid w:val="00A275EF"/>
    <w:rsid w:val="00A30337"/>
    <w:rsid w:val="00A32C9B"/>
    <w:rsid w:val="00A3557E"/>
    <w:rsid w:val="00A355A1"/>
    <w:rsid w:val="00A361E7"/>
    <w:rsid w:val="00A402E7"/>
    <w:rsid w:val="00A408D6"/>
    <w:rsid w:val="00A4188F"/>
    <w:rsid w:val="00A418A2"/>
    <w:rsid w:val="00A4286F"/>
    <w:rsid w:val="00A42BEB"/>
    <w:rsid w:val="00A45B92"/>
    <w:rsid w:val="00A46024"/>
    <w:rsid w:val="00A522E9"/>
    <w:rsid w:val="00A52C01"/>
    <w:rsid w:val="00A52FFF"/>
    <w:rsid w:val="00A556C6"/>
    <w:rsid w:val="00A55927"/>
    <w:rsid w:val="00A5651C"/>
    <w:rsid w:val="00A56D3D"/>
    <w:rsid w:val="00A5760D"/>
    <w:rsid w:val="00A60385"/>
    <w:rsid w:val="00A619A6"/>
    <w:rsid w:val="00A61E93"/>
    <w:rsid w:val="00A62B5C"/>
    <w:rsid w:val="00A62C57"/>
    <w:rsid w:val="00A63B81"/>
    <w:rsid w:val="00A6476A"/>
    <w:rsid w:val="00A64FC6"/>
    <w:rsid w:val="00A673B9"/>
    <w:rsid w:val="00A7050D"/>
    <w:rsid w:val="00A71758"/>
    <w:rsid w:val="00A73C11"/>
    <w:rsid w:val="00A74ABA"/>
    <w:rsid w:val="00A74CA1"/>
    <w:rsid w:val="00A750A1"/>
    <w:rsid w:val="00A76612"/>
    <w:rsid w:val="00A779FD"/>
    <w:rsid w:val="00A80673"/>
    <w:rsid w:val="00A80A0E"/>
    <w:rsid w:val="00A82AE1"/>
    <w:rsid w:val="00A8450F"/>
    <w:rsid w:val="00A84919"/>
    <w:rsid w:val="00A84934"/>
    <w:rsid w:val="00A85285"/>
    <w:rsid w:val="00A85704"/>
    <w:rsid w:val="00A86172"/>
    <w:rsid w:val="00A86612"/>
    <w:rsid w:val="00A87259"/>
    <w:rsid w:val="00A87C4C"/>
    <w:rsid w:val="00A9175B"/>
    <w:rsid w:val="00A9230D"/>
    <w:rsid w:val="00A929D5"/>
    <w:rsid w:val="00A9321A"/>
    <w:rsid w:val="00A935BA"/>
    <w:rsid w:val="00A95328"/>
    <w:rsid w:val="00A96870"/>
    <w:rsid w:val="00A97E2A"/>
    <w:rsid w:val="00AA1658"/>
    <w:rsid w:val="00AA1B8B"/>
    <w:rsid w:val="00AA310B"/>
    <w:rsid w:val="00AA426D"/>
    <w:rsid w:val="00AA4658"/>
    <w:rsid w:val="00AA4B8B"/>
    <w:rsid w:val="00AA4F35"/>
    <w:rsid w:val="00AA5CB5"/>
    <w:rsid w:val="00AB0FE3"/>
    <w:rsid w:val="00AB3C21"/>
    <w:rsid w:val="00AB652D"/>
    <w:rsid w:val="00AB658E"/>
    <w:rsid w:val="00AB6C4F"/>
    <w:rsid w:val="00AB6C55"/>
    <w:rsid w:val="00AB753A"/>
    <w:rsid w:val="00AB7DDA"/>
    <w:rsid w:val="00AC06FD"/>
    <w:rsid w:val="00AC08A0"/>
    <w:rsid w:val="00AC53C5"/>
    <w:rsid w:val="00AD1873"/>
    <w:rsid w:val="00AD407A"/>
    <w:rsid w:val="00AE14B7"/>
    <w:rsid w:val="00AE2B20"/>
    <w:rsid w:val="00AE4F6A"/>
    <w:rsid w:val="00AF05B4"/>
    <w:rsid w:val="00AF13F1"/>
    <w:rsid w:val="00AF1606"/>
    <w:rsid w:val="00AF351E"/>
    <w:rsid w:val="00AF3606"/>
    <w:rsid w:val="00AF4793"/>
    <w:rsid w:val="00AF5FAE"/>
    <w:rsid w:val="00AF77CF"/>
    <w:rsid w:val="00B00289"/>
    <w:rsid w:val="00B00767"/>
    <w:rsid w:val="00B04764"/>
    <w:rsid w:val="00B07EAE"/>
    <w:rsid w:val="00B07FC1"/>
    <w:rsid w:val="00B10BA2"/>
    <w:rsid w:val="00B13DDB"/>
    <w:rsid w:val="00B1476B"/>
    <w:rsid w:val="00B152E2"/>
    <w:rsid w:val="00B20C25"/>
    <w:rsid w:val="00B21DC4"/>
    <w:rsid w:val="00B224DD"/>
    <w:rsid w:val="00B2258E"/>
    <w:rsid w:val="00B23098"/>
    <w:rsid w:val="00B24406"/>
    <w:rsid w:val="00B24B16"/>
    <w:rsid w:val="00B267DE"/>
    <w:rsid w:val="00B314B5"/>
    <w:rsid w:val="00B32A86"/>
    <w:rsid w:val="00B32C2E"/>
    <w:rsid w:val="00B37A9A"/>
    <w:rsid w:val="00B40939"/>
    <w:rsid w:val="00B433C5"/>
    <w:rsid w:val="00B437FF"/>
    <w:rsid w:val="00B443B2"/>
    <w:rsid w:val="00B447AF"/>
    <w:rsid w:val="00B44B9B"/>
    <w:rsid w:val="00B450CD"/>
    <w:rsid w:val="00B4562B"/>
    <w:rsid w:val="00B45988"/>
    <w:rsid w:val="00B46A56"/>
    <w:rsid w:val="00B46B66"/>
    <w:rsid w:val="00B54284"/>
    <w:rsid w:val="00B55168"/>
    <w:rsid w:val="00B55314"/>
    <w:rsid w:val="00B555E4"/>
    <w:rsid w:val="00B57662"/>
    <w:rsid w:val="00B61526"/>
    <w:rsid w:val="00B61B6A"/>
    <w:rsid w:val="00B652CD"/>
    <w:rsid w:val="00B706A9"/>
    <w:rsid w:val="00B716A5"/>
    <w:rsid w:val="00B71914"/>
    <w:rsid w:val="00B71DDB"/>
    <w:rsid w:val="00B71EBB"/>
    <w:rsid w:val="00B75A53"/>
    <w:rsid w:val="00B75F23"/>
    <w:rsid w:val="00B80497"/>
    <w:rsid w:val="00B840F9"/>
    <w:rsid w:val="00B861B1"/>
    <w:rsid w:val="00B91E42"/>
    <w:rsid w:val="00B93CF4"/>
    <w:rsid w:val="00B945D8"/>
    <w:rsid w:val="00B949F3"/>
    <w:rsid w:val="00B94E9B"/>
    <w:rsid w:val="00B94EF2"/>
    <w:rsid w:val="00B96AF0"/>
    <w:rsid w:val="00BA0204"/>
    <w:rsid w:val="00BA0440"/>
    <w:rsid w:val="00BA06C2"/>
    <w:rsid w:val="00BA5299"/>
    <w:rsid w:val="00BA6DD6"/>
    <w:rsid w:val="00BA79A4"/>
    <w:rsid w:val="00BA79BB"/>
    <w:rsid w:val="00BA7B73"/>
    <w:rsid w:val="00BB04ED"/>
    <w:rsid w:val="00BB2BA6"/>
    <w:rsid w:val="00BB2E40"/>
    <w:rsid w:val="00BB38DC"/>
    <w:rsid w:val="00BB5DA0"/>
    <w:rsid w:val="00BB6728"/>
    <w:rsid w:val="00BB6998"/>
    <w:rsid w:val="00BB727E"/>
    <w:rsid w:val="00BC011A"/>
    <w:rsid w:val="00BC07D0"/>
    <w:rsid w:val="00BC303A"/>
    <w:rsid w:val="00BC504E"/>
    <w:rsid w:val="00BC688C"/>
    <w:rsid w:val="00BC692D"/>
    <w:rsid w:val="00BD094C"/>
    <w:rsid w:val="00BD26DD"/>
    <w:rsid w:val="00BD2E3B"/>
    <w:rsid w:val="00BD402C"/>
    <w:rsid w:val="00BD48A6"/>
    <w:rsid w:val="00BD574D"/>
    <w:rsid w:val="00BD663A"/>
    <w:rsid w:val="00BE0357"/>
    <w:rsid w:val="00BE0E89"/>
    <w:rsid w:val="00BE1A1B"/>
    <w:rsid w:val="00BE1C60"/>
    <w:rsid w:val="00BE242F"/>
    <w:rsid w:val="00BE3216"/>
    <w:rsid w:val="00BE5FE3"/>
    <w:rsid w:val="00BE6023"/>
    <w:rsid w:val="00BE6D6D"/>
    <w:rsid w:val="00BF1AB1"/>
    <w:rsid w:val="00BF2698"/>
    <w:rsid w:val="00BF5CC9"/>
    <w:rsid w:val="00BF6330"/>
    <w:rsid w:val="00BF6FB1"/>
    <w:rsid w:val="00C041B9"/>
    <w:rsid w:val="00C05191"/>
    <w:rsid w:val="00C05C37"/>
    <w:rsid w:val="00C066A5"/>
    <w:rsid w:val="00C07E1F"/>
    <w:rsid w:val="00C14FB0"/>
    <w:rsid w:val="00C15FCD"/>
    <w:rsid w:val="00C16C3D"/>
    <w:rsid w:val="00C17989"/>
    <w:rsid w:val="00C2145A"/>
    <w:rsid w:val="00C23862"/>
    <w:rsid w:val="00C23D11"/>
    <w:rsid w:val="00C2662F"/>
    <w:rsid w:val="00C26F24"/>
    <w:rsid w:val="00C271B5"/>
    <w:rsid w:val="00C31BC9"/>
    <w:rsid w:val="00C32217"/>
    <w:rsid w:val="00C32711"/>
    <w:rsid w:val="00C33D06"/>
    <w:rsid w:val="00C33E5E"/>
    <w:rsid w:val="00C36844"/>
    <w:rsid w:val="00C374B3"/>
    <w:rsid w:val="00C4049B"/>
    <w:rsid w:val="00C4172B"/>
    <w:rsid w:val="00C42016"/>
    <w:rsid w:val="00C44236"/>
    <w:rsid w:val="00C44D74"/>
    <w:rsid w:val="00C453D6"/>
    <w:rsid w:val="00C459F8"/>
    <w:rsid w:val="00C50DC8"/>
    <w:rsid w:val="00C543DB"/>
    <w:rsid w:val="00C5552E"/>
    <w:rsid w:val="00C5626D"/>
    <w:rsid w:val="00C56E41"/>
    <w:rsid w:val="00C5783B"/>
    <w:rsid w:val="00C60AF5"/>
    <w:rsid w:val="00C61F66"/>
    <w:rsid w:val="00C6287E"/>
    <w:rsid w:val="00C66726"/>
    <w:rsid w:val="00C671F9"/>
    <w:rsid w:val="00C70A37"/>
    <w:rsid w:val="00C70B07"/>
    <w:rsid w:val="00C70CC9"/>
    <w:rsid w:val="00C71F57"/>
    <w:rsid w:val="00C7298B"/>
    <w:rsid w:val="00C72B14"/>
    <w:rsid w:val="00C72CCC"/>
    <w:rsid w:val="00C7333C"/>
    <w:rsid w:val="00C74476"/>
    <w:rsid w:val="00C74526"/>
    <w:rsid w:val="00C74760"/>
    <w:rsid w:val="00C74FBF"/>
    <w:rsid w:val="00C75014"/>
    <w:rsid w:val="00C7548B"/>
    <w:rsid w:val="00C75BD1"/>
    <w:rsid w:val="00C777D9"/>
    <w:rsid w:val="00C80A40"/>
    <w:rsid w:val="00C81044"/>
    <w:rsid w:val="00C82460"/>
    <w:rsid w:val="00C82758"/>
    <w:rsid w:val="00C83164"/>
    <w:rsid w:val="00C84063"/>
    <w:rsid w:val="00C84282"/>
    <w:rsid w:val="00C842DF"/>
    <w:rsid w:val="00C87E5F"/>
    <w:rsid w:val="00C90601"/>
    <w:rsid w:val="00C90AC6"/>
    <w:rsid w:val="00C91DAC"/>
    <w:rsid w:val="00C96475"/>
    <w:rsid w:val="00C96609"/>
    <w:rsid w:val="00C96F68"/>
    <w:rsid w:val="00C975F5"/>
    <w:rsid w:val="00CA0050"/>
    <w:rsid w:val="00CA05BA"/>
    <w:rsid w:val="00CA0618"/>
    <w:rsid w:val="00CA2ADA"/>
    <w:rsid w:val="00CA3C74"/>
    <w:rsid w:val="00CA50D7"/>
    <w:rsid w:val="00CA70DF"/>
    <w:rsid w:val="00CB1843"/>
    <w:rsid w:val="00CB2880"/>
    <w:rsid w:val="00CB303A"/>
    <w:rsid w:val="00CB4395"/>
    <w:rsid w:val="00CB5CCE"/>
    <w:rsid w:val="00CB6A21"/>
    <w:rsid w:val="00CC0034"/>
    <w:rsid w:val="00CC0AE4"/>
    <w:rsid w:val="00CC1A7C"/>
    <w:rsid w:val="00CC2CAA"/>
    <w:rsid w:val="00CC3248"/>
    <w:rsid w:val="00CC4836"/>
    <w:rsid w:val="00CC7345"/>
    <w:rsid w:val="00CD2E43"/>
    <w:rsid w:val="00CD4157"/>
    <w:rsid w:val="00CD55E2"/>
    <w:rsid w:val="00CD5872"/>
    <w:rsid w:val="00CE19C9"/>
    <w:rsid w:val="00CE2055"/>
    <w:rsid w:val="00CE32A3"/>
    <w:rsid w:val="00CE7EB2"/>
    <w:rsid w:val="00CF097E"/>
    <w:rsid w:val="00CF12D8"/>
    <w:rsid w:val="00CF1673"/>
    <w:rsid w:val="00CF2082"/>
    <w:rsid w:val="00CF2113"/>
    <w:rsid w:val="00CF30F8"/>
    <w:rsid w:val="00CF3D0A"/>
    <w:rsid w:val="00CF6778"/>
    <w:rsid w:val="00CF6ADB"/>
    <w:rsid w:val="00D00A89"/>
    <w:rsid w:val="00D01451"/>
    <w:rsid w:val="00D021A3"/>
    <w:rsid w:val="00D040EB"/>
    <w:rsid w:val="00D047EF"/>
    <w:rsid w:val="00D05329"/>
    <w:rsid w:val="00D0560A"/>
    <w:rsid w:val="00D05F12"/>
    <w:rsid w:val="00D05F89"/>
    <w:rsid w:val="00D105B4"/>
    <w:rsid w:val="00D10A0F"/>
    <w:rsid w:val="00D110F7"/>
    <w:rsid w:val="00D11229"/>
    <w:rsid w:val="00D11342"/>
    <w:rsid w:val="00D11460"/>
    <w:rsid w:val="00D11FAE"/>
    <w:rsid w:val="00D13B83"/>
    <w:rsid w:val="00D14324"/>
    <w:rsid w:val="00D165E2"/>
    <w:rsid w:val="00D166D0"/>
    <w:rsid w:val="00D17251"/>
    <w:rsid w:val="00D2020F"/>
    <w:rsid w:val="00D2022F"/>
    <w:rsid w:val="00D2075D"/>
    <w:rsid w:val="00D2198F"/>
    <w:rsid w:val="00D227EF"/>
    <w:rsid w:val="00D247A7"/>
    <w:rsid w:val="00D262B2"/>
    <w:rsid w:val="00D2634B"/>
    <w:rsid w:val="00D26A5D"/>
    <w:rsid w:val="00D26B86"/>
    <w:rsid w:val="00D27B45"/>
    <w:rsid w:val="00D27B66"/>
    <w:rsid w:val="00D30B22"/>
    <w:rsid w:val="00D3289D"/>
    <w:rsid w:val="00D34746"/>
    <w:rsid w:val="00D37594"/>
    <w:rsid w:val="00D3760E"/>
    <w:rsid w:val="00D4160F"/>
    <w:rsid w:val="00D41A98"/>
    <w:rsid w:val="00D4237A"/>
    <w:rsid w:val="00D43307"/>
    <w:rsid w:val="00D435B6"/>
    <w:rsid w:val="00D437E2"/>
    <w:rsid w:val="00D43BA2"/>
    <w:rsid w:val="00D46A7A"/>
    <w:rsid w:val="00D50090"/>
    <w:rsid w:val="00D529DA"/>
    <w:rsid w:val="00D534BA"/>
    <w:rsid w:val="00D53F0B"/>
    <w:rsid w:val="00D55EFC"/>
    <w:rsid w:val="00D56DC6"/>
    <w:rsid w:val="00D638CA"/>
    <w:rsid w:val="00D63CDD"/>
    <w:rsid w:val="00D63FB1"/>
    <w:rsid w:val="00D647A6"/>
    <w:rsid w:val="00D6527B"/>
    <w:rsid w:val="00D65370"/>
    <w:rsid w:val="00D6593D"/>
    <w:rsid w:val="00D66936"/>
    <w:rsid w:val="00D67D60"/>
    <w:rsid w:val="00D71F35"/>
    <w:rsid w:val="00D72A6F"/>
    <w:rsid w:val="00D72F0C"/>
    <w:rsid w:val="00D73359"/>
    <w:rsid w:val="00D73A9D"/>
    <w:rsid w:val="00D74335"/>
    <w:rsid w:val="00D744E8"/>
    <w:rsid w:val="00D748BD"/>
    <w:rsid w:val="00D75B31"/>
    <w:rsid w:val="00D75D7B"/>
    <w:rsid w:val="00D75D84"/>
    <w:rsid w:val="00D76B81"/>
    <w:rsid w:val="00D80332"/>
    <w:rsid w:val="00D813C5"/>
    <w:rsid w:val="00D814AF"/>
    <w:rsid w:val="00D81F26"/>
    <w:rsid w:val="00D82AEF"/>
    <w:rsid w:val="00D86FBE"/>
    <w:rsid w:val="00D87E17"/>
    <w:rsid w:val="00D92188"/>
    <w:rsid w:val="00D92C69"/>
    <w:rsid w:val="00D92E41"/>
    <w:rsid w:val="00D933A8"/>
    <w:rsid w:val="00DA2CE0"/>
    <w:rsid w:val="00DA6AF3"/>
    <w:rsid w:val="00DB17E8"/>
    <w:rsid w:val="00DB40CA"/>
    <w:rsid w:val="00DB42C3"/>
    <w:rsid w:val="00DB58F2"/>
    <w:rsid w:val="00DB5BDB"/>
    <w:rsid w:val="00DB6C3A"/>
    <w:rsid w:val="00DB739D"/>
    <w:rsid w:val="00DC186A"/>
    <w:rsid w:val="00DC1DFA"/>
    <w:rsid w:val="00DC2CF0"/>
    <w:rsid w:val="00DC7D37"/>
    <w:rsid w:val="00DD0893"/>
    <w:rsid w:val="00DD33BC"/>
    <w:rsid w:val="00DD6EA2"/>
    <w:rsid w:val="00DE1D65"/>
    <w:rsid w:val="00DF1A76"/>
    <w:rsid w:val="00DF2E93"/>
    <w:rsid w:val="00DF70CB"/>
    <w:rsid w:val="00DF7CE8"/>
    <w:rsid w:val="00E017AD"/>
    <w:rsid w:val="00E0225B"/>
    <w:rsid w:val="00E038B4"/>
    <w:rsid w:val="00E03B71"/>
    <w:rsid w:val="00E10F5B"/>
    <w:rsid w:val="00E15275"/>
    <w:rsid w:val="00E16093"/>
    <w:rsid w:val="00E2091E"/>
    <w:rsid w:val="00E2102C"/>
    <w:rsid w:val="00E223DB"/>
    <w:rsid w:val="00E2243A"/>
    <w:rsid w:val="00E22F84"/>
    <w:rsid w:val="00E239FC"/>
    <w:rsid w:val="00E23AC6"/>
    <w:rsid w:val="00E251EE"/>
    <w:rsid w:val="00E30AD4"/>
    <w:rsid w:val="00E31448"/>
    <w:rsid w:val="00E3407B"/>
    <w:rsid w:val="00E34407"/>
    <w:rsid w:val="00E369B3"/>
    <w:rsid w:val="00E36A1F"/>
    <w:rsid w:val="00E37FC2"/>
    <w:rsid w:val="00E42A34"/>
    <w:rsid w:val="00E43468"/>
    <w:rsid w:val="00E43688"/>
    <w:rsid w:val="00E46241"/>
    <w:rsid w:val="00E46804"/>
    <w:rsid w:val="00E50A2C"/>
    <w:rsid w:val="00E513ED"/>
    <w:rsid w:val="00E51576"/>
    <w:rsid w:val="00E518EA"/>
    <w:rsid w:val="00E546F5"/>
    <w:rsid w:val="00E5762C"/>
    <w:rsid w:val="00E57CB9"/>
    <w:rsid w:val="00E608F3"/>
    <w:rsid w:val="00E634A1"/>
    <w:rsid w:val="00E639CF"/>
    <w:rsid w:val="00E63C44"/>
    <w:rsid w:val="00E641D4"/>
    <w:rsid w:val="00E647AC"/>
    <w:rsid w:val="00E66C04"/>
    <w:rsid w:val="00E67B6C"/>
    <w:rsid w:val="00E73111"/>
    <w:rsid w:val="00E73BE9"/>
    <w:rsid w:val="00E7438A"/>
    <w:rsid w:val="00E75DD8"/>
    <w:rsid w:val="00E77701"/>
    <w:rsid w:val="00E801B2"/>
    <w:rsid w:val="00E808C5"/>
    <w:rsid w:val="00E81842"/>
    <w:rsid w:val="00E81ECF"/>
    <w:rsid w:val="00E82F2A"/>
    <w:rsid w:val="00E83580"/>
    <w:rsid w:val="00E839EA"/>
    <w:rsid w:val="00E83C74"/>
    <w:rsid w:val="00E85571"/>
    <w:rsid w:val="00E8702D"/>
    <w:rsid w:val="00E87AAC"/>
    <w:rsid w:val="00E87C0E"/>
    <w:rsid w:val="00E9086D"/>
    <w:rsid w:val="00E909AD"/>
    <w:rsid w:val="00E92759"/>
    <w:rsid w:val="00E927CC"/>
    <w:rsid w:val="00E944E9"/>
    <w:rsid w:val="00E950A9"/>
    <w:rsid w:val="00E956A2"/>
    <w:rsid w:val="00E95AB6"/>
    <w:rsid w:val="00E974A7"/>
    <w:rsid w:val="00E97532"/>
    <w:rsid w:val="00E97689"/>
    <w:rsid w:val="00E97A90"/>
    <w:rsid w:val="00EA10DE"/>
    <w:rsid w:val="00EA305A"/>
    <w:rsid w:val="00EA357C"/>
    <w:rsid w:val="00EA6D0E"/>
    <w:rsid w:val="00EB0F8B"/>
    <w:rsid w:val="00EB4248"/>
    <w:rsid w:val="00EB4C8F"/>
    <w:rsid w:val="00EB4F41"/>
    <w:rsid w:val="00EB7A06"/>
    <w:rsid w:val="00EC0ECC"/>
    <w:rsid w:val="00EC439F"/>
    <w:rsid w:val="00EC4BBD"/>
    <w:rsid w:val="00EC4C74"/>
    <w:rsid w:val="00ED07B5"/>
    <w:rsid w:val="00ED14B0"/>
    <w:rsid w:val="00ED21FF"/>
    <w:rsid w:val="00ED35F1"/>
    <w:rsid w:val="00ED38B0"/>
    <w:rsid w:val="00ED38ED"/>
    <w:rsid w:val="00ED4977"/>
    <w:rsid w:val="00ED4AC1"/>
    <w:rsid w:val="00ED597F"/>
    <w:rsid w:val="00ED7237"/>
    <w:rsid w:val="00ED766D"/>
    <w:rsid w:val="00ED7D24"/>
    <w:rsid w:val="00EE13E4"/>
    <w:rsid w:val="00EE3B84"/>
    <w:rsid w:val="00EE408F"/>
    <w:rsid w:val="00EE6253"/>
    <w:rsid w:val="00EE62C9"/>
    <w:rsid w:val="00EE67E9"/>
    <w:rsid w:val="00EE71A5"/>
    <w:rsid w:val="00EF0645"/>
    <w:rsid w:val="00EF125C"/>
    <w:rsid w:val="00EF1666"/>
    <w:rsid w:val="00EF39DA"/>
    <w:rsid w:val="00EF4B4D"/>
    <w:rsid w:val="00EF4BC5"/>
    <w:rsid w:val="00F002A8"/>
    <w:rsid w:val="00F01F4B"/>
    <w:rsid w:val="00F0247F"/>
    <w:rsid w:val="00F02A3D"/>
    <w:rsid w:val="00F0439C"/>
    <w:rsid w:val="00F067D6"/>
    <w:rsid w:val="00F072C6"/>
    <w:rsid w:val="00F07E9B"/>
    <w:rsid w:val="00F112D4"/>
    <w:rsid w:val="00F13A22"/>
    <w:rsid w:val="00F13DD4"/>
    <w:rsid w:val="00F1474F"/>
    <w:rsid w:val="00F15F62"/>
    <w:rsid w:val="00F16BC7"/>
    <w:rsid w:val="00F17409"/>
    <w:rsid w:val="00F17FC5"/>
    <w:rsid w:val="00F2273B"/>
    <w:rsid w:val="00F22B5B"/>
    <w:rsid w:val="00F249AB"/>
    <w:rsid w:val="00F31A19"/>
    <w:rsid w:val="00F36460"/>
    <w:rsid w:val="00F3679B"/>
    <w:rsid w:val="00F375F3"/>
    <w:rsid w:val="00F37D3E"/>
    <w:rsid w:val="00F4011F"/>
    <w:rsid w:val="00F40404"/>
    <w:rsid w:val="00F404AA"/>
    <w:rsid w:val="00F40CAE"/>
    <w:rsid w:val="00F44592"/>
    <w:rsid w:val="00F44797"/>
    <w:rsid w:val="00F44918"/>
    <w:rsid w:val="00F459A6"/>
    <w:rsid w:val="00F476A3"/>
    <w:rsid w:val="00F5041E"/>
    <w:rsid w:val="00F51236"/>
    <w:rsid w:val="00F52886"/>
    <w:rsid w:val="00F53D70"/>
    <w:rsid w:val="00F56652"/>
    <w:rsid w:val="00F571C9"/>
    <w:rsid w:val="00F5742A"/>
    <w:rsid w:val="00F57C6A"/>
    <w:rsid w:val="00F6013C"/>
    <w:rsid w:val="00F62D35"/>
    <w:rsid w:val="00F62E9B"/>
    <w:rsid w:val="00F64CF1"/>
    <w:rsid w:val="00F65304"/>
    <w:rsid w:val="00F670BC"/>
    <w:rsid w:val="00F76FB5"/>
    <w:rsid w:val="00F77229"/>
    <w:rsid w:val="00F8187C"/>
    <w:rsid w:val="00F87107"/>
    <w:rsid w:val="00F90965"/>
    <w:rsid w:val="00F91340"/>
    <w:rsid w:val="00F913D8"/>
    <w:rsid w:val="00F91B4C"/>
    <w:rsid w:val="00F92730"/>
    <w:rsid w:val="00F9325D"/>
    <w:rsid w:val="00F9488E"/>
    <w:rsid w:val="00F952EB"/>
    <w:rsid w:val="00F95629"/>
    <w:rsid w:val="00FA0255"/>
    <w:rsid w:val="00FA06E8"/>
    <w:rsid w:val="00FA2A93"/>
    <w:rsid w:val="00FA2CB0"/>
    <w:rsid w:val="00FA43C9"/>
    <w:rsid w:val="00FA47DC"/>
    <w:rsid w:val="00FA4B84"/>
    <w:rsid w:val="00FA6F4D"/>
    <w:rsid w:val="00FB0C18"/>
    <w:rsid w:val="00FB3B3E"/>
    <w:rsid w:val="00FB6A17"/>
    <w:rsid w:val="00FC046B"/>
    <w:rsid w:val="00FC04C7"/>
    <w:rsid w:val="00FC2466"/>
    <w:rsid w:val="00FC2491"/>
    <w:rsid w:val="00FC2C6F"/>
    <w:rsid w:val="00FC2FAB"/>
    <w:rsid w:val="00FC5025"/>
    <w:rsid w:val="00FC695B"/>
    <w:rsid w:val="00FC7170"/>
    <w:rsid w:val="00FD14EB"/>
    <w:rsid w:val="00FD17C7"/>
    <w:rsid w:val="00FD188E"/>
    <w:rsid w:val="00FD1DD0"/>
    <w:rsid w:val="00FD2C5A"/>
    <w:rsid w:val="00FD42F3"/>
    <w:rsid w:val="00FD42F5"/>
    <w:rsid w:val="00FD67F7"/>
    <w:rsid w:val="00FD7864"/>
    <w:rsid w:val="00FE388F"/>
    <w:rsid w:val="00FE3C09"/>
    <w:rsid w:val="00FE4306"/>
    <w:rsid w:val="00FE6CA5"/>
    <w:rsid w:val="00FE6F0F"/>
    <w:rsid w:val="00FE7530"/>
    <w:rsid w:val="00FE75B9"/>
    <w:rsid w:val="00FF0A20"/>
    <w:rsid w:val="00FF13D0"/>
    <w:rsid w:val="00FF14CF"/>
    <w:rsid w:val="00FF372F"/>
    <w:rsid w:val="00FF4F53"/>
    <w:rsid w:val="00FF5F86"/>
    <w:rsid w:val="00FF7404"/>
    <w:rsid w:val="00FF7886"/>
    <w:rsid w:val="00FF7E51"/>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F9"/>
    <w:pPr>
      <w:spacing w:after="200" w:line="276" w:lineRule="auto"/>
    </w:pPr>
    <w:rPr>
      <w:sz w:val="22"/>
      <w:szCs w:val="22"/>
      <w:lang w:val="ro-RO"/>
    </w:rPr>
  </w:style>
  <w:style w:type="paragraph" w:styleId="Heading3">
    <w:name w:val="heading 3"/>
    <w:basedOn w:val="Normal"/>
    <w:next w:val="Normal"/>
    <w:qFormat/>
    <w:rsid w:val="007D4FAE"/>
    <w:pPr>
      <w:keepNext/>
      <w:spacing w:after="0" w:line="240" w:lineRule="auto"/>
      <w:jc w:val="center"/>
      <w:outlineLvl w:val="2"/>
    </w:pPr>
    <w:rPr>
      <w:rFonts w:ascii="Arial" w:eastAsia="Times New Roman" w:hAnsi="Arial"/>
      <w:b/>
      <w:sz w:val="24"/>
      <w:szCs w:val="20"/>
      <w:lang w:eastAsia="ro-RO"/>
    </w:rPr>
  </w:style>
  <w:style w:type="paragraph" w:styleId="Heading4">
    <w:name w:val="heading 4"/>
    <w:basedOn w:val="Normal"/>
    <w:next w:val="Normal"/>
    <w:link w:val="Heading4Char"/>
    <w:uiPriority w:val="9"/>
    <w:semiHidden/>
    <w:unhideWhenUsed/>
    <w:qFormat/>
    <w:rsid w:val="00070E13"/>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Heading8">
    <w:name w:val="heading 8"/>
    <w:basedOn w:val="Normal"/>
    <w:next w:val="Normal"/>
    <w:qFormat/>
    <w:rsid w:val="00AF5FAE"/>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22B3"/>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96F68"/>
    <w:pPr>
      <w:spacing w:after="0" w:line="240" w:lineRule="auto"/>
    </w:pPr>
    <w:rPr>
      <w:rFonts w:ascii="Arial" w:eastAsia="Times New Roman" w:hAnsi="Arial"/>
      <w:sz w:val="24"/>
      <w:szCs w:val="24"/>
      <w:lang w:val="pl-PL" w:eastAsia="pl-PL"/>
    </w:rPr>
  </w:style>
  <w:style w:type="character" w:styleId="Hyperlink">
    <w:name w:val="Hyperlink"/>
    <w:basedOn w:val="DefaultParagraphFont"/>
    <w:uiPriority w:val="99"/>
    <w:rsid w:val="0042478C"/>
    <w:rPr>
      <w:color w:val="0000FF"/>
      <w:u w:val="single"/>
    </w:rPr>
  </w:style>
  <w:style w:type="paragraph" w:styleId="Header">
    <w:name w:val="header"/>
    <w:aliases w:val="Header Char Char Char Char Char,Header Char Char Char"/>
    <w:basedOn w:val="Normal"/>
    <w:link w:val="HeaderChar"/>
    <w:uiPriority w:val="99"/>
    <w:rsid w:val="00484F50"/>
    <w:pPr>
      <w:tabs>
        <w:tab w:val="center" w:pos="4153"/>
        <w:tab w:val="right" w:pos="8306"/>
      </w:tabs>
      <w:spacing w:after="0" w:line="240" w:lineRule="auto"/>
    </w:pPr>
    <w:rPr>
      <w:rFonts w:ascii="Arial" w:eastAsia="Times New Roman" w:hAnsi="Arial"/>
      <w:sz w:val="24"/>
      <w:szCs w:val="20"/>
      <w:lang w:eastAsia="ro-RO"/>
    </w:rPr>
  </w:style>
  <w:style w:type="character" w:customStyle="1" w:styleId="HeaderChar">
    <w:name w:val="Header Char"/>
    <w:aliases w:val="Header Char Char Char Char Char Char,Header Char Char Char Char"/>
    <w:basedOn w:val="DefaultParagraphFont"/>
    <w:link w:val="Header"/>
    <w:uiPriority w:val="99"/>
    <w:rsid w:val="00484F50"/>
    <w:rPr>
      <w:rFonts w:ascii="Arial" w:hAnsi="Arial"/>
      <w:sz w:val="24"/>
      <w:lang w:val="ro-RO" w:eastAsia="ro-RO" w:bidi="ar-SA"/>
    </w:rPr>
  </w:style>
  <w:style w:type="paragraph" w:styleId="BodyTextIndent3">
    <w:name w:val="Body Text Indent 3"/>
    <w:basedOn w:val="Normal"/>
    <w:rsid w:val="0032276E"/>
    <w:pPr>
      <w:keepNext/>
      <w:keepLines/>
      <w:spacing w:after="0" w:line="240" w:lineRule="auto"/>
      <w:ind w:firstLine="170"/>
      <w:jc w:val="both"/>
    </w:pPr>
    <w:rPr>
      <w:rFonts w:ascii="Arial" w:eastAsia="Times New Roman" w:hAnsi="Arial"/>
      <w:kern w:val="24"/>
      <w:sz w:val="24"/>
      <w:szCs w:val="20"/>
      <w:lang w:eastAsia="ro-RO"/>
    </w:rPr>
  </w:style>
  <w:style w:type="character" w:customStyle="1" w:styleId="labeldatatext">
    <w:name w:val="labeldatatext"/>
    <w:basedOn w:val="DefaultParagraphFont"/>
    <w:rsid w:val="00D27B45"/>
  </w:style>
  <w:style w:type="paragraph" w:styleId="ListParagraph">
    <w:name w:val="List Paragraph"/>
    <w:basedOn w:val="Normal"/>
    <w:uiPriority w:val="34"/>
    <w:qFormat/>
    <w:rsid w:val="00206D3C"/>
    <w:pPr>
      <w:spacing w:after="0" w:line="240" w:lineRule="auto"/>
      <w:ind w:left="720"/>
    </w:pPr>
    <w:rPr>
      <w:rFonts w:ascii="Arial" w:eastAsia="Times New Roman" w:hAnsi="Arial"/>
      <w:sz w:val="24"/>
      <w:szCs w:val="20"/>
      <w:lang w:eastAsia="ro-RO"/>
    </w:rPr>
  </w:style>
  <w:style w:type="paragraph" w:customStyle="1" w:styleId="TableText">
    <w:name w:val="Table Text"/>
    <w:basedOn w:val="Normal"/>
    <w:rsid w:val="00607B90"/>
    <w:pPr>
      <w:tabs>
        <w:tab w:val="decimal" w:pos="0"/>
      </w:tabs>
      <w:spacing w:after="0" w:line="240" w:lineRule="auto"/>
    </w:pPr>
    <w:rPr>
      <w:rFonts w:ascii="Times New Roman" w:eastAsia="Times New Roman" w:hAnsi="Times New Roman"/>
      <w:sz w:val="24"/>
      <w:szCs w:val="20"/>
    </w:rPr>
  </w:style>
  <w:style w:type="paragraph" w:styleId="BodyText3">
    <w:name w:val="Body Text 3"/>
    <w:basedOn w:val="Normal"/>
    <w:link w:val="BodyText3Char"/>
    <w:rsid w:val="007D4FAE"/>
    <w:pPr>
      <w:spacing w:after="120" w:line="240" w:lineRule="auto"/>
    </w:pPr>
    <w:rPr>
      <w:rFonts w:ascii="Times New Roman" w:eastAsia="Times New Roman" w:hAnsi="Times New Roman"/>
      <w:sz w:val="16"/>
      <w:szCs w:val="16"/>
    </w:rPr>
  </w:style>
  <w:style w:type="paragraph" w:styleId="BodyText2">
    <w:name w:val="Body Text 2"/>
    <w:basedOn w:val="Normal"/>
    <w:link w:val="BodyText2Char"/>
    <w:rsid w:val="004851A0"/>
    <w:pPr>
      <w:spacing w:after="120" w:line="480" w:lineRule="auto"/>
    </w:pPr>
  </w:style>
  <w:style w:type="character" w:customStyle="1" w:styleId="noticetext">
    <w:name w:val="noticetext"/>
    <w:basedOn w:val="DefaultParagraphFont"/>
    <w:rsid w:val="00BB38DC"/>
  </w:style>
  <w:style w:type="paragraph" w:styleId="Footer">
    <w:name w:val="footer"/>
    <w:aliases w:val="(Pg,No.,Code)"/>
    <w:basedOn w:val="Normal"/>
    <w:link w:val="FooterChar"/>
    <w:uiPriority w:val="99"/>
    <w:unhideWhenUsed/>
    <w:rsid w:val="006757F1"/>
    <w:pPr>
      <w:tabs>
        <w:tab w:val="center" w:pos="4680"/>
        <w:tab w:val="right" w:pos="9360"/>
      </w:tabs>
    </w:pPr>
  </w:style>
  <w:style w:type="character" w:customStyle="1" w:styleId="FooterChar">
    <w:name w:val="Footer Char"/>
    <w:aliases w:val="(Pg Char,No. Char,Code) Char"/>
    <w:basedOn w:val="DefaultParagraphFont"/>
    <w:link w:val="Footer"/>
    <w:uiPriority w:val="99"/>
    <w:rsid w:val="006757F1"/>
    <w:rPr>
      <w:sz w:val="22"/>
      <w:szCs w:val="22"/>
      <w:lang w:val="ro-RO"/>
    </w:rPr>
  </w:style>
  <w:style w:type="paragraph" w:styleId="BalloonText">
    <w:name w:val="Balloon Text"/>
    <w:basedOn w:val="Normal"/>
    <w:link w:val="BalloonTextChar"/>
    <w:uiPriority w:val="99"/>
    <w:semiHidden/>
    <w:unhideWhenUsed/>
    <w:rsid w:val="00675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7F1"/>
    <w:rPr>
      <w:rFonts w:ascii="Tahoma" w:hAnsi="Tahoma" w:cs="Tahoma"/>
      <w:sz w:val="16"/>
      <w:szCs w:val="16"/>
      <w:lang w:val="ro-RO"/>
    </w:rPr>
  </w:style>
  <w:style w:type="character" w:styleId="PageNumber">
    <w:name w:val="page number"/>
    <w:basedOn w:val="DefaultParagraphFont"/>
    <w:rsid w:val="006757F1"/>
  </w:style>
  <w:style w:type="paragraph" w:customStyle="1" w:styleId="CharChar">
    <w:name w:val="Char Char"/>
    <w:basedOn w:val="Normal"/>
    <w:rsid w:val="00483814"/>
    <w:pPr>
      <w:autoSpaceDE w:val="0"/>
      <w:autoSpaceDN w:val="0"/>
      <w:spacing w:after="160" w:line="240" w:lineRule="exact"/>
    </w:pPr>
    <w:rPr>
      <w:rFonts w:ascii="Arial" w:eastAsia="Times New Roman" w:hAnsi="Arial" w:cs="Arial"/>
      <w:b/>
      <w:sz w:val="20"/>
      <w:szCs w:val="20"/>
      <w:lang w:val="en-US" w:eastAsia="de-DE"/>
    </w:rPr>
  </w:style>
  <w:style w:type="paragraph" w:styleId="BodyText">
    <w:name w:val="Body Text"/>
    <w:basedOn w:val="Normal"/>
    <w:link w:val="BodyTextChar"/>
    <w:rsid w:val="00FA4B84"/>
    <w:pPr>
      <w:spacing w:after="120"/>
    </w:pPr>
  </w:style>
  <w:style w:type="character" w:customStyle="1" w:styleId="Heading4Char">
    <w:name w:val="Heading 4 Char"/>
    <w:basedOn w:val="DefaultParagraphFont"/>
    <w:link w:val="Heading4"/>
    <w:uiPriority w:val="9"/>
    <w:semiHidden/>
    <w:rsid w:val="00070E13"/>
    <w:rPr>
      <w:rFonts w:asciiTheme="majorHAnsi" w:eastAsiaTheme="majorEastAsia" w:hAnsiTheme="majorHAnsi" w:cstheme="majorBidi"/>
      <w:b/>
      <w:bCs/>
      <w:i/>
      <w:iCs/>
      <w:color w:val="4F81BD" w:themeColor="accent1"/>
      <w:sz w:val="22"/>
      <w:szCs w:val="22"/>
      <w:lang w:bidi="en-US"/>
    </w:rPr>
  </w:style>
  <w:style w:type="paragraph" w:styleId="EndnoteText">
    <w:name w:val="endnote text"/>
    <w:basedOn w:val="Normal"/>
    <w:link w:val="EndnoteTextChar"/>
    <w:unhideWhenUsed/>
    <w:rsid w:val="00952DC4"/>
    <w:pPr>
      <w:spacing w:after="0" w:line="240" w:lineRule="auto"/>
    </w:pPr>
    <w:rPr>
      <w:rFonts w:ascii="Courier New" w:eastAsia="Times New Roman" w:hAnsi="Courier New"/>
      <w:sz w:val="24"/>
      <w:szCs w:val="20"/>
      <w:lang w:val="en-US"/>
    </w:rPr>
  </w:style>
  <w:style w:type="character" w:customStyle="1" w:styleId="EndnoteTextChar">
    <w:name w:val="Endnote Text Char"/>
    <w:basedOn w:val="DefaultParagraphFont"/>
    <w:link w:val="EndnoteText"/>
    <w:rsid w:val="00952DC4"/>
    <w:rPr>
      <w:rFonts w:ascii="Courier New" w:eastAsia="Times New Roman" w:hAnsi="Courier New"/>
      <w:sz w:val="24"/>
    </w:rPr>
  </w:style>
  <w:style w:type="paragraph" w:styleId="Title">
    <w:name w:val="Title"/>
    <w:basedOn w:val="Normal"/>
    <w:link w:val="TitleChar"/>
    <w:qFormat/>
    <w:rsid w:val="00952DC4"/>
    <w:pPr>
      <w:spacing w:after="0" w:line="240" w:lineRule="auto"/>
      <w:jc w:val="center"/>
    </w:pPr>
    <w:rPr>
      <w:rFonts w:ascii="Arial" w:eastAsia="Times New Roman" w:hAnsi="Arial"/>
      <w:b/>
      <w:sz w:val="24"/>
      <w:szCs w:val="20"/>
      <w:lang w:eastAsia="ro-RO"/>
    </w:rPr>
  </w:style>
  <w:style w:type="character" w:customStyle="1" w:styleId="TitleChar">
    <w:name w:val="Title Char"/>
    <w:basedOn w:val="DefaultParagraphFont"/>
    <w:link w:val="Title"/>
    <w:rsid w:val="00952DC4"/>
    <w:rPr>
      <w:rFonts w:ascii="Arial" w:eastAsia="Times New Roman" w:hAnsi="Arial"/>
      <w:b/>
      <w:sz w:val="24"/>
      <w:lang w:val="ro-RO" w:eastAsia="ro-RO"/>
    </w:rPr>
  </w:style>
  <w:style w:type="character" w:customStyle="1" w:styleId="BodyText3Char">
    <w:name w:val="Body Text 3 Char"/>
    <w:basedOn w:val="DefaultParagraphFont"/>
    <w:link w:val="BodyText3"/>
    <w:rsid w:val="003375F3"/>
    <w:rPr>
      <w:rFonts w:ascii="Times New Roman" w:eastAsia="Times New Roman" w:hAnsi="Times New Roman"/>
      <w:sz w:val="16"/>
      <w:szCs w:val="16"/>
      <w:lang w:val="ro-RO"/>
    </w:rPr>
  </w:style>
  <w:style w:type="character" w:customStyle="1" w:styleId="noticetext1">
    <w:name w:val="noticetext1"/>
    <w:basedOn w:val="DefaultParagraphFont"/>
    <w:rsid w:val="0062027E"/>
    <w:rPr>
      <w:rFonts w:ascii="Arial" w:hAnsi="Arial" w:cs="Arial" w:hint="default"/>
      <w:b w:val="0"/>
      <w:bCs w:val="0"/>
      <w:i w:val="0"/>
      <w:iCs w:val="0"/>
      <w:color w:val="000000"/>
      <w:sz w:val="18"/>
      <w:szCs w:val="18"/>
    </w:rPr>
  </w:style>
  <w:style w:type="character" w:styleId="Strong">
    <w:name w:val="Strong"/>
    <w:basedOn w:val="DefaultParagraphFont"/>
    <w:uiPriority w:val="22"/>
    <w:qFormat/>
    <w:rsid w:val="00B75F23"/>
    <w:rPr>
      <w:b/>
      <w:bCs/>
    </w:rPr>
  </w:style>
  <w:style w:type="paragraph" w:styleId="BodyTextIndent2">
    <w:name w:val="Body Text Indent 2"/>
    <w:basedOn w:val="Normal"/>
    <w:link w:val="BodyTextIndent2Char"/>
    <w:uiPriority w:val="99"/>
    <w:semiHidden/>
    <w:unhideWhenUsed/>
    <w:rsid w:val="00713BA7"/>
    <w:pPr>
      <w:spacing w:after="120" w:line="480" w:lineRule="auto"/>
      <w:ind w:left="283"/>
    </w:pPr>
  </w:style>
  <w:style w:type="character" w:customStyle="1" w:styleId="BodyTextIndent2Char">
    <w:name w:val="Body Text Indent 2 Char"/>
    <w:basedOn w:val="DefaultParagraphFont"/>
    <w:link w:val="BodyTextIndent2"/>
    <w:uiPriority w:val="99"/>
    <w:semiHidden/>
    <w:rsid w:val="00713BA7"/>
    <w:rPr>
      <w:sz w:val="22"/>
      <w:szCs w:val="22"/>
      <w:lang w:val="ro-RO"/>
    </w:rPr>
  </w:style>
  <w:style w:type="character" w:customStyle="1" w:styleId="BodyTextChar">
    <w:name w:val="Body Text Char"/>
    <w:link w:val="BodyText"/>
    <w:rsid w:val="00713BA7"/>
    <w:rPr>
      <w:sz w:val="22"/>
      <w:szCs w:val="22"/>
      <w:lang w:val="ro-RO"/>
    </w:rPr>
  </w:style>
  <w:style w:type="paragraph" w:customStyle="1" w:styleId="DefaultText">
    <w:name w:val="Default Text"/>
    <w:basedOn w:val="Normal"/>
    <w:link w:val="DefaultTextChar"/>
    <w:rsid w:val="00713BA7"/>
    <w:pPr>
      <w:spacing w:after="0" w:line="240" w:lineRule="auto"/>
    </w:pPr>
    <w:rPr>
      <w:rFonts w:ascii="Times New Roman" w:eastAsia="Times New Roman" w:hAnsi="Times New Roman"/>
      <w:sz w:val="24"/>
      <w:szCs w:val="20"/>
      <w:lang w:val="en-US"/>
    </w:rPr>
  </w:style>
  <w:style w:type="character" w:customStyle="1" w:styleId="DefaultTextChar">
    <w:name w:val="Default Text Char"/>
    <w:link w:val="DefaultText"/>
    <w:rsid w:val="00713BA7"/>
    <w:rPr>
      <w:rFonts w:ascii="Times New Roman" w:eastAsia="Times New Roman" w:hAnsi="Times New Roman"/>
      <w:sz w:val="24"/>
    </w:rPr>
  </w:style>
  <w:style w:type="character" w:customStyle="1" w:styleId="BodyText2Char">
    <w:name w:val="Body Text 2 Char"/>
    <w:basedOn w:val="DefaultParagraphFont"/>
    <w:link w:val="BodyText2"/>
    <w:rsid w:val="00AB6C55"/>
    <w:rPr>
      <w:sz w:val="22"/>
      <w:szCs w:val="22"/>
      <w:lang w:val="ro-RO"/>
    </w:rPr>
  </w:style>
  <w:style w:type="table" w:customStyle="1" w:styleId="TableGrid1">
    <w:name w:val="Table Grid1"/>
    <w:basedOn w:val="TableNormal"/>
    <w:next w:val="TableGrid"/>
    <w:uiPriority w:val="59"/>
    <w:rsid w:val="00871CF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F9"/>
    <w:pPr>
      <w:spacing w:after="200" w:line="276" w:lineRule="auto"/>
    </w:pPr>
    <w:rPr>
      <w:sz w:val="22"/>
      <w:szCs w:val="22"/>
      <w:lang w:val="ro-RO"/>
    </w:rPr>
  </w:style>
  <w:style w:type="paragraph" w:styleId="Heading3">
    <w:name w:val="heading 3"/>
    <w:basedOn w:val="Normal"/>
    <w:next w:val="Normal"/>
    <w:qFormat/>
    <w:rsid w:val="007D4FAE"/>
    <w:pPr>
      <w:keepNext/>
      <w:spacing w:after="0" w:line="240" w:lineRule="auto"/>
      <w:jc w:val="center"/>
      <w:outlineLvl w:val="2"/>
    </w:pPr>
    <w:rPr>
      <w:rFonts w:ascii="Arial" w:eastAsia="Times New Roman" w:hAnsi="Arial"/>
      <w:b/>
      <w:sz w:val="24"/>
      <w:szCs w:val="20"/>
      <w:lang w:eastAsia="ro-RO"/>
    </w:rPr>
  </w:style>
  <w:style w:type="paragraph" w:styleId="Heading4">
    <w:name w:val="heading 4"/>
    <w:basedOn w:val="Normal"/>
    <w:next w:val="Normal"/>
    <w:link w:val="Heading4Char"/>
    <w:uiPriority w:val="9"/>
    <w:semiHidden/>
    <w:unhideWhenUsed/>
    <w:qFormat/>
    <w:rsid w:val="00070E13"/>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Heading8">
    <w:name w:val="heading 8"/>
    <w:basedOn w:val="Normal"/>
    <w:next w:val="Normal"/>
    <w:qFormat/>
    <w:rsid w:val="00AF5FAE"/>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22B3"/>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96F68"/>
    <w:pPr>
      <w:spacing w:after="0" w:line="240" w:lineRule="auto"/>
    </w:pPr>
    <w:rPr>
      <w:rFonts w:ascii="Arial" w:eastAsia="Times New Roman" w:hAnsi="Arial"/>
      <w:sz w:val="24"/>
      <w:szCs w:val="24"/>
      <w:lang w:val="pl-PL" w:eastAsia="pl-PL"/>
    </w:rPr>
  </w:style>
  <w:style w:type="character" w:styleId="Hyperlink">
    <w:name w:val="Hyperlink"/>
    <w:basedOn w:val="DefaultParagraphFont"/>
    <w:uiPriority w:val="99"/>
    <w:rsid w:val="0042478C"/>
    <w:rPr>
      <w:color w:val="0000FF"/>
      <w:u w:val="single"/>
    </w:rPr>
  </w:style>
  <w:style w:type="paragraph" w:styleId="Header">
    <w:name w:val="header"/>
    <w:aliases w:val="Header Char Char Char Char Char,Header Char Char Char"/>
    <w:basedOn w:val="Normal"/>
    <w:link w:val="HeaderChar"/>
    <w:uiPriority w:val="99"/>
    <w:rsid w:val="00484F50"/>
    <w:pPr>
      <w:tabs>
        <w:tab w:val="center" w:pos="4153"/>
        <w:tab w:val="right" w:pos="8306"/>
      </w:tabs>
      <w:spacing w:after="0" w:line="240" w:lineRule="auto"/>
    </w:pPr>
    <w:rPr>
      <w:rFonts w:ascii="Arial" w:eastAsia="Times New Roman" w:hAnsi="Arial"/>
      <w:sz w:val="24"/>
      <w:szCs w:val="20"/>
      <w:lang w:eastAsia="ro-RO"/>
    </w:rPr>
  </w:style>
  <w:style w:type="character" w:customStyle="1" w:styleId="HeaderChar">
    <w:name w:val="Header Char"/>
    <w:aliases w:val="Header Char Char Char Char Char Char,Header Char Char Char Char"/>
    <w:basedOn w:val="DefaultParagraphFont"/>
    <w:link w:val="Header"/>
    <w:uiPriority w:val="99"/>
    <w:rsid w:val="00484F50"/>
    <w:rPr>
      <w:rFonts w:ascii="Arial" w:hAnsi="Arial"/>
      <w:sz w:val="24"/>
      <w:lang w:val="ro-RO" w:eastAsia="ro-RO" w:bidi="ar-SA"/>
    </w:rPr>
  </w:style>
  <w:style w:type="paragraph" w:styleId="BodyTextIndent3">
    <w:name w:val="Body Text Indent 3"/>
    <w:basedOn w:val="Normal"/>
    <w:rsid w:val="0032276E"/>
    <w:pPr>
      <w:keepNext/>
      <w:keepLines/>
      <w:spacing w:after="0" w:line="240" w:lineRule="auto"/>
      <w:ind w:firstLine="170"/>
      <w:jc w:val="both"/>
    </w:pPr>
    <w:rPr>
      <w:rFonts w:ascii="Arial" w:eastAsia="Times New Roman" w:hAnsi="Arial"/>
      <w:kern w:val="24"/>
      <w:sz w:val="24"/>
      <w:szCs w:val="20"/>
      <w:lang w:eastAsia="ro-RO"/>
    </w:rPr>
  </w:style>
  <w:style w:type="character" w:customStyle="1" w:styleId="labeldatatext">
    <w:name w:val="labeldatatext"/>
    <w:basedOn w:val="DefaultParagraphFont"/>
    <w:rsid w:val="00D27B45"/>
  </w:style>
  <w:style w:type="paragraph" w:styleId="ListParagraph">
    <w:name w:val="List Paragraph"/>
    <w:basedOn w:val="Normal"/>
    <w:uiPriority w:val="34"/>
    <w:qFormat/>
    <w:rsid w:val="00206D3C"/>
    <w:pPr>
      <w:spacing w:after="0" w:line="240" w:lineRule="auto"/>
      <w:ind w:left="720"/>
    </w:pPr>
    <w:rPr>
      <w:rFonts w:ascii="Arial" w:eastAsia="Times New Roman" w:hAnsi="Arial"/>
      <w:sz w:val="24"/>
      <w:szCs w:val="20"/>
      <w:lang w:eastAsia="ro-RO"/>
    </w:rPr>
  </w:style>
  <w:style w:type="paragraph" w:customStyle="1" w:styleId="TableText">
    <w:name w:val="Table Text"/>
    <w:basedOn w:val="Normal"/>
    <w:rsid w:val="00607B90"/>
    <w:pPr>
      <w:tabs>
        <w:tab w:val="decimal" w:pos="0"/>
      </w:tabs>
      <w:spacing w:after="0" w:line="240" w:lineRule="auto"/>
    </w:pPr>
    <w:rPr>
      <w:rFonts w:ascii="Times New Roman" w:eastAsia="Times New Roman" w:hAnsi="Times New Roman"/>
      <w:sz w:val="24"/>
      <w:szCs w:val="20"/>
    </w:rPr>
  </w:style>
  <w:style w:type="paragraph" w:styleId="BodyText3">
    <w:name w:val="Body Text 3"/>
    <w:basedOn w:val="Normal"/>
    <w:link w:val="BodyText3Char"/>
    <w:rsid w:val="007D4FAE"/>
    <w:pPr>
      <w:spacing w:after="120" w:line="240" w:lineRule="auto"/>
    </w:pPr>
    <w:rPr>
      <w:rFonts w:ascii="Times New Roman" w:eastAsia="Times New Roman" w:hAnsi="Times New Roman"/>
      <w:sz w:val="16"/>
      <w:szCs w:val="16"/>
    </w:rPr>
  </w:style>
  <w:style w:type="paragraph" w:styleId="BodyText2">
    <w:name w:val="Body Text 2"/>
    <w:basedOn w:val="Normal"/>
    <w:link w:val="BodyText2Char"/>
    <w:rsid w:val="004851A0"/>
    <w:pPr>
      <w:spacing w:after="120" w:line="480" w:lineRule="auto"/>
    </w:pPr>
  </w:style>
  <w:style w:type="character" w:customStyle="1" w:styleId="noticetext">
    <w:name w:val="noticetext"/>
    <w:basedOn w:val="DefaultParagraphFont"/>
    <w:rsid w:val="00BB38DC"/>
  </w:style>
  <w:style w:type="paragraph" w:styleId="Footer">
    <w:name w:val="footer"/>
    <w:aliases w:val="(Pg,No.,Code)"/>
    <w:basedOn w:val="Normal"/>
    <w:link w:val="FooterChar"/>
    <w:uiPriority w:val="99"/>
    <w:unhideWhenUsed/>
    <w:rsid w:val="006757F1"/>
    <w:pPr>
      <w:tabs>
        <w:tab w:val="center" w:pos="4680"/>
        <w:tab w:val="right" w:pos="9360"/>
      </w:tabs>
    </w:pPr>
  </w:style>
  <w:style w:type="character" w:customStyle="1" w:styleId="FooterChar">
    <w:name w:val="Footer Char"/>
    <w:aliases w:val="(Pg Char,No. Char,Code) Char"/>
    <w:basedOn w:val="DefaultParagraphFont"/>
    <w:link w:val="Footer"/>
    <w:uiPriority w:val="99"/>
    <w:rsid w:val="006757F1"/>
    <w:rPr>
      <w:sz w:val="22"/>
      <w:szCs w:val="22"/>
      <w:lang w:val="ro-RO"/>
    </w:rPr>
  </w:style>
  <w:style w:type="paragraph" w:styleId="BalloonText">
    <w:name w:val="Balloon Text"/>
    <w:basedOn w:val="Normal"/>
    <w:link w:val="BalloonTextChar"/>
    <w:uiPriority w:val="99"/>
    <w:semiHidden/>
    <w:unhideWhenUsed/>
    <w:rsid w:val="00675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7F1"/>
    <w:rPr>
      <w:rFonts w:ascii="Tahoma" w:hAnsi="Tahoma" w:cs="Tahoma"/>
      <w:sz w:val="16"/>
      <w:szCs w:val="16"/>
      <w:lang w:val="ro-RO"/>
    </w:rPr>
  </w:style>
  <w:style w:type="character" w:styleId="PageNumber">
    <w:name w:val="page number"/>
    <w:basedOn w:val="DefaultParagraphFont"/>
    <w:rsid w:val="006757F1"/>
  </w:style>
  <w:style w:type="paragraph" w:customStyle="1" w:styleId="CharChar">
    <w:name w:val="Char Char"/>
    <w:basedOn w:val="Normal"/>
    <w:rsid w:val="00483814"/>
    <w:pPr>
      <w:autoSpaceDE w:val="0"/>
      <w:autoSpaceDN w:val="0"/>
      <w:spacing w:after="160" w:line="240" w:lineRule="exact"/>
    </w:pPr>
    <w:rPr>
      <w:rFonts w:ascii="Arial" w:eastAsia="Times New Roman" w:hAnsi="Arial" w:cs="Arial"/>
      <w:b/>
      <w:sz w:val="20"/>
      <w:szCs w:val="20"/>
      <w:lang w:val="en-US" w:eastAsia="de-DE"/>
    </w:rPr>
  </w:style>
  <w:style w:type="paragraph" w:styleId="BodyText">
    <w:name w:val="Body Text"/>
    <w:basedOn w:val="Normal"/>
    <w:link w:val="BodyTextChar"/>
    <w:rsid w:val="00FA4B84"/>
    <w:pPr>
      <w:spacing w:after="120"/>
    </w:pPr>
  </w:style>
  <w:style w:type="character" w:customStyle="1" w:styleId="Heading4Char">
    <w:name w:val="Heading 4 Char"/>
    <w:basedOn w:val="DefaultParagraphFont"/>
    <w:link w:val="Heading4"/>
    <w:uiPriority w:val="9"/>
    <w:semiHidden/>
    <w:rsid w:val="00070E13"/>
    <w:rPr>
      <w:rFonts w:asciiTheme="majorHAnsi" w:eastAsiaTheme="majorEastAsia" w:hAnsiTheme="majorHAnsi" w:cstheme="majorBidi"/>
      <w:b/>
      <w:bCs/>
      <w:i/>
      <w:iCs/>
      <w:color w:val="4F81BD" w:themeColor="accent1"/>
      <w:sz w:val="22"/>
      <w:szCs w:val="22"/>
      <w:lang w:bidi="en-US"/>
    </w:rPr>
  </w:style>
  <w:style w:type="paragraph" w:styleId="EndnoteText">
    <w:name w:val="endnote text"/>
    <w:basedOn w:val="Normal"/>
    <w:link w:val="EndnoteTextChar"/>
    <w:unhideWhenUsed/>
    <w:rsid w:val="00952DC4"/>
    <w:pPr>
      <w:spacing w:after="0" w:line="240" w:lineRule="auto"/>
    </w:pPr>
    <w:rPr>
      <w:rFonts w:ascii="Courier New" w:eastAsia="Times New Roman" w:hAnsi="Courier New"/>
      <w:sz w:val="24"/>
      <w:szCs w:val="20"/>
      <w:lang w:val="en-US"/>
    </w:rPr>
  </w:style>
  <w:style w:type="character" w:customStyle="1" w:styleId="EndnoteTextChar">
    <w:name w:val="Endnote Text Char"/>
    <w:basedOn w:val="DefaultParagraphFont"/>
    <w:link w:val="EndnoteText"/>
    <w:rsid w:val="00952DC4"/>
    <w:rPr>
      <w:rFonts w:ascii="Courier New" w:eastAsia="Times New Roman" w:hAnsi="Courier New"/>
      <w:sz w:val="24"/>
    </w:rPr>
  </w:style>
  <w:style w:type="paragraph" w:styleId="Title">
    <w:name w:val="Title"/>
    <w:basedOn w:val="Normal"/>
    <w:link w:val="TitleChar"/>
    <w:qFormat/>
    <w:rsid w:val="00952DC4"/>
    <w:pPr>
      <w:spacing w:after="0" w:line="240" w:lineRule="auto"/>
      <w:jc w:val="center"/>
    </w:pPr>
    <w:rPr>
      <w:rFonts w:ascii="Arial" w:eastAsia="Times New Roman" w:hAnsi="Arial"/>
      <w:b/>
      <w:sz w:val="24"/>
      <w:szCs w:val="20"/>
      <w:lang w:eastAsia="ro-RO"/>
    </w:rPr>
  </w:style>
  <w:style w:type="character" w:customStyle="1" w:styleId="TitleChar">
    <w:name w:val="Title Char"/>
    <w:basedOn w:val="DefaultParagraphFont"/>
    <w:link w:val="Title"/>
    <w:rsid w:val="00952DC4"/>
    <w:rPr>
      <w:rFonts w:ascii="Arial" w:eastAsia="Times New Roman" w:hAnsi="Arial"/>
      <w:b/>
      <w:sz w:val="24"/>
      <w:lang w:val="ro-RO" w:eastAsia="ro-RO"/>
    </w:rPr>
  </w:style>
  <w:style w:type="character" w:customStyle="1" w:styleId="BodyText3Char">
    <w:name w:val="Body Text 3 Char"/>
    <w:basedOn w:val="DefaultParagraphFont"/>
    <w:link w:val="BodyText3"/>
    <w:rsid w:val="003375F3"/>
    <w:rPr>
      <w:rFonts w:ascii="Times New Roman" w:eastAsia="Times New Roman" w:hAnsi="Times New Roman"/>
      <w:sz w:val="16"/>
      <w:szCs w:val="16"/>
      <w:lang w:val="ro-RO"/>
    </w:rPr>
  </w:style>
  <w:style w:type="character" w:customStyle="1" w:styleId="noticetext1">
    <w:name w:val="noticetext1"/>
    <w:basedOn w:val="DefaultParagraphFont"/>
    <w:rsid w:val="0062027E"/>
    <w:rPr>
      <w:rFonts w:ascii="Arial" w:hAnsi="Arial" w:cs="Arial" w:hint="default"/>
      <w:b w:val="0"/>
      <w:bCs w:val="0"/>
      <w:i w:val="0"/>
      <w:iCs w:val="0"/>
      <w:color w:val="000000"/>
      <w:sz w:val="18"/>
      <w:szCs w:val="18"/>
    </w:rPr>
  </w:style>
  <w:style w:type="character" w:styleId="Strong">
    <w:name w:val="Strong"/>
    <w:basedOn w:val="DefaultParagraphFont"/>
    <w:uiPriority w:val="22"/>
    <w:qFormat/>
    <w:rsid w:val="00B75F23"/>
    <w:rPr>
      <w:b/>
      <w:bCs/>
    </w:rPr>
  </w:style>
  <w:style w:type="paragraph" w:styleId="BodyTextIndent2">
    <w:name w:val="Body Text Indent 2"/>
    <w:basedOn w:val="Normal"/>
    <w:link w:val="BodyTextIndent2Char"/>
    <w:uiPriority w:val="99"/>
    <w:semiHidden/>
    <w:unhideWhenUsed/>
    <w:rsid w:val="00713BA7"/>
    <w:pPr>
      <w:spacing w:after="120" w:line="480" w:lineRule="auto"/>
      <w:ind w:left="283"/>
    </w:pPr>
  </w:style>
  <w:style w:type="character" w:customStyle="1" w:styleId="BodyTextIndent2Char">
    <w:name w:val="Body Text Indent 2 Char"/>
    <w:basedOn w:val="DefaultParagraphFont"/>
    <w:link w:val="BodyTextIndent2"/>
    <w:uiPriority w:val="99"/>
    <w:semiHidden/>
    <w:rsid w:val="00713BA7"/>
    <w:rPr>
      <w:sz w:val="22"/>
      <w:szCs w:val="22"/>
      <w:lang w:val="ro-RO"/>
    </w:rPr>
  </w:style>
  <w:style w:type="character" w:customStyle="1" w:styleId="BodyTextChar">
    <w:name w:val="Body Text Char"/>
    <w:link w:val="BodyText"/>
    <w:rsid w:val="00713BA7"/>
    <w:rPr>
      <w:sz w:val="22"/>
      <w:szCs w:val="22"/>
      <w:lang w:val="ro-RO"/>
    </w:rPr>
  </w:style>
  <w:style w:type="paragraph" w:customStyle="1" w:styleId="DefaultText">
    <w:name w:val="Default Text"/>
    <w:basedOn w:val="Normal"/>
    <w:link w:val="DefaultTextChar"/>
    <w:rsid w:val="00713BA7"/>
    <w:pPr>
      <w:spacing w:after="0" w:line="240" w:lineRule="auto"/>
    </w:pPr>
    <w:rPr>
      <w:rFonts w:ascii="Times New Roman" w:eastAsia="Times New Roman" w:hAnsi="Times New Roman"/>
      <w:sz w:val="24"/>
      <w:szCs w:val="20"/>
      <w:lang w:val="en-US"/>
    </w:rPr>
  </w:style>
  <w:style w:type="character" w:customStyle="1" w:styleId="DefaultTextChar">
    <w:name w:val="Default Text Char"/>
    <w:link w:val="DefaultText"/>
    <w:rsid w:val="00713BA7"/>
    <w:rPr>
      <w:rFonts w:ascii="Times New Roman" w:eastAsia="Times New Roman" w:hAnsi="Times New Roman"/>
      <w:sz w:val="24"/>
    </w:rPr>
  </w:style>
  <w:style w:type="character" w:customStyle="1" w:styleId="BodyText2Char">
    <w:name w:val="Body Text 2 Char"/>
    <w:basedOn w:val="DefaultParagraphFont"/>
    <w:link w:val="BodyText2"/>
    <w:rsid w:val="00AB6C55"/>
    <w:rPr>
      <w:sz w:val="22"/>
      <w:szCs w:val="22"/>
      <w:lang w:val="ro-RO"/>
    </w:rPr>
  </w:style>
  <w:style w:type="table" w:customStyle="1" w:styleId="TableGrid1">
    <w:name w:val="Table Grid1"/>
    <w:basedOn w:val="TableNormal"/>
    <w:next w:val="TableGrid"/>
    <w:uiPriority w:val="59"/>
    <w:rsid w:val="00871CF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8982">
      <w:bodyDiv w:val="1"/>
      <w:marLeft w:val="0"/>
      <w:marRight w:val="0"/>
      <w:marTop w:val="0"/>
      <w:marBottom w:val="0"/>
      <w:divBdr>
        <w:top w:val="none" w:sz="0" w:space="0" w:color="auto"/>
        <w:left w:val="none" w:sz="0" w:space="0" w:color="auto"/>
        <w:bottom w:val="none" w:sz="0" w:space="0" w:color="auto"/>
        <w:right w:val="none" w:sz="0" w:space="0" w:color="auto"/>
      </w:divBdr>
    </w:div>
    <w:div w:id="1005866597">
      <w:bodyDiv w:val="1"/>
      <w:marLeft w:val="0"/>
      <w:marRight w:val="0"/>
      <w:marTop w:val="0"/>
      <w:marBottom w:val="0"/>
      <w:divBdr>
        <w:top w:val="none" w:sz="0" w:space="0" w:color="auto"/>
        <w:left w:val="none" w:sz="0" w:space="0" w:color="auto"/>
        <w:bottom w:val="none" w:sz="0" w:space="0" w:color="auto"/>
        <w:right w:val="none" w:sz="0" w:space="0" w:color="auto"/>
      </w:divBdr>
    </w:div>
    <w:div w:id="1360929662">
      <w:bodyDiv w:val="1"/>
      <w:marLeft w:val="0"/>
      <w:marRight w:val="0"/>
      <w:marTop w:val="0"/>
      <w:marBottom w:val="0"/>
      <w:divBdr>
        <w:top w:val="none" w:sz="0" w:space="0" w:color="auto"/>
        <w:left w:val="none" w:sz="0" w:space="0" w:color="auto"/>
        <w:bottom w:val="none" w:sz="0" w:space="0" w:color="auto"/>
        <w:right w:val="none" w:sz="0" w:space="0" w:color="auto"/>
      </w:divBdr>
    </w:div>
    <w:div w:id="14933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nselectrica.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rasela.radescu@transelectrica.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erasela.radescu@transelectrica.ro"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erasela.radescu@transelectric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1120A-15CA-41D7-A39A-204394F0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4052</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FIŞA DE DATE A ACHIZIŢIEI</vt:lpstr>
    </vt:vector>
  </TitlesOfParts>
  <Company>CNTEE Transelectrica SA</Company>
  <LinksUpToDate>false</LinksUpToDate>
  <CharactersWithSpaces>27505</CharactersWithSpaces>
  <SharedDoc>false</SharedDoc>
  <HLinks>
    <vt:vector size="12" baseType="variant">
      <vt:variant>
        <vt:i4>6684799</vt:i4>
      </vt:variant>
      <vt:variant>
        <vt:i4>3</vt:i4>
      </vt:variant>
      <vt:variant>
        <vt:i4>0</vt:i4>
      </vt:variant>
      <vt:variant>
        <vt:i4>5</vt:i4>
      </vt:variant>
      <vt:variant>
        <vt:lpwstr>http://www.bnr.ro/</vt:lpwstr>
      </vt:variant>
      <vt:variant>
        <vt:lpwstr/>
      </vt:variant>
      <vt:variant>
        <vt:i4>6684799</vt:i4>
      </vt:variant>
      <vt:variant>
        <vt:i4>0</vt:i4>
      </vt:variant>
      <vt:variant>
        <vt:i4>0</vt:i4>
      </vt:variant>
      <vt:variant>
        <vt:i4>5</vt:i4>
      </vt:variant>
      <vt:variant>
        <vt:lpwstr>http://www.bnr.ro/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DE DATE A ACHIZIŢIEI</dc:title>
  <dc:creator>carmen.apostol</dc:creator>
  <cp:lastModifiedBy>Cerasela Radescu</cp:lastModifiedBy>
  <cp:revision>50</cp:revision>
  <cp:lastPrinted>2020-07-08T14:07:00Z</cp:lastPrinted>
  <dcterms:created xsi:type="dcterms:W3CDTF">2020-07-01T07:46:00Z</dcterms:created>
  <dcterms:modified xsi:type="dcterms:W3CDTF">2020-07-08T14:14:00Z</dcterms:modified>
</cp:coreProperties>
</file>