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CF" w:rsidRPr="00E9279E" w:rsidRDefault="00171391" w:rsidP="00E9279E">
      <w:p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 xml:space="preserve">           </w:t>
      </w:r>
      <w:r w:rsidR="009739E6" w:rsidRPr="00E9279E">
        <w:rPr>
          <w:rFonts w:ascii="Arial" w:hAnsi="Arial" w:cs="Arial"/>
        </w:rPr>
        <w:t xml:space="preserve">CNTEE Transelectrica SA doreste „subinchirierea unor spatii in vederea amplasarii de aparate cafea, bauturi reci si snack-uri" </w:t>
      </w:r>
      <w:r w:rsidR="00A833DC" w:rsidRPr="00E9279E">
        <w:rPr>
          <w:rFonts w:ascii="Arial" w:hAnsi="Arial" w:cs="Arial"/>
        </w:rPr>
        <w:t xml:space="preserve"> în</w:t>
      </w:r>
      <w:r w:rsidR="009739E6" w:rsidRPr="00E9279E">
        <w:rPr>
          <w:rFonts w:ascii="Arial" w:hAnsi="Arial" w:cs="Arial"/>
        </w:rPr>
        <w:t xml:space="preserve"> incinta sediilor situate in str. Olteni, nr.2-4, sector 3, Bucuresti si in B-dul Hristo Botev, nr. 16-18, sector 3, Bucuresti. </w:t>
      </w:r>
    </w:p>
    <w:p w:rsidR="00A833DC" w:rsidRPr="00E9279E" w:rsidRDefault="009739E6" w:rsidP="00E9279E">
      <w:p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  <w:b/>
        </w:rPr>
        <w:t>Totalul aparatelor de cafea este de 6 aparate</w:t>
      </w:r>
      <w:r w:rsidR="00E9279E" w:rsidRPr="00E9279E">
        <w:rPr>
          <w:rFonts w:ascii="Arial" w:hAnsi="Arial" w:cs="Arial"/>
        </w:rPr>
        <w:t>, dupa cum urmează</w:t>
      </w:r>
      <w:r w:rsidRPr="00E9279E">
        <w:rPr>
          <w:rFonts w:ascii="Arial" w:hAnsi="Arial" w:cs="Arial"/>
        </w:rPr>
        <w:t xml:space="preserve">: </w:t>
      </w:r>
    </w:p>
    <w:p w:rsidR="00A833DC" w:rsidRPr="00E9279E" w:rsidRDefault="009739E6" w:rsidP="00E9279E">
      <w:pPr>
        <w:pStyle w:val="ListParagraph"/>
        <w:numPr>
          <w:ilvl w:val="0"/>
          <w:numId w:val="2"/>
        </w:num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>3 automate pentru bauturi racoritoare, p</w:t>
      </w:r>
      <w:r w:rsidR="00A833DC" w:rsidRPr="00E9279E">
        <w:rPr>
          <w:rFonts w:ascii="Arial" w:hAnsi="Arial" w:cs="Arial"/>
        </w:rPr>
        <w:t>roduse alimentare, snack-uri,</w:t>
      </w:r>
    </w:p>
    <w:p w:rsidR="00E9279E" w:rsidRPr="00E9279E" w:rsidRDefault="009739E6" w:rsidP="00E9279E">
      <w:pPr>
        <w:pStyle w:val="ListParagraph"/>
        <w:numPr>
          <w:ilvl w:val="0"/>
          <w:numId w:val="2"/>
        </w:num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>3 automate de cafea si bauturi calde.</w:t>
      </w:r>
    </w:p>
    <w:p w:rsidR="00A8246F" w:rsidRPr="00E9279E" w:rsidRDefault="00E9279E" w:rsidP="00E9279E">
      <w:p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>Cele 6 aparate de cafea, baturi reci si snack-uri</w:t>
      </w:r>
      <w:r w:rsidR="00A8246F" w:rsidRPr="00E9279E">
        <w:rPr>
          <w:rFonts w:ascii="Arial" w:hAnsi="Arial" w:cs="Arial"/>
          <w:color w:val="000000"/>
          <w:lang w:val="en-US"/>
        </w:rPr>
        <w:t xml:space="preserve"> vor fi asigurate de catre un singur operator economic. </w:t>
      </w:r>
    </w:p>
    <w:p w:rsidR="009739E6" w:rsidRPr="00E9279E" w:rsidRDefault="00A833DC" w:rsidP="00E9279E">
      <w:p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>Dupa stabilirea ofertantului castigator, se va pune la dispozitia acestuia un Contract de subinchiriere a carei durata va fi</w:t>
      </w:r>
      <w:r w:rsidR="00171391" w:rsidRPr="00E9279E">
        <w:rPr>
          <w:rFonts w:ascii="Arial" w:hAnsi="Arial" w:cs="Arial"/>
        </w:rPr>
        <w:t xml:space="preserve"> de 24 luni, cu posibilitatea de prelungire in conditiile legii si cu acordul partilor, prin incheierea unui act aditional.</w:t>
      </w:r>
    </w:p>
    <w:p w:rsidR="00E9279E" w:rsidRPr="00E9279E" w:rsidRDefault="00E9279E" w:rsidP="00E9279E">
      <w:p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>Oferta se va intocmi conform Formularului de oferta (anexat).</w:t>
      </w:r>
    </w:p>
    <w:p w:rsidR="00E9279E" w:rsidRPr="00E9279E" w:rsidRDefault="00E9279E" w:rsidP="00E9279E">
      <w:p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 xml:space="preserve">Operatorii economici vor transmite impreuna cu Formularul de oferta completat si </w:t>
      </w:r>
      <w:r w:rsidR="00FB3FFA">
        <w:rPr>
          <w:rFonts w:ascii="Arial" w:hAnsi="Arial" w:cs="Arial"/>
        </w:rPr>
        <w:t xml:space="preserve">copie </w:t>
      </w:r>
      <w:r w:rsidRPr="00E9279E">
        <w:rPr>
          <w:rFonts w:ascii="Arial" w:hAnsi="Arial" w:cs="Arial"/>
        </w:rPr>
        <w:t>Certificat</w:t>
      </w:r>
      <w:r w:rsidR="00BC63F1">
        <w:rPr>
          <w:rFonts w:ascii="Arial" w:hAnsi="Arial" w:cs="Arial"/>
        </w:rPr>
        <w:t xml:space="preserve"> de inr</w:t>
      </w:r>
      <w:r w:rsidR="00C8775C">
        <w:rPr>
          <w:rFonts w:ascii="Arial" w:hAnsi="Arial" w:cs="Arial"/>
        </w:rPr>
        <w:t xml:space="preserve">egistrare fiscala emis de </w:t>
      </w:r>
      <w:r w:rsidR="00BC63F1">
        <w:rPr>
          <w:rFonts w:ascii="Arial" w:hAnsi="Arial" w:cs="Arial"/>
        </w:rPr>
        <w:t xml:space="preserve">ONRC. </w:t>
      </w:r>
    </w:p>
    <w:p w:rsidR="00A8246F" w:rsidRPr="003D5D43" w:rsidRDefault="00E9279E" w:rsidP="003D5D43">
      <w:pPr>
        <w:ind w:right="-567"/>
        <w:jc w:val="both"/>
        <w:rPr>
          <w:rFonts w:ascii="Arial" w:hAnsi="Arial" w:cs="Arial"/>
        </w:rPr>
      </w:pPr>
      <w:r w:rsidRPr="00E9279E">
        <w:rPr>
          <w:rFonts w:ascii="Arial" w:hAnsi="Arial" w:cs="Arial"/>
        </w:rPr>
        <w:t>De asemenea,</w:t>
      </w:r>
      <w:r>
        <w:rPr>
          <w:rFonts w:ascii="Arial" w:hAnsi="Arial" w:cs="Arial"/>
        </w:rPr>
        <w:t xml:space="preserve"> la cererea </w:t>
      </w:r>
      <w:r w:rsidR="00FB3FFA">
        <w:rPr>
          <w:rFonts w:ascii="Arial" w:hAnsi="Arial" w:cs="Arial"/>
        </w:rPr>
        <w:t xml:space="preserve">Entității </w:t>
      </w:r>
      <w:r>
        <w:rPr>
          <w:rFonts w:ascii="Arial" w:hAnsi="Arial" w:cs="Arial"/>
        </w:rPr>
        <w:t>Contractante,</w:t>
      </w:r>
      <w:r w:rsidRPr="00E9279E">
        <w:rPr>
          <w:rFonts w:ascii="Arial" w:hAnsi="Arial" w:cs="Arial"/>
        </w:rPr>
        <w:t xml:space="preserve"> ofertantul castigator are obligatia de a transmite documente </w:t>
      </w:r>
      <w:r w:rsidR="00BC63F1">
        <w:rPr>
          <w:rFonts w:ascii="Arial" w:hAnsi="Arial" w:cs="Arial"/>
        </w:rPr>
        <w:t>/</w:t>
      </w:r>
      <w:r w:rsidRPr="00E9279E">
        <w:rPr>
          <w:rFonts w:ascii="Arial" w:hAnsi="Arial" w:cs="Arial"/>
        </w:rPr>
        <w:t>avize/a</w:t>
      </w:r>
      <w:r w:rsidR="00BC63F1">
        <w:rPr>
          <w:rFonts w:ascii="Arial" w:hAnsi="Arial" w:cs="Arial"/>
        </w:rPr>
        <w:t>utorizatii</w:t>
      </w:r>
      <w:r w:rsidRPr="00E9279E">
        <w:rPr>
          <w:rFonts w:ascii="Arial" w:hAnsi="Arial" w:cs="Arial"/>
        </w:rPr>
        <w:t xml:space="preserve"> care </w:t>
      </w:r>
      <w:r>
        <w:rPr>
          <w:rFonts w:ascii="Arial" w:hAnsi="Arial" w:cs="Arial"/>
        </w:rPr>
        <w:t xml:space="preserve">sa ateste legalitatea activitatii ce face obiectul </w:t>
      </w:r>
      <w:r w:rsidR="0023349E">
        <w:rPr>
          <w:rFonts w:ascii="Arial" w:hAnsi="Arial" w:cs="Arial"/>
        </w:rPr>
        <w:t>Contractului care urmeaza a fi semnat.</w:t>
      </w:r>
    </w:p>
    <w:p w:rsidR="00FB3FFA" w:rsidRPr="003D5D43" w:rsidRDefault="00FB3FFA" w:rsidP="003D5D43">
      <w:pPr>
        <w:ind w:right="-567"/>
        <w:jc w:val="both"/>
        <w:rPr>
          <w:rFonts w:ascii="Arial" w:hAnsi="Arial" w:cs="Arial"/>
        </w:rPr>
      </w:pPr>
      <w:r w:rsidRPr="003D5D43">
        <w:rPr>
          <w:rFonts w:ascii="Arial" w:hAnsi="Arial" w:cs="Arial"/>
        </w:rPr>
        <w:t>Evaluarea ofertelor se va realiza în conformitate cu Formularul de ofertă atașat. Evaluarea constă în compararea prețurilor ofertate, astfel:</w:t>
      </w:r>
    </w:p>
    <w:p w:rsidR="00FB3FFA" w:rsidRDefault="003D5D43" w:rsidP="00E9279E">
      <w:pPr>
        <w:pStyle w:val="ListParagraph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B3FFA">
        <w:rPr>
          <w:rFonts w:ascii="Arial" w:hAnsi="Arial" w:cs="Arial"/>
        </w:rPr>
        <w:t xml:space="preserve"> tariful ........lei/mp = 50 puncte</w:t>
      </w:r>
    </w:p>
    <w:p w:rsidR="003D5D43" w:rsidRDefault="003D5D43" w:rsidP="003D5D43">
      <w:pPr>
        <w:pStyle w:val="ListParagraph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B3FFA">
        <w:rPr>
          <w:rFonts w:ascii="Arial" w:hAnsi="Arial" w:cs="Arial"/>
        </w:rPr>
        <w:t xml:space="preserve"> preț/produs...........= 30 puncte</w:t>
      </w:r>
    </w:p>
    <w:p w:rsidR="00FB3FFA" w:rsidRPr="003D5D43" w:rsidRDefault="003D5D43" w:rsidP="003D5D43">
      <w:pPr>
        <w:pStyle w:val="ListParagraph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B3FFA">
        <w:rPr>
          <w:rFonts w:ascii="Arial" w:hAnsi="Arial" w:cs="Arial"/>
        </w:rPr>
        <w:t xml:space="preserve"> timp de realimentare</w:t>
      </w:r>
      <w:r>
        <w:rPr>
          <w:rFonts w:ascii="Arial" w:hAnsi="Arial" w:cs="Arial"/>
        </w:rPr>
        <w:t xml:space="preserve"> de la automatele </w:t>
      </w:r>
      <w:r>
        <w:rPr>
          <w:rFonts w:ascii="Helv" w:hAnsi="Helv" w:cs="Helv"/>
          <w:b/>
          <w:bCs/>
          <w:color w:val="000000"/>
          <w:sz w:val="20"/>
          <w:szCs w:val="20"/>
          <w:lang w:val="en-US"/>
        </w:rPr>
        <w:t>pentru bauturi racoritoare, produse alimentare, snack-uri</w:t>
      </w:r>
      <w:r w:rsidRPr="003D5D43">
        <w:rPr>
          <w:rFonts w:ascii="Arial" w:hAnsi="Arial" w:cs="Arial"/>
        </w:rPr>
        <w:t xml:space="preserve"> </w:t>
      </w:r>
      <w:r w:rsidR="00FB3FFA" w:rsidRPr="003D5D43">
        <w:rPr>
          <w:rFonts w:ascii="Arial" w:hAnsi="Arial" w:cs="Arial"/>
        </w:rPr>
        <w:t>...... =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FB3FFA" w:rsidRPr="003D5D43">
        <w:rPr>
          <w:rFonts w:ascii="Arial" w:hAnsi="Arial" w:cs="Arial"/>
        </w:rPr>
        <w:t>20 puncte</w:t>
      </w:r>
    </w:p>
    <w:p w:rsidR="00A8246F" w:rsidRPr="003D5D43" w:rsidRDefault="00A8246F" w:rsidP="003D5D43">
      <w:pPr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ListParagraph"/>
        <w:ind w:right="-567"/>
        <w:jc w:val="both"/>
        <w:rPr>
          <w:rFonts w:ascii="Arial" w:hAnsi="Arial" w:cs="Arial"/>
        </w:rPr>
      </w:pPr>
    </w:p>
    <w:p w:rsidR="00A8246F" w:rsidRPr="00E9279E" w:rsidRDefault="0023349E" w:rsidP="00E9279E">
      <w:pPr>
        <w:pStyle w:val="BodyText"/>
        <w:jc w:val="both"/>
        <w:rPr>
          <w:i w:val="0"/>
        </w:rPr>
      </w:pPr>
      <w:r>
        <w:rPr>
          <w:i w:val="0"/>
        </w:rPr>
        <w:lastRenderedPageBreak/>
        <w:t xml:space="preserve">Anexa </w:t>
      </w:r>
    </w:p>
    <w:p w:rsidR="00A8246F" w:rsidRPr="00E9279E" w:rsidRDefault="00A8246F" w:rsidP="0023349E">
      <w:pPr>
        <w:spacing w:before="208"/>
        <w:jc w:val="both"/>
        <w:rPr>
          <w:rFonts w:ascii="Arial" w:hAnsi="Arial" w:cs="Arial"/>
          <w:b/>
        </w:rPr>
      </w:pPr>
    </w:p>
    <w:p w:rsidR="00A8246F" w:rsidRPr="00E9279E" w:rsidRDefault="00A8246F" w:rsidP="00E9279E">
      <w:pPr>
        <w:spacing w:before="208"/>
        <w:ind w:left="972"/>
        <w:jc w:val="both"/>
        <w:rPr>
          <w:rFonts w:ascii="Arial" w:hAnsi="Arial" w:cs="Arial"/>
          <w:b/>
        </w:rPr>
      </w:pPr>
      <w:r w:rsidRPr="00E9279E">
        <w:rPr>
          <w:rFonts w:ascii="Arial" w:hAnsi="Arial" w:cs="Arial"/>
          <w:b/>
        </w:rPr>
        <w:t>FORMULAR DE OFERTĂ</w:t>
      </w:r>
    </w:p>
    <w:p w:rsidR="00A8246F" w:rsidRPr="00E9279E" w:rsidRDefault="00A8246F" w:rsidP="00E9279E">
      <w:pPr>
        <w:pStyle w:val="BodyText"/>
        <w:spacing w:line="276" w:lineRule="auto"/>
        <w:jc w:val="both"/>
        <w:rPr>
          <w:b/>
          <w:i w:val="0"/>
        </w:rPr>
      </w:pPr>
    </w:p>
    <w:p w:rsidR="00A8246F" w:rsidRPr="00E9279E" w:rsidRDefault="00A8246F" w:rsidP="00E9279E">
      <w:pPr>
        <w:pStyle w:val="BodyText"/>
        <w:numPr>
          <w:ilvl w:val="0"/>
          <w:numId w:val="3"/>
        </w:numPr>
        <w:spacing w:line="276" w:lineRule="auto"/>
        <w:jc w:val="both"/>
        <w:rPr>
          <w:b/>
          <w:i w:val="0"/>
          <w:iCs/>
        </w:rPr>
      </w:pPr>
      <w:r w:rsidRPr="00E9279E">
        <w:rPr>
          <w:i w:val="0"/>
          <w:iCs/>
          <w:w w:val="105"/>
        </w:rPr>
        <w:t xml:space="preserve">S.C. _______________S.R.L. </w:t>
      </w:r>
      <w:r w:rsidRPr="00E9279E">
        <w:rPr>
          <w:i w:val="0"/>
          <w:iCs/>
          <w:w w:val="110"/>
        </w:rPr>
        <w:t>se oferă să amplaseze în cele două locații automate de băuturi reci și automate de băuturi</w:t>
      </w:r>
      <w:r w:rsidRPr="00E9279E">
        <w:rPr>
          <w:i w:val="0"/>
          <w:iCs/>
          <w:spacing w:val="-23"/>
          <w:w w:val="110"/>
        </w:rPr>
        <w:t xml:space="preserve"> </w:t>
      </w:r>
      <w:r w:rsidRPr="00E9279E">
        <w:rPr>
          <w:i w:val="0"/>
          <w:iCs/>
          <w:w w:val="110"/>
        </w:rPr>
        <w:t>calde.</w:t>
      </w:r>
    </w:p>
    <w:p w:rsidR="00A8246F" w:rsidRPr="00E9279E" w:rsidRDefault="00A8246F" w:rsidP="00E9279E">
      <w:pPr>
        <w:pStyle w:val="BodyText"/>
        <w:spacing w:line="276" w:lineRule="auto"/>
        <w:ind w:left="720" w:right="951" w:firstLine="7"/>
        <w:jc w:val="both"/>
        <w:rPr>
          <w:b/>
          <w:i w:val="0"/>
          <w:iCs/>
        </w:rPr>
      </w:pPr>
    </w:p>
    <w:p w:rsidR="00A8246F" w:rsidRPr="00E9279E" w:rsidRDefault="00A8246F" w:rsidP="00E9279E">
      <w:pPr>
        <w:pStyle w:val="BodyText"/>
        <w:spacing w:line="276" w:lineRule="auto"/>
        <w:ind w:left="720" w:right="951" w:firstLine="7"/>
        <w:jc w:val="both"/>
        <w:rPr>
          <w:i w:val="0"/>
          <w:w w:val="115"/>
        </w:rPr>
      </w:pPr>
      <w:r w:rsidRPr="00E9279E">
        <w:rPr>
          <w:i w:val="0"/>
          <w:w w:val="115"/>
        </w:rPr>
        <w:t xml:space="preserve">Pentru acest serviciu oferim și ne angajăm să respectăm urmatoarele: </w:t>
      </w:r>
    </w:p>
    <w:p w:rsidR="00A8246F" w:rsidRPr="00E9279E" w:rsidRDefault="00A8246F" w:rsidP="00E9279E">
      <w:pPr>
        <w:pStyle w:val="BodyText"/>
        <w:numPr>
          <w:ilvl w:val="0"/>
          <w:numId w:val="4"/>
        </w:numPr>
        <w:spacing w:line="276" w:lineRule="auto"/>
        <w:ind w:right="951"/>
        <w:jc w:val="both"/>
        <w:rPr>
          <w:i w:val="0"/>
        </w:rPr>
      </w:pPr>
      <w:r w:rsidRPr="00E9279E">
        <w:rPr>
          <w:i w:val="0"/>
          <w:w w:val="115"/>
        </w:rPr>
        <w:t>Prețul oferit pentru închiriere este de _____ ron pe mp;</w:t>
      </w:r>
    </w:p>
    <w:p w:rsidR="00A8246F" w:rsidRPr="00E9279E" w:rsidRDefault="00A8246F" w:rsidP="00E9279E">
      <w:pPr>
        <w:pStyle w:val="BodyText"/>
        <w:numPr>
          <w:ilvl w:val="0"/>
          <w:numId w:val="4"/>
        </w:numPr>
        <w:spacing w:line="276" w:lineRule="auto"/>
        <w:ind w:left="360" w:right="30" w:firstLine="727"/>
        <w:jc w:val="both"/>
        <w:rPr>
          <w:i w:val="0"/>
        </w:rPr>
      </w:pPr>
      <w:r w:rsidRPr="00E9279E">
        <w:rPr>
          <w:i w:val="0"/>
          <w:w w:val="115"/>
        </w:rPr>
        <w:t>Produsele oferite de societatea noastră spre vânzare în automatele de băuturi reci și snackuri sunt urmatoarele: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0"/>
        </w:rPr>
        <w:t>pepsi și băuturile răcoritoare din gama pepsi ____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apă plată și minerală ____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0"/>
        </w:rPr>
        <w:t>panino sandwich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snickers, mars, bounty ____lei;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0"/>
        </w:rPr>
        <w:t>prăjitură cacke bar ____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prăjitură</w:t>
      </w:r>
      <w:r w:rsidRPr="00E9279E">
        <w:rPr>
          <w:i w:val="0"/>
          <w:spacing w:val="22"/>
          <w:w w:val="115"/>
        </w:rPr>
        <w:t xml:space="preserve"> </w:t>
      </w:r>
      <w:r w:rsidRPr="00E9279E">
        <w:rPr>
          <w:i w:val="0"/>
          <w:w w:val="115"/>
        </w:rPr>
        <w:t>măgura</w:t>
      </w:r>
      <w:r w:rsidRPr="00E9279E">
        <w:rPr>
          <w:i w:val="0"/>
          <w:w w:val="115"/>
        </w:rPr>
        <w:tab/>
        <w:t>____</w:t>
      </w:r>
      <w:r w:rsidRPr="00E9279E">
        <w:rPr>
          <w:i w:val="0"/>
          <w:spacing w:val="44"/>
          <w:w w:val="115"/>
        </w:rPr>
        <w:t xml:space="preserve"> </w:t>
      </w:r>
      <w:r w:rsidRPr="00E9279E">
        <w:rPr>
          <w:i w:val="0"/>
          <w:w w:val="115"/>
        </w:rPr>
        <w:t>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napolitană joe ____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baton fitnes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covrigei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0"/>
        </w:rPr>
        <w:t>crochete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oreo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0"/>
        </w:rPr>
        <w:t>ciocolată cu rom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cornuri 7 days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backe rolls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salam de biscuiți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5"/>
        </w:rPr>
        <w:t>batoane kinder ___ lei;</w:t>
      </w:r>
    </w:p>
    <w:p w:rsidR="00A8246F" w:rsidRPr="00E9279E" w:rsidRDefault="00A8246F" w:rsidP="00E9279E">
      <w:pPr>
        <w:pStyle w:val="BodyText"/>
        <w:numPr>
          <w:ilvl w:val="0"/>
          <w:numId w:val="5"/>
        </w:numPr>
        <w:spacing w:line="276" w:lineRule="auto"/>
        <w:ind w:right="30"/>
        <w:jc w:val="both"/>
        <w:rPr>
          <w:i w:val="0"/>
        </w:rPr>
      </w:pPr>
      <w:r w:rsidRPr="00E9279E">
        <w:rPr>
          <w:i w:val="0"/>
          <w:w w:val="110"/>
        </w:rPr>
        <w:t>alune ___ lei.</w:t>
      </w:r>
    </w:p>
    <w:p w:rsidR="00A8246F" w:rsidRPr="00E9279E" w:rsidRDefault="00A8246F" w:rsidP="00E9279E">
      <w:pPr>
        <w:pStyle w:val="BodyText"/>
        <w:spacing w:before="4" w:line="276" w:lineRule="auto"/>
        <w:ind w:left="360" w:right="30" w:hanging="357"/>
        <w:jc w:val="both"/>
        <w:rPr>
          <w:i w:val="0"/>
        </w:rPr>
      </w:pPr>
      <w:r w:rsidRPr="00E9279E">
        <w:rPr>
          <w:i w:val="0"/>
          <w:w w:val="115"/>
        </w:rPr>
        <w:tab/>
      </w:r>
      <w:r w:rsidRPr="00E9279E">
        <w:rPr>
          <w:i w:val="0"/>
          <w:w w:val="115"/>
        </w:rPr>
        <w:tab/>
        <w:t>Produsele se pot schimba în funcție de cerințe. Aparatele se pot configura pentru toate tipurile de produse.</w:t>
      </w:r>
    </w:p>
    <w:p w:rsidR="00A8246F" w:rsidRPr="00E9279E" w:rsidRDefault="00A8246F" w:rsidP="00E9279E">
      <w:pPr>
        <w:pStyle w:val="BodyText"/>
        <w:spacing w:before="4" w:line="276" w:lineRule="auto"/>
        <w:ind w:left="360" w:right="30" w:hanging="357"/>
        <w:jc w:val="both"/>
        <w:rPr>
          <w:i w:val="0"/>
        </w:rPr>
      </w:pPr>
      <w:r w:rsidRPr="00E9279E">
        <w:rPr>
          <w:i w:val="0"/>
        </w:rPr>
        <w:tab/>
      </w:r>
      <w:r w:rsidRPr="00E9279E">
        <w:rPr>
          <w:i w:val="0"/>
        </w:rPr>
        <w:tab/>
      </w:r>
      <w:r w:rsidRPr="00E9279E">
        <w:rPr>
          <w:i w:val="0"/>
          <w:w w:val="110"/>
        </w:rPr>
        <w:t>Aprovizionarea automatelor de vending cu produse proaspete</w:t>
      </w:r>
      <w:r w:rsidRPr="00E9279E">
        <w:rPr>
          <w:i w:val="0"/>
          <w:w w:val="115"/>
        </w:rPr>
        <w:t>, sandwichuri, băuturi, gustări, etc. se va efectua _______/ zi și de câte ori este nevoie.</w:t>
      </w:r>
    </w:p>
    <w:p w:rsidR="00A8246F" w:rsidRPr="00E9279E" w:rsidRDefault="00A8246F" w:rsidP="00E9279E">
      <w:pPr>
        <w:spacing w:line="266" w:lineRule="auto"/>
        <w:jc w:val="both"/>
        <w:rPr>
          <w:rFonts w:ascii="Arial" w:hAnsi="Arial" w:cs="Arial"/>
        </w:rPr>
      </w:pPr>
    </w:p>
    <w:p w:rsidR="00A8246F" w:rsidRPr="00E9279E" w:rsidRDefault="00A8246F" w:rsidP="00E9279E">
      <w:pPr>
        <w:pStyle w:val="BodyText"/>
        <w:ind w:left="360" w:hanging="360"/>
        <w:jc w:val="both"/>
        <w:rPr>
          <w:i w:val="0"/>
          <w:iCs/>
          <w:spacing w:val="4"/>
          <w:w w:val="110"/>
        </w:rPr>
      </w:pPr>
      <w:r w:rsidRPr="00E9279E">
        <w:rPr>
          <w:i w:val="0"/>
          <w:iCs/>
          <w:w w:val="110"/>
        </w:rPr>
        <w:tab/>
      </w:r>
      <w:r w:rsidRPr="00E9279E">
        <w:rPr>
          <w:i w:val="0"/>
          <w:iCs/>
          <w:w w:val="110"/>
        </w:rPr>
        <w:tab/>
      </w:r>
      <w:r w:rsidRPr="00E9279E">
        <w:rPr>
          <w:i w:val="0"/>
          <w:iCs/>
        </w:rPr>
        <w:t>Produsele oferite de noi</w:t>
      </w:r>
      <w:r w:rsidRPr="00E9279E">
        <w:rPr>
          <w:i w:val="0"/>
          <w:iCs/>
          <w:color w:val="28262A"/>
          <w:spacing w:val="-10"/>
          <w:w w:val="110"/>
        </w:rPr>
        <w:t xml:space="preserve"> </w:t>
      </w:r>
      <w:r w:rsidRPr="00E9279E">
        <w:rPr>
          <w:i w:val="0"/>
          <w:iCs/>
          <w:w w:val="110"/>
        </w:rPr>
        <w:t>în automatele</w:t>
      </w:r>
      <w:r w:rsidRPr="00E9279E">
        <w:rPr>
          <w:i w:val="0"/>
          <w:iCs/>
          <w:spacing w:val="6"/>
          <w:w w:val="110"/>
        </w:rPr>
        <w:t xml:space="preserve"> </w:t>
      </w:r>
      <w:r w:rsidRPr="00E9279E">
        <w:rPr>
          <w:i w:val="0"/>
          <w:iCs/>
          <w:color w:val="28262A"/>
          <w:w w:val="110"/>
        </w:rPr>
        <w:t>de</w:t>
      </w:r>
      <w:r w:rsidRPr="00E9279E">
        <w:rPr>
          <w:i w:val="0"/>
          <w:iCs/>
          <w:color w:val="28262A"/>
          <w:spacing w:val="-20"/>
          <w:w w:val="110"/>
        </w:rPr>
        <w:t xml:space="preserve"> </w:t>
      </w:r>
      <w:r w:rsidRPr="00E9279E">
        <w:rPr>
          <w:i w:val="0"/>
          <w:iCs/>
          <w:w w:val="110"/>
        </w:rPr>
        <w:t>cafea</w:t>
      </w:r>
      <w:r w:rsidRPr="00E9279E">
        <w:rPr>
          <w:i w:val="0"/>
          <w:iCs/>
          <w:spacing w:val="-13"/>
          <w:w w:val="110"/>
        </w:rPr>
        <w:t xml:space="preserve"> </w:t>
      </w:r>
      <w:r w:rsidRPr="00E9279E">
        <w:rPr>
          <w:i w:val="0"/>
          <w:iCs/>
          <w:w w:val="110"/>
        </w:rPr>
        <w:t>sunt</w:t>
      </w:r>
      <w:r w:rsidRPr="00E9279E">
        <w:rPr>
          <w:i w:val="0"/>
          <w:iCs/>
          <w:spacing w:val="-8"/>
          <w:w w:val="110"/>
        </w:rPr>
        <w:t xml:space="preserve"> </w:t>
      </w:r>
      <w:r w:rsidRPr="00E9279E">
        <w:rPr>
          <w:i w:val="0"/>
          <w:iCs/>
          <w:color w:val="28262A"/>
          <w:w w:val="110"/>
        </w:rPr>
        <w:t>produse</w:t>
      </w:r>
      <w:r w:rsidRPr="00E9279E">
        <w:rPr>
          <w:i w:val="0"/>
          <w:iCs/>
          <w:w w:val="110"/>
        </w:rPr>
        <w:t xml:space="preserve"> din gama _______ și</w:t>
      </w:r>
      <w:r w:rsidRPr="00E9279E">
        <w:rPr>
          <w:i w:val="0"/>
          <w:iCs/>
          <w:spacing w:val="4"/>
          <w:w w:val="110"/>
        </w:rPr>
        <w:t xml:space="preserve"> ________.</w:t>
      </w:r>
    </w:p>
    <w:p w:rsidR="00A8246F" w:rsidRPr="00E9279E" w:rsidRDefault="00A8246F" w:rsidP="00E9279E">
      <w:pPr>
        <w:pStyle w:val="BodyText"/>
        <w:numPr>
          <w:ilvl w:val="0"/>
          <w:numId w:val="6"/>
        </w:numPr>
        <w:jc w:val="both"/>
        <w:rPr>
          <w:i w:val="0"/>
          <w:iCs/>
        </w:rPr>
      </w:pPr>
      <w:r w:rsidRPr="00E9279E">
        <w:rPr>
          <w:i w:val="0"/>
          <w:iCs/>
          <w:w w:val="110"/>
        </w:rPr>
        <w:t xml:space="preserve">paharul folosit pentru băuturile calde este </w:t>
      </w:r>
      <w:r w:rsidRPr="00E9279E">
        <w:rPr>
          <w:i w:val="0"/>
          <w:iCs/>
        </w:rPr>
        <w:t>de _____ ml;</w:t>
      </w:r>
    </w:p>
    <w:p w:rsidR="00A8246F" w:rsidRPr="00E9279E" w:rsidRDefault="00A8246F" w:rsidP="00E9279E">
      <w:pPr>
        <w:pStyle w:val="BodyText"/>
        <w:numPr>
          <w:ilvl w:val="0"/>
          <w:numId w:val="6"/>
        </w:numPr>
        <w:jc w:val="both"/>
        <w:rPr>
          <w:i w:val="0"/>
          <w:iCs/>
        </w:rPr>
      </w:pPr>
      <w:r w:rsidRPr="00E9279E">
        <w:rPr>
          <w:i w:val="0"/>
          <w:iCs/>
          <w:w w:val="110"/>
        </w:rPr>
        <w:t xml:space="preserve">prețul este de _____ </w:t>
      </w:r>
      <w:r w:rsidRPr="00E9279E">
        <w:rPr>
          <w:i w:val="0"/>
          <w:iCs/>
          <w:color w:val="28262A"/>
          <w:w w:val="110"/>
        </w:rPr>
        <w:t xml:space="preserve">lei </w:t>
      </w:r>
      <w:r w:rsidRPr="00E9279E">
        <w:rPr>
          <w:i w:val="0"/>
          <w:iCs/>
          <w:w w:val="110"/>
        </w:rPr>
        <w:t xml:space="preserve">pentru </w:t>
      </w:r>
      <w:r w:rsidRPr="00E9279E">
        <w:rPr>
          <w:i w:val="0"/>
          <w:iCs/>
          <w:color w:val="28262A"/>
          <w:w w:val="110"/>
        </w:rPr>
        <w:t xml:space="preserve">paharul </w:t>
      </w:r>
      <w:r w:rsidRPr="00E9279E">
        <w:rPr>
          <w:i w:val="0"/>
          <w:iCs/>
          <w:w w:val="110"/>
        </w:rPr>
        <w:t xml:space="preserve">de ____ </w:t>
      </w:r>
      <w:r w:rsidRPr="00E9279E">
        <w:rPr>
          <w:i w:val="0"/>
          <w:iCs/>
          <w:color w:val="28262A"/>
          <w:w w:val="110"/>
        </w:rPr>
        <w:t xml:space="preserve">ml; </w:t>
      </w:r>
    </w:p>
    <w:p w:rsidR="00A8246F" w:rsidRPr="00E9279E" w:rsidRDefault="00A8246F" w:rsidP="00E9279E">
      <w:pPr>
        <w:pStyle w:val="BodyText"/>
        <w:numPr>
          <w:ilvl w:val="0"/>
          <w:numId w:val="6"/>
        </w:numPr>
        <w:jc w:val="both"/>
        <w:rPr>
          <w:i w:val="0"/>
          <w:iCs/>
        </w:rPr>
      </w:pPr>
      <w:r w:rsidRPr="00E9279E">
        <w:rPr>
          <w:i w:val="0"/>
          <w:iCs/>
        </w:rPr>
        <w:t>automatele</w:t>
      </w:r>
      <w:r w:rsidRPr="00E9279E">
        <w:rPr>
          <w:i w:val="0"/>
          <w:iCs/>
          <w:color w:val="28262A"/>
        </w:rPr>
        <w:t xml:space="preserve"> </w:t>
      </w:r>
      <w:r w:rsidRPr="00E9279E">
        <w:rPr>
          <w:i w:val="0"/>
          <w:iCs/>
        </w:rPr>
        <w:t xml:space="preserve">pentru cafea </w:t>
      </w:r>
      <w:r w:rsidRPr="00E9279E">
        <w:rPr>
          <w:i w:val="0"/>
          <w:iCs/>
          <w:color w:val="28262A"/>
        </w:rPr>
        <w:t xml:space="preserve">mai </w:t>
      </w:r>
      <w:r w:rsidRPr="00E9279E">
        <w:rPr>
          <w:i w:val="0"/>
          <w:iCs/>
        </w:rPr>
        <w:t xml:space="preserve">conțin </w:t>
      </w:r>
      <w:r w:rsidRPr="00E9279E">
        <w:rPr>
          <w:i w:val="0"/>
          <w:iCs/>
          <w:color w:val="28262A"/>
        </w:rPr>
        <w:t xml:space="preserve">în </w:t>
      </w:r>
      <w:r w:rsidRPr="00E9279E">
        <w:rPr>
          <w:i w:val="0"/>
          <w:iCs/>
        </w:rPr>
        <w:t>afară</w:t>
      </w:r>
      <w:r w:rsidRPr="00E9279E">
        <w:rPr>
          <w:i w:val="0"/>
          <w:iCs/>
        </w:rPr>
        <w:tab/>
      </w:r>
      <w:r w:rsidRPr="00E9279E">
        <w:rPr>
          <w:i w:val="0"/>
          <w:iCs/>
          <w:color w:val="28262A"/>
        </w:rPr>
        <w:t xml:space="preserve">de </w:t>
      </w:r>
      <w:r w:rsidRPr="00E9279E">
        <w:rPr>
          <w:i w:val="0"/>
          <w:iCs/>
        </w:rPr>
        <w:t xml:space="preserve">cafea boabe </w:t>
      </w:r>
      <w:r w:rsidRPr="00E9279E">
        <w:rPr>
          <w:i w:val="0"/>
          <w:iCs/>
          <w:spacing w:val="-9"/>
        </w:rPr>
        <w:t xml:space="preserve">și </w:t>
      </w:r>
      <w:r w:rsidRPr="00E9279E">
        <w:rPr>
          <w:i w:val="0"/>
          <w:iCs/>
          <w:color w:val="28262A"/>
          <w:spacing w:val="2"/>
        </w:rPr>
        <w:t>lapte</w:t>
      </w:r>
      <w:r w:rsidRPr="00E9279E">
        <w:rPr>
          <w:i w:val="0"/>
          <w:iCs/>
          <w:color w:val="49494B"/>
          <w:spacing w:val="2"/>
        </w:rPr>
        <w:t>, zahăr</w:t>
      </w:r>
      <w:r w:rsidRPr="00E9279E">
        <w:rPr>
          <w:i w:val="0"/>
          <w:iCs/>
          <w:color w:val="28262A"/>
          <w:spacing w:val="2"/>
        </w:rPr>
        <w:t xml:space="preserve">, cafea </w:t>
      </w:r>
      <w:r w:rsidRPr="00E9279E">
        <w:rPr>
          <w:i w:val="0"/>
          <w:iCs/>
          <w:color w:val="28262A"/>
        </w:rPr>
        <w:t xml:space="preserve">instant, ciocolată caldă, </w:t>
      </w:r>
      <w:r w:rsidRPr="00E9279E">
        <w:rPr>
          <w:i w:val="0"/>
          <w:iCs/>
          <w:color w:val="49494B"/>
          <w:spacing w:val="-45"/>
        </w:rPr>
        <w:t xml:space="preserve"> </w:t>
      </w:r>
      <w:r w:rsidRPr="00E9279E">
        <w:rPr>
          <w:i w:val="0"/>
          <w:iCs/>
          <w:color w:val="49494B"/>
        </w:rPr>
        <w:t>cea</w:t>
      </w:r>
      <w:r w:rsidRPr="00E9279E">
        <w:rPr>
          <w:i w:val="0"/>
          <w:iCs/>
          <w:color w:val="28262A"/>
        </w:rPr>
        <w:t>i,</w:t>
      </w:r>
      <w:r w:rsidRPr="00E9279E">
        <w:rPr>
          <w:i w:val="0"/>
          <w:iCs/>
          <w:color w:val="28262A"/>
          <w:spacing w:val="-21"/>
        </w:rPr>
        <w:t xml:space="preserve"> </w:t>
      </w:r>
      <w:r w:rsidRPr="00E9279E">
        <w:rPr>
          <w:i w:val="0"/>
          <w:iCs/>
          <w:color w:val="28262A"/>
        </w:rPr>
        <w:t>palentine;</w:t>
      </w:r>
    </w:p>
    <w:p w:rsidR="00A8246F" w:rsidRPr="00E9279E" w:rsidRDefault="00A8246F" w:rsidP="00E9279E">
      <w:pPr>
        <w:pStyle w:val="BodyText"/>
        <w:numPr>
          <w:ilvl w:val="0"/>
          <w:numId w:val="6"/>
        </w:numPr>
        <w:jc w:val="both"/>
      </w:pPr>
      <w:r w:rsidRPr="00E9279E">
        <w:rPr>
          <w:i w:val="0"/>
          <w:iCs/>
          <w:w w:val="110"/>
        </w:rPr>
        <w:t>alimentarea automatelor de cafea se face ______.</w:t>
      </w:r>
    </w:p>
    <w:p w:rsidR="00A8246F" w:rsidRPr="00E9279E" w:rsidRDefault="00A8246F" w:rsidP="00E9279E">
      <w:pPr>
        <w:pStyle w:val="BodyText"/>
        <w:jc w:val="both"/>
        <w:rPr>
          <w:i w:val="0"/>
          <w:iCs/>
        </w:rPr>
      </w:pPr>
    </w:p>
    <w:p w:rsidR="00A8246F" w:rsidRPr="00E9279E" w:rsidRDefault="00FB3FFA" w:rsidP="00E9279E">
      <w:pPr>
        <w:pStyle w:val="BodyText"/>
        <w:jc w:val="both"/>
      </w:pPr>
      <w:r>
        <w:t>Notă: pentru cafea și băuturile calde, prețul oferit se raportează la o unitate de măsură (ml).</w:t>
      </w:r>
    </w:p>
    <w:p w:rsidR="006D09E1" w:rsidRDefault="006D09E1" w:rsidP="00E9279E">
      <w:pPr>
        <w:pStyle w:val="BodyText"/>
        <w:jc w:val="both"/>
      </w:pPr>
    </w:p>
    <w:p w:rsidR="00A8246F" w:rsidRPr="00E9279E" w:rsidRDefault="006D09E1" w:rsidP="006D09E1">
      <w:pPr>
        <w:pStyle w:val="ListParagraph"/>
        <w:ind w:right="-567"/>
        <w:jc w:val="both"/>
        <w:rPr>
          <w:rFonts w:ascii="Arial" w:hAnsi="Arial" w:cs="Arial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Semnatura</w:t>
      </w:r>
    </w:p>
    <w:sectPr w:rsidR="00A8246F" w:rsidRPr="00E9279E" w:rsidSect="009739E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10B9"/>
    <w:multiLevelType w:val="hybridMultilevel"/>
    <w:tmpl w:val="786AE55A"/>
    <w:lvl w:ilvl="0" w:tplc="DD70B81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52645"/>
    <w:multiLevelType w:val="hybridMultilevel"/>
    <w:tmpl w:val="D75EB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419E"/>
    <w:multiLevelType w:val="hybridMultilevel"/>
    <w:tmpl w:val="23CA51DA"/>
    <w:lvl w:ilvl="0" w:tplc="B1AC93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C9A78AC"/>
    <w:multiLevelType w:val="hybridMultilevel"/>
    <w:tmpl w:val="64A0BD62"/>
    <w:lvl w:ilvl="0" w:tplc="040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>
    <w:nsid w:val="66047D71"/>
    <w:multiLevelType w:val="hybridMultilevel"/>
    <w:tmpl w:val="7D7675B2"/>
    <w:lvl w:ilvl="0" w:tplc="B1AC93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F3162D"/>
    <w:multiLevelType w:val="hybridMultilevel"/>
    <w:tmpl w:val="BFEEB3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E6"/>
    <w:rsid w:val="00171391"/>
    <w:rsid w:val="0023349E"/>
    <w:rsid w:val="003D5D43"/>
    <w:rsid w:val="003F3ACF"/>
    <w:rsid w:val="006D09E1"/>
    <w:rsid w:val="009739E6"/>
    <w:rsid w:val="00A8246F"/>
    <w:rsid w:val="00A833DC"/>
    <w:rsid w:val="00B95E89"/>
    <w:rsid w:val="00BC63F1"/>
    <w:rsid w:val="00C8775C"/>
    <w:rsid w:val="00DB009D"/>
    <w:rsid w:val="00E9279E"/>
    <w:rsid w:val="00EF2CBD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24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246F"/>
    <w:rPr>
      <w:rFonts w:ascii="Arial" w:eastAsia="Arial" w:hAnsi="Arial" w:cs="Arial"/>
      <w:i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24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246F"/>
    <w:rPr>
      <w:rFonts w:ascii="Arial" w:eastAsia="Arial" w:hAnsi="Arial" w:cs="Arial"/>
      <w:i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Ciorba</dc:creator>
  <cp:lastModifiedBy>Marinela Ciorba</cp:lastModifiedBy>
  <cp:revision>7</cp:revision>
  <dcterms:created xsi:type="dcterms:W3CDTF">2021-04-16T07:24:00Z</dcterms:created>
  <dcterms:modified xsi:type="dcterms:W3CDTF">2021-04-19T11:39:00Z</dcterms:modified>
</cp:coreProperties>
</file>