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67C26" w14:textId="77777777" w:rsidR="00C21A21" w:rsidRPr="00307907" w:rsidRDefault="00C21A21" w:rsidP="00362FD6">
      <w:pPr>
        <w:pStyle w:val="ListParagraph"/>
        <w:jc w:val="both"/>
        <w:rPr>
          <w:rFonts w:ascii="Arial" w:hAnsi="Arial" w:cs="Arial"/>
          <w:lang w:val="ro-RO"/>
        </w:rPr>
      </w:pPr>
    </w:p>
    <w:p w14:paraId="5205BC82" w14:textId="77777777" w:rsidR="00C21A21" w:rsidRDefault="00C21A21" w:rsidP="00362FD6">
      <w:pPr>
        <w:pStyle w:val="ListParagraph"/>
        <w:jc w:val="both"/>
        <w:rPr>
          <w:rFonts w:ascii="Arial" w:hAnsi="Arial" w:cs="Arial"/>
          <w:lang w:val="ro-RO"/>
        </w:rPr>
      </w:pPr>
    </w:p>
    <w:p w14:paraId="411DA70F" w14:textId="77777777" w:rsidR="00C21A21" w:rsidRDefault="00C21A21" w:rsidP="00362FD6">
      <w:pPr>
        <w:pStyle w:val="ListParagraph"/>
        <w:jc w:val="both"/>
        <w:rPr>
          <w:rFonts w:ascii="Arial" w:hAnsi="Arial" w:cs="Arial"/>
          <w:lang w:val="ro-RO"/>
        </w:rPr>
      </w:pPr>
    </w:p>
    <w:p w14:paraId="4CB1A779" w14:textId="45D799EA" w:rsidR="00C21A21" w:rsidRDefault="00C21A21" w:rsidP="003C6B26">
      <w:pPr>
        <w:pStyle w:val="ListParagraph"/>
        <w:ind w:left="0"/>
        <w:jc w:val="both"/>
        <w:rPr>
          <w:rFonts w:ascii="Arial" w:hAnsi="Arial" w:cs="Arial"/>
          <w:lang w:val="ro-RO"/>
        </w:rPr>
      </w:pPr>
    </w:p>
    <w:p w14:paraId="6CEAE2BA" w14:textId="3EF0308B" w:rsidR="00F1649B" w:rsidRPr="003A4CD7" w:rsidRDefault="00F1649B" w:rsidP="00F1649B">
      <w:pPr>
        <w:spacing w:after="0"/>
        <w:rPr>
          <w:rFonts w:ascii="Arial" w:hAnsi="Arial" w:cs="Arial"/>
          <w:b/>
        </w:rPr>
      </w:pPr>
      <w:r w:rsidRPr="003A4CD7">
        <w:rPr>
          <w:rFonts w:ascii="Arial" w:hAnsi="Arial" w:cs="Arial"/>
          <w:b/>
          <w:lang w:val="ro-RO"/>
        </w:rPr>
        <w:t xml:space="preserve">U.T.T. </w:t>
      </w:r>
      <w:r w:rsidR="001628F0">
        <w:rPr>
          <w:rFonts w:ascii="Arial" w:hAnsi="Arial" w:cs="Arial"/>
          <w:b/>
          <w:lang w:val="ro-RO"/>
        </w:rPr>
        <w:t>Sibiu</w:t>
      </w:r>
      <w:r w:rsidRPr="003A4CD7">
        <w:rPr>
          <w:rFonts w:ascii="Arial" w:hAnsi="Arial" w:cs="Arial"/>
          <w:b/>
        </w:rPr>
        <w:t xml:space="preserve">                                                         Număr ……………din data ……………</w:t>
      </w:r>
    </w:p>
    <w:p w14:paraId="0A08DA75" w14:textId="187A9E8F" w:rsidR="00F1649B" w:rsidRPr="003A4CD7" w:rsidRDefault="001628F0" w:rsidP="00F1649B">
      <w:pPr>
        <w:spacing w:after="0"/>
        <w:rPr>
          <w:rFonts w:ascii="Arial" w:hAnsi="Arial" w:cs="Arial"/>
          <w:b/>
        </w:rPr>
      </w:pPr>
      <w:r>
        <w:rPr>
          <w:rFonts w:ascii="Arial" w:hAnsi="Arial" w:cs="Arial"/>
          <w:b/>
        </w:rPr>
        <w:t>C</w:t>
      </w:r>
      <w:r w:rsidR="00F1649B" w:rsidRPr="003A4CD7">
        <w:rPr>
          <w:rFonts w:ascii="Arial" w:hAnsi="Arial" w:cs="Arial"/>
          <w:b/>
        </w:rPr>
        <w:t>SMSU</w:t>
      </w:r>
    </w:p>
    <w:p w14:paraId="10B168BD" w14:textId="77777777" w:rsidR="00F1649B" w:rsidRPr="003A4CD7" w:rsidRDefault="00F1649B" w:rsidP="00F1649B">
      <w:pPr>
        <w:contextualSpacing/>
        <w:jc w:val="both"/>
        <w:rPr>
          <w:b/>
          <w:bCs/>
        </w:rPr>
      </w:pPr>
    </w:p>
    <w:p w14:paraId="010BD0EA" w14:textId="77777777" w:rsidR="00F1649B" w:rsidRPr="003A4CD7" w:rsidRDefault="00F1649B" w:rsidP="00F1649B">
      <w:pPr>
        <w:contextualSpacing/>
        <w:jc w:val="both"/>
        <w:rPr>
          <w:b/>
          <w:bCs/>
        </w:rPr>
      </w:pPr>
    </w:p>
    <w:p w14:paraId="3D5A419A" w14:textId="77777777" w:rsidR="00F1649B" w:rsidRPr="003A4CD7" w:rsidRDefault="00F1649B" w:rsidP="00F1649B">
      <w:pPr>
        <w:spacing w:after="0"/>
        <w:contextualSpacing/>
        <w:jc w:val="center"/>
        <w:rPr>
          <w:rFonts w:ascii="Arial" w:hAnsi="Arial" w:cs="Arial"/>
          <w:b/>
          <w:bCs/>
          <w:lang w:val="ro-RO"/>
        </w:rPr>
      </w:pPr>
      <w:r w:rsidRPr="003A4CD7">
        <w:rPr>
          <w:rFonts w:ascii="Arial" w:hAnsi="Arial" w:cs="Arial"/>
          <w:b/>
          <w:bCs/>
          <w:lang w:val="ro-RO"/>
        </w:rPr>
        <w:t xml:space="preserve">                                                                           AVIZAT.</w:t>
      </w:r>
    </w:p>
    <w:tbl>
      <w:tblPr>
        <w:tblW w:w="0" w:type="auto"/>
        <w:tblLook w:val="04A0" w:firstRow="1" w:lastRow="0" w:firstColumn="1" w:lastColumn="0" w:noHBand="0" w:noVBand="1"/>
      </w:tblPr>
      <w:tblGrid>
        <w:gridCol w:w="4624"/>
        <w:gridCol w:w="4662"/>
      </w:tblGrid>
      <w:tr w:rsidR="00F1649B" w:rsidRPr="003A4CD7" w14:paraId="4FBE9B23" w14:textId="77777777" w:rsidTr="00FE767E">
        <w:trPr>
          <w:trHeight w:val="352"/>
        </w:trPr>
        <w:tc>
          <w:tcPr>
            <w:tcW w:w="4803" w:type="dxa"/>
            <w:shd w:val="clear" w:color="auto" w:fill="auto"/>
          </w:tcPr>
          <w:p w14:paraId="4A938B4F" w14:textId="77777777" w:rsidR="00F1649B" w:rsidRPr="003A4CD7" w:rsidRDefault="00F1649B" w:rsidP="00FE767E">
            <w:pPr>
              <w:spacing w:after="0"/>
              <w:contextualSpacing/>
              <w:jc w:val="center"/>
              <w:rPr>
                <w:rFonts w:ascii="Arial" w:hAnsi="Arial" w:cs="Arial"/>
                <w:lang w:val="ro-RO"/>
              </w:rPr>
            </w:pPr>
          </w:p>
        </w:tc>
        <w:tc>
          <w:tcPr>
            <w:tcW w:w="4804" w:type="dxa"/>
            <w:shd w:val="clear" w:color="auto" w:fill="auto"/>
          </w:tcPr>
          <w:p w14:paraId="19543D41" w14:textId="2ECE5E85" w:rsidR="00F1649B" w:rsidRPr="003A4CD7" w:rsidRDefault="00F1649B" w:rsidP="00FE767E">
            <w:pPr>
              <w:spacing w:after="0"/>
              <w:contextualSpacing/>
              <w:jc w:val="center"/>
              <w:rPr>
                <w:rFonts w:ascii="Arial" w:hAnsi="Arial" w:cs="Arial"/>
                <w:lang w:val="ro-RO"/>
              </w:rPr>
            </w:pPr>
            <w:r w:rsidRPr="003A4CD7">
              <w:rPr>
                <w:rFonts w:ascii="Arial" w:hAnsi="Arial" w:cs="Arial"/>
                <w:b/>
                <w:lang w:val="ro-RO"/>
              </w:rPr>
              <w:t xml:space="preserve">Manager U.T.T. </w:t>
            </w:r>
            <w:r w:rsidR="001628F0">
              <w:rPr>
                <w:rFonts w:ascii="Arial" w:hAnsi="Arial" w:cs="Arial"/>
                <w:b/>
                <w:lang w:val="ro-RO"/>
              </w:rPr>
              <w:t>Sibiu</w:t>
            </w:r>
          </w:p>
        </w:tc>
      </w:tr>
      <w:tr w:rsidR="00F1649B" w:rsidRPr="003A4CD7" w14:paraId="106998E4" w14:textId="77777777" w:rsidTr="00FE767E">
        <w:trPr>
          <w:trHeight w:val="416"/>
        </w:trPr>
        <w:tc>
          <w:tcPr>
            <w:tcW w:w="4803" w:type="dxa"/>
            <w:shd w:val="clear" w:color="auto" w:fill="auto"/>
          </w:tcPr>
          <w:p w14:paraId="5E527437" w14:textId="77777777" w:rsidR="00F1649B" w:rsidRPr="003A4CD7" w:rsidRDefault="00F1649B" w:rsidP="00FE767E">
            <w:pPr>
              <w:spacing w:after="0"/>
              <w:contextualSpacing/>
              <w:jc w:val="center"/>
              <w:rPr>
                <w:rFonts w:ascii="Arial" w:hAnsi="Arial" w:cs="Arial"/>
                <w:lang w:val="ro-RO"/>
              </w:rPr>
            </w:pPr>
          </w:p>
        </w:tc>
        <w:tc>
          <w:tcPr>
            <w:tcW w:w="4804" w:type="dxa"/>
            <w:shd w:val="clear" w:color="auto" w:fill="auto"/>
          </w:tcPr>
          <w:p w14:paraId="1C414E67" w14:textId="5EE3DC1F" w:rsidR="00F1649B" w:rsidRPr="003A4CD7" w:rsidRDefault="001628F0" w:rsidP="00FE767E">
            <w:pPr>
              <w:spacing w:after="0"/>
              <w:contextualSpacing/>
              <w:jc w:val="center"/>
              <w:rPr>
                <w:rFonts w:ascii="Arial" w:hAnsi="Arial" w:cs="Arial"/>
                <w:b/>
                <w:lang w:val="ro-RO"/>
              </w:rPr>
            </w:pPr>
            <w:r>
              <w:rPr>
                <w:rFonts w:ascii="Arial" w:hAnsi="Arial" w:cs="Arial"/>
                <w:b/>
                <w:lang w:val="ro-RO"/>
              </w:rPr>
              <w:t>Tiberiu – Cornel DRĂGAN</w:t>
            </w:r>
          </w:p>
        </w:tc>
      </w:tr>
      <w:tr w:rsidR="00F1649B" w:rsidRPr="003A4CD7" w14:paraId="6FB846A7" w14:textId="77777777" w:rsidTr="00FE767E">
        <w:tc>
          <w:tcPr>
            <w:tcW w:w="4803" w:type="dxa"/>
            <w:shd w:val="clear" w:color="auto" w:fill="auto"/>
          </w:tcPr>
          <w:p w14:paraId="3E1B23A4" w14:textId="77777777" w:rsidR="00F1649B" w:rsidRPr="003A4CD7" w:rsidRDefault="00F1649B" w:rsidP="00FE767E">
            <w:pPr>
              <w:contextualSpacing/>
              <w:jc w:val="center"/>
              <w:rPr>
                <w:rFonts w:ascii="Arial" w:hAnsi="Arial" w:cs="Arial"/>
                <w:lang w:val="ro-RO"/>
              </w:rPr>
            </w:pPr>
          </w:p>
        </w:tc>
        <w:tc>
          <w:tcPr>
            <w:tcW w:w="4804" w:type="dxa"/>
            <w:shd w:val="clear" w:color="auto" w:fill="auto"/>
          </w:tcPr>
          <w:p w14:paraId="323328FD" w14:textId="77777777" w:rsidR="00F1649B" w:rsidRPr="003A4CD7" w:rsidRDefault="00F1649B" w:rsidP="00FE767E">
            <w:pPr>
              <w:contextualSpacing/>
              <w:jc w:val="center"/>
              <w:rPr>
                <w:rFonts w:ascii="Arial" w:hAnsi="Arial" w:cs="Arial"/>
                <w:lang w:val="ro-RO"/>
              </w:rPr>
            </w:pPr>
          </w:p>
        </w:tc>
      </w:tr>
    </w:tbl>
    <w:p w14:paraId="0B7B5F38" w14:textId="77777777" w:rsidR="00F1649B" w:rsidRPr="003A4CD7" w:rsidRDefault="00F1649B" w:rsidP="00F1649B">
      <w:pPr>
        <w:contextualSpacing/>
        <w:jc w:val="right"/>
        <w:rPr>
          <w:rFonts w:ascii="Arial" w:hAnsi="Arial" w:cs="Arial"/>
          <w:lang w:val="ro-RO"/>
        </w:rPr>
      </w:pPr>
    </w:p>
    <w:p w14:paraId="1700A636" w14:textId="77777777" w:rsidR="00F1649B" w:rsidRPr="003A4CD7" w:rsidRDefault="00F1649B" w:rsidP="00F1649B">
      <w:pPr>
        <w:spacing w:after="0"/>
        <w:rPr>
          <w:rFonts w:ascii="Arial" w:hAnsi="Arial" w:cs="Arial"/>
          <w:b/>
        </w:rPr>
      </w:pPr>
      <w:bookmarkStart w:id="0" w:name="_Hlk65660869"/>
    </w:p>
    <w:p w14:paraId="0EF5284F" w14:textId="77777777" w:rsidR="00F1649B" w:rsidRPr="003A4CD7" w:rsidRDefault="00F1649B" w:rsidP="00F1649B">
      <w:pPr>
        <w:spacing w:after="0"/>
        <w:jc w:val="center"/>
        <w:rPr>
          <w:rFonts w:ascii="Arial" w:hAnsi="Arial" w:cs="Arial"/>
          <w:b/>
          <w:lang w:val="ro-RO" w:eastAsia="ro-RO"/>
        </w:rPr>
      </w:pPr>
    </w:p>
    <w:p w14:paraId="6E180523" w14:textId="77777777" w:rsidR="00F1649B" w:rsidRPr="003A4CD7" w:rsidRDefault="00F1649B" w:rsidP="00F1649B">
      <w:pPr>
        <w:spacing w:after="0"/>
        <w:jc w:val="center"/>
        <w:rPr>
          <w:rFonts w:ascii="Arial" w:hAnsi="Arial" w:cs="Arial"/>
          <w:b/>
          <w:lang w:val="ro-RO" w:eastAsia="ro-RO"/>
        </w:rPr>
      </w:pPr>
    </w:p>
    <w:p w14:paraId="2A89F086" w14:textId="77777777" w:rsidR="00F1649B" w:rsidRPr="003A4CD7" w:rsidRDefault="00F1649B" w:rsidP="00F1649B">
      <w:pPr>
        <w:spacing w:after="0"/>
        <w:jc w:val="center"/>
        <w:rPr>
          <w:rFonts w:ascii="Arial" w:hAnsi="Arial" w:cs="Arial"/>
          <w:b/>
          <w:lang w:val="ro-RO" w:eastAsia="ro-RO"/>
        </w:rPr>
      </w:pPr>
    </w:p>
    <w:p w14:paraId="08DD123C" w14:textId="77777777" w:rsidR="00F1649B" w:rsidRPr="003A4CD7" w:rsidRDefault="00F1649B" w:rsidP="00F1649B">
      <w:pPr>
        <w:spacing w:after="0"/>
        <w:jc w:val="center"/>
        <w:rPr>
          <w:rFonts w:ascii="Arial" w:hAnsi="Arial" w:cs="Arial"/>
          <w:b/>
          <w:lang w:val="ro-RO" w:eastAsia="ro-RO"/>
        </w:rPr>
      </w:pPr>
    </w:p>
    <w:p w14:paraId="24113B33" w14:textId="77777777" w:rsidR="00F1649B" w:rsidRPr="003A4CD7" w:rsidRDefault="00F1649B" w:rsidP="00F1649B">
      <w:pPr>
        <w:spacing w:after="0"/>
        <w:jc w:val="center"/>
        <w:rPr>
          <w:rFonts w:ascii="Arial" w:hAnsi="Arial" w:cs="Arial"/>
          <w:lang w:val="ro-RO" w:eastAsia="ro-RO"/>
        </w:rPr>
      </w:pPr>
      <w:r w:rsidRPr="003A4CD7">
        <w:rPr>
          <w:rFonts w:ascii="Arial" w:hAnsi="Arial" w:cs="Arial"/>
          <w:b/>
          <w:lang w:val="ro-RO" w:eastAsia="ro-RO"/>
        </w:rPr>
        <w:t>CAIET DE SARCINI</w:t>
      </w:r>
    </w:p>
    <w:p w14:paraId="4418DE3B" w14:textId="77777777" w:rsidR="00F1649B" w:rsidRPr="003A4CD7" w:rsidRDefault="00F1649B" w:rsidP="00F1649B">
      <w:pPr>
        <w:spacing w:after="0"/>
        <w:rPr>
          <w:rFonts w:ascii="Arial" w:hAnsi="Arial" w:cs="Arial"/>
          <w:b/>
        </w:rPr>
      </w:pPr>
    </w:p>
    <w:p w14:paraId="09125AF3" w14:textId="77777777" w:rsidR="00F1649B" w:rsidRPr="003A4CD7" w:rsidRDefault="00F1649B" w:rsidP="00F1649B">
      <w:pPr>
        <w:spacing w:after="0"/>
        <w:jc w:val="center"/>
        <w:rPr>
          <w:rFonts w:ascii="Arial" w:hAnsi="Arial" w:cs="Arial"/>
          <w:b/>
          <w:i/>
        </w:rPr>
      </w:pPr>
      <w:r w:rsidRPr="003A4CD7">
        <w:rPr>
          <w:rFonts w:ascii="Arial" w:hAnsi="Arial" w:cs="Arial"/>
          <w:b/>
          <w:i/>
        </w:rPr>
        <w:t xml:space="preserve">SERVICII SPECIALIZATE DE </w:t>
      </w:r>
    </w:p>
    <w:p w14:paraId="2037C3C4" w14:textId="77777777" w:rsidR="00F1649B" w:rsidRPr="003A4CD7" w:rsidRDefault="00F1649B" w:rsidP="00F1649B">
      <w:pPr>
        <w:spacing w:after="0"/>
        <w:jc w:val="center"/>
        <w:rPr>
          <w:rFonts w:ascii="Arial" w:hAnsi="Arial" w:cs="Arial"/>
          <w:b/>
          <w:i/>
        </w:rPr>
      </w:pPr>
      <w:r w:rsidRPr="003A4CD7">
        <w:rPr>
          <w:rFonts w:ascii="Arial" w:hAnsi="Arial" w:cs="Arial"/>
          <w:b/>
          <w:i/>
        </w:rPr>
        <w:t>PAZĂ, MONITORIZARE, INTERVENŢIE</w:t>
      </w:r>
      <w:r w:rsidRPr="003A4CD7">
        <w:rPr>
          <w:rFonts w:ascii="Arial" w:hAnsi="Arial" w:cs="Arial"/>
          <w:b/>
        </w:rPr>
        <w:t xml:space="preserve"> </w:t>
      </w:r>
      <w:r w:rsidRPr="003A4CD7">
        <w:rPr>
          <w:rFonts w:ascii="Arial" w:hAnsi="Arial" w:cs="Arial"/>
          <w:b/>
          <w:i/>
        </w:rPr>
        <w:t xml:space="preserve">ȘI INTERVENȚIE ÎN SITUAȚII DEOSEBITE LA </w:t>
      </w:r>
    </w:p>
    <w:p w14:paraId="165E057B" w14:textId="5AD8FBA0" w:rsidR="00F1649B" w:rsidRPr="003A4CD7" w:rsidRDefault="00F1649B" w:rsidP="00F1649B">
      <w:pPr>
        <w:spacing w:after="0"/>
        <w:jc w:val="center"/>
        <w:rPr>
          <w:rFonts w:ascii="Arial" w:hAnsi="Arial" w:cs="Arial"/>
          <w:b/>
          <w:i/>
        </w:rPr>
      </w:pPr>
      <w:proofErr w:type="gramStart"/>
      <w:r w:rsidRPr="003A4CD7">
        <w:rPr>
          <w:rFonts w:ascii="Arial" w:hAnsi="Arial" w:cs="Arial"/>
          <w:b/>
          <w:i/>
        </w:rPr>
        <w:t>OBIECTIVELE  U.T.T</w:t>
      </w:r>
      <w:proofErr w:type="gramEnd"/>
      <w:r w:rsidRPr="003A4CD7">
        <w:rPr>
          <w:rFonts w:ascii="Arial" w:hAnsi="Arial" w:cs="Arial"/>
          <w:b/>
          <w:i/>
        </w:rPr>
        <w:t xml:space="preserve">. </w:t>
      </w:r>
      <w:r w:rsidR="001628F0">
        <w:rPr>
          <w:rFonts w:ascii="Arial" w:hAnsi="Arial" w:cs="Arial"/>
          <w:b/>
          <w:i/>
        </w:rPr>
        <w:t>SIBIU</w:t>
      </w:r>
    </w:p>
    <w:p w14:paraId="3004F9E7" w14:textId="77777777" w:rsidR="00F1649B" w:rsidRPr="003A4CD7" w:rsidRDefault="00F1649B" w:rsidP="00F1649B">
      <w:pPr>
        <w:spacing w:after="0"/>
        <w:jc w:val="center"/>
        <w:rPr>
          <w:rFonts w:ascii="Arial" w:hAnsi="Arial" w:cs="Arial"/>
          <w:b/>
        </w:rPr>
      </w:pPr>
    </w:p>
    <w:p w14:paraId="49F3F1ED" w14:textId="77777777" w:rsidR="00F1649B" w:rsidRPr="003A4CD7" w:rsidRDefault="00F1649B" w:rsidP="00F1649B">
      <w:pPr>
        <w:spacing w:after="0"/>
        <w:jc w:val="center"/>
        <w:rPr>
          <w:rFonts w:ascii="Arial" w:hAnsi="Arial" w:cs="Arial"/>
          <w:b/>
        </w:rPr>
      </w:pPr>
    </w:p>
    <w:p w14:paraId="2E94F73A" w14:textId="77777777" w:rsidR="00F1649B" w:rsidRDefault="00F1649B" w:rsidP="00F1649B">
      <w:pPr>
        <w:spacing w:after="0"/>
        <w:jc w:val="center"/>
        <w:rPr>
          <w:rFonts w:ascii="Arial" w:hAnsi="Arial" w:cs="Arial"/>
          <w:b/>
        </w:rPr>
      </w:pPr>
    </w:p>
    <w:p w14:paraId="23DD35A7" w14:textId="77777777" w:rsidR="00F1649B" w:rsidRDefault="00F1649B" w:rsidP="00F1649B">
      <w:pPr>
        <w:spacing w:after="0"/>
        <w:jc w:val="center"/>
        <w:rPr>
          <w:rFonts w:ascii="Arial" w:hAnsi="Arial" w:cs="Arial"/>
          <w:b/>
        </w:rPr>
      </w:pPr>
    </w:p>
    <w:p w14:paraId="78600961" w14:textId="77777777" w:rsidR="00F1649B" w:rsidRDefault="00F1649B" w:rsidP="00F1649B">
      <w:pPr>
        <w:spacing w:after="0"/>
        <w:jc w:val="center"/>
        <w:rPr>
          <w:rFonts w:ascii="Arial" w:hAnsi="Arial" w:cs="Arial"/>
          <w:b/>
        </w:rPr>
      </w:pPr>
    </w:p>
    <w:p w14:paraId="1754B38B" w14:textId="77777777" w:rsidR="00F1649B" w:rsidRPr="003A4CD7" w:rsidRDefault="00F1649B" w:rsidP="00F1649B">
      <w:pPr>
        <w:spacing w:after="0"/>
        <w:jc w:val="center"/>
        <w:rPr>
          <w:rFonts w:ascii="Arial" w:hAnsi="Arial" w:cs="Arial"/>
          <w:b/>
        </w:rPr>
      </w:pPr>
    </w:p>
    <w:p w14:paraId="2778A527" w14:textId="77777777" w:rsidR="00F1649B" w:rsidRPr="003A4CD7" w:rsidRDefault="00F1649B" w:rsidP="00F1649B">
      <w:pPr>
        <w:spacing w:after="0"/>
        <w:jc w:val="center"/>
        <w:rPr>
          <w:rFonts w:ascii="Arial" w:hAnsi="Arial" w:cs="Arial"/>
          <w:b/>
        </w:rPr>
      </w:pPr>
    </w:p>
    <w:tbl>
      <w:tblPr>
        <w:tblW w:w="9634" w:type="dxa"/>
        <w:tblLook w:val="04A0" w:firstRow="1" w:lastRow="0" w:firstColumn="1" w:lastColumn="0" w:noHBand="0" w:noVBand="1"/>
      </w:tblPr>
      <w:tblGrid>
        <w:gridCol w:w="2383"/>
        <w:gridCol w:w="2383"/>
        <w:gridCol w:w="1892"/>
        <w:gridCol w:w="2976"/>
      </w:tblGrid>
      <w:tr w:rsidR="00F1649B" w:rsidRPr="00AC03EC" w14:paraId="0B2CE39C" w14:textId="77777777" w:rsidTr="00FE767E">
        <w:tc>
          <w:tcPr>
            <w:tcW w:w="2383" w:type="dxa"/>
            <w:shd w:val="clear" w:color="auto" w:fill="auto"/>
          </w:tcPr>
          <w:p w14:paraId="5A6491D9" w14:textId="77777777" w:rsidR="00F1649B" w:rsidRPr="00AC03EC" w:rsidRDefault="00F1649B" w:rsidP="00FE767E">
            <w:pPr>
              <w:spacing w:after="0"/>
              <w:jc w:val="center"/>
              <w:rPr>
                <w:rFonts w:ascii="Arial" w:hAnsi="Arial" w:cs="Arial"/>
                <w:b/>
              </w:rPr>
            </w:pPr>
          </w:p>
        </w:tc>
        <w:tc>
          <w:tcPr>
            <w:tcW w:w="2383" w:type="dxa"/>
            <w:shd w:val="clear" w:color="auto" w:fill="auto"/>
          </w:tcPr>
          <w:p w14:paraId="5F3C1303" w14:textId="77777777" w:rsidR="00F1649B" w:rsidRPr="00AC03EC" w:rsidRDefault="00F1649B" w:rsidP="00FE767E">
            <w:pPr>
              <w:spacing w:after="0"/>
              <w:jc w:val="center"/>
              <w:rPr>
                <w:rFonts w:ascii="Arial" w:hAnsi="Arial" w:cs="Arial"/>
                <w:b/>
              </w:rPr>
            </w:pPr>
          </w:p>
        </w:tc>
        <w:tc>
          <w:tcPr>
            <w:tcW w:w="1892" w:type="dxa"/>
            <w:shd w:val="clear" w:color="auto" w:fill="auto"/>
          </w:tcPr>
          <w:p w14:paraId="1EB24A7C" w14:textId="77777777" w:rsidR="00F1649B" w:rsidRPr="00AC03EC" w:rsidRDefault="00F1649B" w:rsidP="00FE767E">
            <w:pPr>
              <w:spacing w:after="0"/>
              <w:jc w:val="center"/>
              <w:rPr>
                <w:rFonts w:ascii="Arial" w:hAnsi="Arial" w:cs="Arial"/>
                <w:b/>
              </w:rPr>
            </w:pPr>
          </w:p>
        </w:tc>
        <w:tc>
          <w:tcPr>
            <w:tcW w:w="2976" w:type="dxa"/>
            <w:shd w:val="clear" w:color="auto" w:fill="auto"/>
          </w:tcPr>
          <w:p w14:paraId="38E03C35" w14:textId="1BCD64CE" w:rsidR="00F1649B" w:rsidRPr="00AC03EC" w:rsidRDefault="00F1649B" w:rsidP="00FE767E">
            <w:pPr>
              <w:spacing w:after="0"/>
              <w:jc w:val="center"/>
              <w:rPr>
                <w:rFonts w:ascii="Arial" w:hAnsi="Arial" w:cs="Arial"/>
                <w:b/>
              </w:rPr>
            </w:pPr>
            <w:r w:rsidRPr="00AC03EC">
              <w:rPr>
                <w:rFonts w:ascii="Arial" w:hAnsi="Arial" w:cs="Arial"/>
                <w:b/>
              </w:rPr>
              <w:t xml:space="preserve">Întocmit                                                                          </w:t>
            </w:r>
            <w:r w:rsidR="001628F0">
              <w:rPr>
                <w:rFonts w:ascii="Arial" w:hAnsi="Arial" w:cs="Arial"/>
                <w:b/>
              </w:rPr>
              <w:t>C</w:t>
            </w:r>
            <w:r w:rsidRPr="00AC03EC">
              <w:rPr>
                <w:rFonts w:ascii="Arial" w:hAnsi="Arial" w:cs="Arial"/>
                <w:b/>
              </w:rPr>
              <w:t xml:space="preserve">SMSU - U.T.T. </w:t>
            </w:r>
            <w:r w:rsidR="001628F0">
              <w:rPr>
                <w:rFonts w:ascii="Arial" w:hAnsi="Arial" w:cs="Arial"/>
                <w:b/>
              </w:rPr>
              <w:t>Sibiu</w:t>
            </w:r>
            <w:r w:rsidRPr="00AC03EC">
              <w:rPr>
                <w:rFonts w:ascii="Arial" w:hAnsi="Arial" w:cs="Arial"/>
                <w:b/>
              </w:rPr>
              <w:t xml:space="preserve">                                                                                                  </w:t>
            </w:r>
            <w:r w:rsidR="001628F0">
              <w:rPr>
                <w:rFonts w:ascii="Arial" w:hAnsi="Arial" w:cs="Arial"/>
                <w:b/>
              </w:rPr>
              <w:t>Laurențiu GHIZĂȘAN</w:t>
            </w:r>
          </w:p>
          <w:p w14:paraId="0D7289D6" w14:textId="77777777" w:rsidR="00F1649B" w:rsidRPr="00AC03EC" w:rsidRDefault="00F1649B" w:rsidP="00FE767E">
            <w:pPr>
              <w:spacing w:after="0"/>
              <w:jc w:val="center"/>
              <w:rPr>
                <w:rFonts w:ascii="Arial" w:hAnsi="Arial" w:cs="Arial"/>
                <w:b/>
              </w:rPr>
            </w:pPr>
          </w:p>
          <w:p w14:paraId="7E1E7C47" w14:textId="77777777" w:rsidR="00F1649B" w:rsidRPr="00AC03EC" w:rsidRDefault="00F1649B" w:rsidP="00FE767E">
            <w:pPr>
              <w:spacing w:after="0"/>
              <w:jc w:val="center"/>
              <w:rPr>
                <w:rFonts w:ascii="Arial" w:hAnsi="Arial" w:cs="Arial"/>
                <w:b/>
              </w:rPr>
            </w:pPr>
          </w:p>
          <w:p w14:paraId="7292B011" w14:textId="77777777" w:rsidR="00F1649B" w:rsidRPr="00AC03EC" w:rsidRDefault="00F1649B" w:rsidP="00FE767E">
            <w:pPr>
              <w:spacing w:after="0"/>
              <w:jc w:val="center"/>
              <w:rPr>
                <w:rFonts w:ascii="Arial" w:hAnsi="Arial" w:cs="Arial"/>
                <w:b/>
              </w:rPr>
            </w:pPr>
          </w:p>
          <w:p w14:paraId="00797B2F" w14:textId="77777777" w:rsidR="00F1649B" w:rsidRPr="00AC03EC" w:rsidRDefault="00F1649B" w:rsidP="00FE767E">
            <w:pPr>
              <w:spacing w:after="0"/>
              <w:jc w:val="center"/>
              <w:rPr>
                <w:rFonts w:ascii="Arial" w:hAnsi="Arial" w:cs="Arial"/>
                <w:b/>
              </w:rPr>
            </w:pPr>
          </w:p>
          <w:p w14:paraId="4F77690E" w14:textId="77777777" w:rsidR="00F1649B" w:rsidRPr="00AC03EC" w:rsidRDefault="00F1649B" w:rsidP="00FE767E">
            <w:pPr>
              <w:spacing w:after="0"/>
              <w:jc w:val="center"/>
              <w:rPr>
                <w:rFonts w:ascii="Arial" w:hAnsi="Arial" w:cs="Arial"/>
                <w:b/>
              </w:rPr>
            </w:pPr>
          </w:p>
          <w:p w14:paraId="330613A8" w14:textId="77777777" w:rsidR="00F1649B" w:rsidRPr="00AC03EC" w:rsidRDefault="00F1649B" w:rsidP="00FE767E">
            <w:pPr>
              <w:spacing w:after="0"/>
              <w:jc w:val="center"/>
              <w:rPr>
                <w:rFonts w:ascii="Arial" w:hAnsi="Arial" w:cs="Arial"/>
                <w:b/>
              </w:rPr>
            </w:pPr>
          </w:p>
        </w:tc>
      </w:tr>
      <w:bookmarkEnd w:id="0"/>
    </w:tbl>
    <w:p w14:paraId="54248766" w14:textId="77777777" w:rsidR="00F1649B" w:rsidRPr="00AC03EC" w:rsidRDefault="00F1649B" w:rsidP="00F1649B">
      <w:pPr>
        <w:contextualSpacing/>
        <w:jc w:val="both"/>
        <w:rPr>
          <w:rFonts w:ascii="Arial" w:hAnsi="Arial" w:cs="Arial"/>
          <w:b/>
          <w:lang w:val="ro-RO"/>
        </w:rPr>
      </w:pPr>
    </w:p>
    <w:p w14:paraId="186B48F2" w14:textId="77777777" w:rsidR="00F1649B" w:rsidRPr="00AC03EC" w:rsidRDefault="00F1649B" w:rsidP="00F1649B">
      <w:pPr>
        <w:contextualSpacing/>
        <w:jc w:val="both"/>
        <w:rPr>
          <w:rFonts w:ascii="Arial" w:hAnsi="Arial" w:cs="Arial"/>
          <w:b/>
          <w:u w:val="single"/>
          <w:lang w:val="ro-RO"/>
        </w:rPr>
      </w:pPr>
      <w:r w:rsidRPr="00AC03EC">
        <w:rPr>
          <w:rFonts w:ascii="Arial" w:hAnsi="Arial" w:cs="Arial"/>
          <w:b/>
          <w:lang w:val="ro-RO"/>
        </w:rPr>
        <w:t xml:space="preserve">Aviz CTES </w:t>
      </w:r>
      <w:r w:rsidRPr="00AC03EC">
        <w:rPr>
          <w:rFonts w:ascii="Arial" w:hAnsi="Arial" w:cs="Arial"/>
          <w:b/>
        </w:rPr>
        <w:t>174/2021</w:t>
      </w:r>
    </w:p>
    <w:p w14:paraId="66DA2D2D" w14:textId="77777777" w:rsidR="00F1649B" w:rsidRPr="00AC03EC" w:rsidRDefault="00F1649B" w:rsidP="00F1649B">
      <w:pPr>
        <w:contextualSpacing/>
        <w:jc w:val="both"/>
        <w:rPr>
          <w:rFonts w:ascii="Arial" w:hAnsi="Arial" w:cs="Arial"/>
          <w:b/>
          <w:lang w:val="ro-RO"/>
        </w:rPr>
      </w:pPr>
    </w:p>
    <w:p w14:paraId="5B03F934" w14:textId="77777777" w:rsidR="00F1649B" w:rsidRPr="003A4CD7" w:rsidRDefault="00F1649B" w:rsidP="00F1649B">
      <w:pPr>
        <w:rPr>
          <w:rFonts w:ascii="Arial" w:hAnsi="Arial" w:cs="Arial"/>
        </w:rPr>
      </w:pPr>
    </w:p>
    <w:p w14:paraId="427C2246" w14:textId="77777777" w:rsidR="00F1649B" w:rsidRPr="003A4CD7" w:rsidRDefault="00F1649B" w:rsidP="00F1649B">
      <w:pPr>
        <w:spacing w:after="0" w:line="240" w:lineRule="auto"/>
        <w:jc w:val="both"/>
        <w:rPr>
          <w:rFonts w:ascii="Arial" w:hAnsi="Arial" w:cs="Arial"/>
          <w:b/>
          <w:caps/>
        </w:rPr>
      </w:pPr>
      <w:r w:rsidRPr="003A4CD7">
        <w:rPr>
          <w:rFonts w:ascii="Arial" w:hAnsi="Arial" w:cs="Arial"/>
        </w:rPr>
        <w:br w:type="page"/>
      </w:r>
      <w:r w:rsidRPr="003A4CD7">
        <w:rPr>
          <w:rFonts w:ascii="Arial" w:hAnsi="Arial" w:cs="Arial"/>
          <w:b/>
          <w:caps/>
        </w:rPr>
        <w:lastRenderedPageBreak/>
        <w:t>CUPRINS</w:t>
      </w:r>
    </w:p>
    <w:p w14:paraId="2F3B9DDD" w14:textId="77777777" w:rsidR="00F1649B" w:rsidRPr="003A4CD7" w:rsidRDefault="00F1649B" w:rsidP="00F1649B">
      <w:pPr>
        <w:spacing w:after="0" w:line="240" w:lineRule="auto"/>
        <w:jc w:val="both"/>
        <w:rPr>
          <w:rFonts w:ascii="Arial" w:hAnsi="Arial" w:cs="Arial"/>
          <w:caps/>
        </w:rPr>
      </w:pPr>
    </w:p>
    <w:p w14:paraId="1D23F73C" w14:textId="77777777" w:rsidR="00F1649B" w:rsidRPr="003A4CD7" w:rsidRDefault="00F1649B" w:rsidP="00F1649B">
      <w:pPr>
        <w:spacing w:after="0"/>
        <w:rPr>
          <w:rFonts w:ascii="Arial" w:hAnsi="Arial" w:cs="Arial"/>
          <w:lang w:bidi="en-US"/>
        </w:rPr>
      </w:pPr>
      <w:r w:rsidRPr="003A4CD7">
        <w:rPr>
          <w:rFonts w:ascii="Arial" w:hAnsi="Arial" w:cs="Arial"/>
          <w:b/>
          <w:lang w:val="ro-RO" w:bidi="en-US"/>
        </w:rPr>
        <w:t xml:space="preserve">Capitolul 1 </w:t>
      </w:r>
      <w:r w:rsidRPr="003A4CD7">
        <w:rPr>
          <w:rFonts w:ascii="Arial" w:hAnsi="Arial" w:cs="Arial"/>
          <w:lang w:val="ro-RO" w:bidi="en-US"/>
        </w:rPr>
        <w:t>- Denumirea serviciilor solicitate</w:t>
      </w:r>
      <w:r w:rsidRPr="003A4CD7">
        <w:rPr>
          <w:rFonts w:ascii="Arial" w:hAnsi="Arial" w:cs="Arial"/>
          <w:lang w:bidi="en-US"/>
        </w:rPr>
        <w:t xml:space="preserve"> </w:t>
      </w:r>
    </w:p>
    <w:p w14:paraId="07D08B5F" w14:textId="77777777" w:rsidR="00F1649B" w:rsidRPr="003A4CD7" w:rsidRDefault="00F1649B" w:rsidP="00F1649B">
      <w:pPr>
        <w:spacing w:after="0"/>
        <w:rPr>
          <w:rFonts w:ascii="Arial" w:hAnsi="Arial" w:cs="Arial"/>
          <w:lang w:bidi="en-US"/>
        </w:rPr>
      </w:pPr>
      <w:r w:rsidRPr="003A4CD7">
        <w:rPr>
          <w:rFonts w:ascii="Arial" w:hAnsi="Arial" w:cs="Arial"/>
          <w:b/>
          <w:lang w:bidi="en-US"/>
        </w:rPr>
        <w:t>Capitolul 2</w:t>
      </w:r>
      <w:r w:rsidRPr="003A4CD7">
        <w:rPr>
          <w:rFonts w:ascii="Arial" w:hAnsi="Arial" w:cs="Arial"/>
          <w:lang w:bidi="en-US"/>
        </w:rPr>
        <w:t xml:space="preserve"> - Beneficiarul serviciilor</w:t>
      </w:r>
    </w:p>
    <w:p w14:paraId="667F756E" w14:textId="77777777" w:rsidR="00F1649B" w:rsidRPr="003A4CD7" w:rsidRDefault="00F1649B" w:rsidP="00F1649B">
      <w:pPr>
        <w:spacing w:after="0"/>
        <w:rPr>
          <w:rFonts w:ascii="Arial" w:hAnsi="Arial" w:cs="Arial"/>
          <w:lang w:bidi="en-US"/>
        </w:rPr>
      </w:pPr>
      <w:r w:rsidRPr="003A4CD7">
        <w:rPr>
          <w:rFonts w:ascii="Arial" w:hAnsi="Arial" w:cs="Arial"/>
          <w:b/>
          <w:lang w:bidi="en-US"/>
        </w:rPr>
        <w:t>Capitolul 3</w:t>
      </w:r>
      <w:r w:rsidRPr="003A4CD7">
        <w:rPr>
          <w:rFonts w:ascii="Arial" w:hAnsi="Arial" w:cs="Arial"/>
          <w:lang w:bidi="en-US"/>
        </w:rPr>
        <w:t xml:space="preserve"> - Obiectul serviciilor</w:t>
      </w:r>
    </w:p>
    <w:p w14:paraId="42C8E676" w14:textId="77777777" w:rsidR="00F1649B" w:rsidRPr="003A4CD7" w:rsidRDefault="00F1649B" w:rsidP="00F1649B">
      <w:pPr>
        <w:spacing w:after="0"/>
        <w:rPr>
          <w:rFonts w:ascii="Arial" w:hAnsi="Arial" w:cs="Arial"/>
          <w:lang w:bidi="en-US"/>
        </w:rPr>
      </w:pPr>
      <w:r w:rsidRPr="003A4CD7">
        <w:rPr>
          <w:rFonts w:ascii="Arial" w:hAnsi="Arial" w:cs="Arial"/>
          <w:b/>
          <w:lang w:bidi="en-US"/>
        </w:rPr>
        <w:t>Capitolul 4</w:t>
      </w:r>
      <w:r w:rsidRPr="003A4CD7">
        <w:rPr>
          <w:rFonts w:ascii="Arial" w:hAnsi="Arial" w:cs="Arial"/>
          <w:lang w:bidi="en-US"/>
        </w:rPr>
        <w:t xml:space="preserve"> - Scopul serviciilor</w:t>
      </w:r>
    </w:p>
    <w:p w14:paraId="303E0D1E" w14:textId="77777777" w:rsidR="00F1649B" w:rsidRPr="003A4CD7" w:rsidRDefault="00F1649B" w:rsidP="00F1649B">
      <w:pPr>
        <w:spacing w:after="0"/>
        <w:rPr>
          <w:rFonts w:ascii="Arial" w:hAnsi="Arial" w:cs="Arial"/>
          <w:lang w:bidi="en-US"/>
        </w:rPr>
      </w:pPr>
      <w:r w:rsidRPr="003A4CD7">
        <w:rPr>
          <w:rFonts w:ascii="Arial" w:hAnsi="Arial" w:cs="Arial"/>
          <w:b/>
          <w:lang w:bidi="en-US"/>
        </w:rPr>
        <w:t xml:space="preserve">Capitolul 5 </w:t>
      </w:r>
      <w:r w:rsidRPr="003A4CD7">
        <w:rPr>
          <w:rFonts w:ascii="Arial" w:hAnsi="Arial" w:cs="Arial"/>
          <w:lang w:bidi="en-US"/>
        </w:rPr>
        <w:t xml:space="preserve">- </w:t>
      </w:r>
      <w:r w:rsidRPr="003A4CD7">
        <w:rPr>
          <w:rFonts w:ascii="Arial" w:hAnsi="Arial" w:cs="Arial"/>
          <w:lang w:val="en-AU" w:bidi="en-US"/>
        </w:rPr>
        <w:t>Durata contractului</w:t>
      </w:r>
    </w:p>
    <w:p w14:paraId="5789FFFA" w14:textId="77777777" w:rsidR="00F1649B" w:rsidRPr="003A4CD7" w:rsidRDefault="00F1649B" w:rsidP="00F1649B">
      <w:pPr>
        <w:spacing w:after="0"/>
        <w:rPr>
          <w:rFonts w:ascii="Arial" w:hAnsi="Arial" w:cs="Arial"/>
          <w:i/>
          <w:lang w:bidi="en-US"/>
        </w:rPr>
      </w:pPr>
      <w:r w:rsidRPr="003A4CD7">
        <w:rPr>
          <w:rFonts w:ascii="Arial" w:hAnsi="Arial" w:cs="Arial"/>
          <w:b/>
          <w:lang w:bidi="en-US"/>
        </w:rPr>
        <w:t xml:space="preserve">Capitolul 6 </w:t>
      </w:r>
      <w:r w:rsidRPr="003A4CD7">
        <w:rPr>
          <w:rFonts w:ascii="Arial" w:hAnsi="Arial" w:cs="Arial"/>
          <w:lang w:bidi="en-US"/>
        </w:rPr>
        <w:t>- Situația existentă</w:t>
      </w:r>
    </w:p>
    <w:p w14:paraId="642E0FFB" w14:textId="77777777" w:rsidR="00F1649B" w:rsidRPr="003A4CD7" w:rsidRDefault="00F1649B" w:rsidP="00F1649B">
      <w:pPr>
        <w:spacing w:after="0"/>
        <w:rPr>
          <w:rFonts w:ascii="Arial" w:hAnsi="Arial" w:cs="Arial"/>
          <w:lang w:val="it-IT" w:bidi="en-US"/>
        </w:rPr>
      </w:pPr>
      <w:r w:rsidRPr="003A4CD7">
        <w:rPr>
          <w:rFonts w:ascii="Arial" w:hAnsi="Arial" w:cs="Arial"/>
          <w:b/>
          <w:lang w:bidi="en-US"/>
        </w:rPr>
        <w:t xml:space="preserve">Capitolul 7 </w:t>
      </w:r>
      <w:r w:rsidRPr="003A4CD7">
        <w:rPr>
          <w:rFonts w:ascii="Arial" w:hAnsi="Arial" w:cs="Arial"/>
          <w:lang w:bidi="en-US"/>
        </w:rPr>
        <w:t>- C</w:t>
      </w:r>
      <w:r w:rsidRPr="003A4CD7">
        <w:rPr>
          <w:rFonts w:ascii="Arial" w:hAnsi="Arial" w:cs="Arial"/>
          <w:lang w:val="it-IT" w:bidi="en-US"/>
        </w:rPr>
        <w:t>erințe generale pentru prestarea serviciilor</w:t>
      </w:r>
    </w:p>
    <w:p w14:paraId="5627FB2E" w14:textId="77777777" w:rsidR="00F1649B" w:rsidRPr="003A4CD7" w:rsidRDefault="00F1649B" w:rsidP="00F1649B">
      <w:pPr>
        <w:spacing w:after="0"/>
        <w:rPr>
          <w:rFonts w:ascii="Arial" w:hAnsi="Arial" w:cs="Arial"/>
          <w:lang w:bidi="en-US"/>
        </w:rPr>
      </w:pPr>
      <w:r w:rsidRPr="003A4CD7">
        <w:rPr>
          <w:rFonts w:ascii="Arial" w:hAnsi="Arial" w:cs="Arial"/>
          <w:bCs/>
          <w:lang w:val="ro-RO" w:bidi="en-US"/>
        </w:rPr>
        <w:t xml:space="preserve">7.1. Standarde, PE și Norme Tehnice </w:t>
      </w:r>
      <w:r w:rsidRPr="003A4CD7">
        <w:rPr>
          <w:rFonts w:ascii="Arial" w:hAnsi="Arial" w:cs="Arial"/>
          <w:bCs/>
          <w:lang w:val="it-IT" w:bidi="en-US"/>
        </w:rPr>
        <w:t xml:space="preserve">care trebuie respectate în prestarea </w:t>
      </w:r>
      <w:r w:rsidRPr="003A4CD7">
        <w:rPr>
          <w:rFonts w:ascii="Arial" w:hAnsi="Arial" w:cs="Arial"/>
          <w:lang w:val="it-IT" w:bidi="en-US"/>
        </w:rPr>
        <w:t>serviciilor</w:t>
      </w:r>
    </w:p>
    <w:p w14:paraId="56DBFC3C" w14:textId="77777777" w:rsidR="00F1649B" w:rsidRPr="003A4CD7" w:rsidRDefault="00F1649B" w:rsidP="00F1649B">
      <w:pPr>
        <w:spacing w:after="0"/>
        <w:rPr>
          <w:rFonts w:ascii="Arial" w:hAnsi="Arial" w:cs="Arial"/>
          <w:bCs/>
          <w:lang w:val="ro-RO" w:bidi="en-US"/>
        </w:rPr>
      </w:pPr>
      <w:r w:rsidRPr="003A4CD7">
        <w:rPr>
          <w:rFonts w:ascii="Arial" w:hAnsi="Arial" w:cs="Arial"/>
          <w:bCs/>
          <w:lang w:val="ro-RO" w:bidi="en-US"/>
        </w:rPr>
        <w:t xml:space="preserve">7.2. Proceduri Operaționale aplicabile în cazul derulării </w:t>
      </w:r>
      <w:r w:rsidRPr="003A4CD7">
        <w:rPr>
          <w:rFonts w:ascii="Arial" w:hAnsi="Arial" w:cs="Arial"/>
          <w:lang w:val="it-IT" w:bidi="en-US"/>
        </w:rPr>
        <w:t>serviciilor</w:t>
      </w:r>
    </w:p>
    <w:p w14:paraId="5068728C" w14:textId="77777777" w:rsidR="00F1649B" w:rsidRPr="003A4CD7" w:rsidRDefault="00F1649B" w:rsidP="00F1649B">
      <w:pPr>
        <w:spacing w:after="0"/>
        <w:rPr>
          <w:rFonts w:ascii="Arial" w:hAnsi="Arial" w:cs="Arial"/>
          <w:lang w:bidi="en-US"/>
        </w:rPr>
      </w:pPr>
      <w:r w:rsidRPr="003A4CD7">
        <w:rPr>
          <w:rFonts w:ascii="Arial" w:hAnsi="Arial" w:cs="Arial"/>
          <w:lang w:val="it-IT" w:bidi="en-US"/>
        </w:rPr>
        <w:t>7.3. Legislația aplicabilă</w:t>
      </w:r>
    </w:p>
    <w:p w14:paraId="51FF3C26" w14:textId="77777777" w:rsidR="00F1649B" w:rsidRPr="003A4CD7" w:rsidRDefault="00F1649B" w:rsidP="00F1649B">
      <w:pPr>
        <w:spacing w:after="0" w:line="240" w:lineRule="auto"/>
        <w:rPr>
          <w:rFonts w:ascii="Arial" w:hAnsi="Arial" w:cs="Arial"/>
          <w:bCs/>
          <w:noProof/>
          <w:u w:val="single"/>
          <w:lang w:bidi="en-US"/>
        </w:rPr>
      </w:pPr>
      <w:r w:rsidRPr="003A4CD7">
        <w:rPr>
          <w:rFonts w:ascii="Arial" w:hAnsi="Arial" w:cs="Arial"/>
          <w:bCs/>
          <w:lang w:val="ro-RO" w:bidi="en-US"/>
        </w:rPr>
        <w:t xml:space="preserve">7.3.1. </w:t>
      </w:r>
      <w:r w:rsidRPr="003A4CD7">
        <w:rPr>
          <w:rFonts w:ascii="Arial" w:hAnsi="Arial" w:cs="Arial"/>
          <w:noProof/>
          <w:lang w:bidi="en-US"/>
        </w:rPr>
        <w:t>Legislație specifică</w:t>
      </w:r>
    </w:p>
    <w:p w14:paraId="47B36F19" w14:textId="77777777" w:rsidR="00F1649B" w:rsidRPr="003A4CD7" w:rsidRDefault="00F1649B" w:rsidP="00F1649B">
      <w:pPr>
        <w:spacing w:after="0" w:line="240" w:lineRule="auto"/>
        <w:rPr>
          <w:rFonts w:ascii="Arial" w:hAnsi="Arial" w:cs="Arial"/>
          <w:lang w:val="ro-RO" w:bidi="en-US"/>
        </w:rPr>
      </w:pPr>
      <w:r w:rsidRPr="003A4CD7">
        <w:rPr>
          <w:rFonts w:ascii="Arial" w:hAnsi="Arial" w:cs="Arial"/>
          <w:bCs/>
          <w:lang w:val="ro-RO" w:bidi="en-US"/>
        </w:rPr>
        <w:t xml:space="preserve">7.3.2. </w:t>
      </w:r>
      <w:r w:rsidRPr="003A4CD7">
        <w:rPr>
          <w:rFonts w:ascii="Arial" w:hAnsi="Arial" w:cs="Arial"/>
          <w:lang w:val="ro-RO" w:bidi="en-US"/>
        </w:rPr>
        <w:t>Legislație privind managementul calității, protecția mediului și securitatea și sănătatea în muncă</w:t>
      </w:r>
    </w:p>
    <w:p w14:paraId="49B9DE22" w14:textId="77777777" w:rsidR="00F1649B" w:rsidRPr="003A4CD7" w:rsidRDefault="00F1649B" w:rsidP="00F1649B">
      <w:pPr>
        <w:spacing w:after="0"/>
        <w:rPr>
          <w:rFonts w:ascii="Arial" w:hAnsi="Arial" w:cs="Arial"/>
          <w:lang w:bidi="en-US"/>
        </w:rPr>
      </w:pPr>
      <w:r w:rsidRPr="003A4CD7">
        <w:rPr>
          <w:rFonts w:ascii="Arial" w:hAnsi="Arial" w:cs="Arial"/>
          <w:lang w:bidi="en-US"/>
        </w:rPr>
        <w:t>7.3.2.1.</w:t>
      </w:r>
      <w:r w:rsidRPr="003A4CD7">
        <w:rPr>
          <w:rFonts w:ascii="Arial" w:hAnsi="Arial" w:cs="Arial"/>
          <w:bCs/>
          <w:lang w:val="ro-RO" w:bidi="en-US"/>
        </w:rPr>
        <w:t xml:space="preserve"> Legislație privind managementul calității</w:t>
      </w:r>
      <w:r w:rsidRPr="003A4CD7">
        <w:rPr>
          <w:rFonts w:ascii="Arial" w:hAnsi="Arial" w:cs="Arial"/>
          <w:lang w:val="ro-RO" w:bidi="en-US"/>
        </w:rPr>
        <w:t xml:space="preserve"> </w:t>
      </w:r>
    </w:p>
    <w:p w14:paraId="7A8BA633" w14:textId="77777777" w:rsidR="00F1649B" w:rsidRPr="003A4CD7" w:rsidRDefault="00F1649B" w:rsidP="00F1649B">
      <w:pPr>
        <w:spacing w:after="0"/>
        <w:rPr>
          <w:rFonts w:ascii="Arial" w:hAnsi="Arial" w:cs="Arial"/>
          <w:bCs/>
          <w:lang w:val="ro-RO" w:bidi="en-US"/>
        </w:rPr>
      </w:pPr>
      <w:r w:rsidRPr="003A4CD7">
        <w:rPr>
          <w:rFonts w:ascii="Arial" w:hAnsi="Arial" w:cs="Arial"/>
          <w:bCs/>
          <w:lang w:val="ro-RO" w:bidi="en-US"/>
        </w:rPr>
        <w:t xml:space="preserve">7.3.2.2. </w:t>
      </w:r>
      <w:r w:rsidRPr="003A4CD7">
        <w:rPr>
          <w:rFonts w:ascii="Arial" w:hAnsi="Arial" w:cs="Arial"/>
          <w:lang w:val="ro-RO" w:bidi="en-US"/>
        </w:rPr>
        <w:t>Legislație privind protecția mediului</w:t>
      </w:r>
    </w:p>
    <w:p w14:paraId="5A73E94A" w14:textId="77777777" w:rsidR="00F1649B" w:rsidRPr="003A4CD7" w:rsidRDefault="00F1649B" w:rsidP="00F1649B">
      <w:pPr>
        <w:spacing w:after="0"/>
        <w:rPr>
          <w:rFonts w:ascii="Arial" w:hAnsi="Arial" w:cs="Arial"/>
          <w:bCs/>
          <w:lang w:val="ro-RO" w:bidi="en-US"/>
        </w:rPr>
      </w:pPr>
      <w:r w:rsidRPr="003A4CD7">
        <w:rPr>
          <w:rFonts w:ascii="Arial" w:hAnsi="Arial" w:cs="Arial"/>
          <w:bCs/>
          <w:lang w:val="ro-RO" w:bidi="en-US"/>
        </w:rPr>
        <w:t xml:space="preserve">7.3.2.3. </w:t>
      </w:r>
      <w:r w:rsidRPr="003A4CD7">
        <w:rPr>
          <w:rFonts w:ascii="Arial" w:hAnsi="Arial" w:cs="Arial"/>
          <w:lang w:val="ro-RO" w:bidi="en-US"/>
        </w:rPr>
        <w:t>Legislație privind securitatea și sănătatea în muncă</w:t>
      </w:r>
    </w:p>
    <w:p w14:paraId="2BC991FA" w14:textId="77777777" w:rsidR="00F1649B" w:rsidRPr="003A4CD7" w:rsidRDefault="00F1649B" w:rsidP="00F1649B">
      <w:pPr>
        <w:spacing w:after="0"/>
        <w:rPr>
          <w:rFonts w:ascii="Arial" w:hAnsi="Arial" w:cs="Arial"/>
          <w:lang w:val="ro-RO" w:bidi="en-US"/>
        </w:rPr>
      </w:pPr>
      <w:r w:rsidRPr="003A4CD7">
        <w:rPr>
          <w:rFonts w:ascii="Arial" w:hAnsi="Arial" w:cs="Arial"/>
          <w:bCs/>
          <w:lang w:val="ro-RO" w:bidi="en-US"/>
        </w:rPr>
        <w:t xml:space="preserve">7.3.3. </w:t>
      </w:r>
      <w:r w:rsidRPr="003A4CD7">
        <w:rPr>
          <w:rFonts w:ascii="Arial" w:hAnsi="Arial" w:cs="Arial"/>
          <w:noProof/>
          <w:lang w:bidi="en-US"/>
        </w:rPr>
        <w:t xml:space="preserve">Legislație privind managementul </w:t>
      </w:r>
      <w:r w:rsidRPr="003A4CD7">
        <w:rPr>
          <w:rFonts w:ascii="Arial" w:hAnsi="Arial" w:cs="Arial"/>
          <w:lang w:val="ro-RO" w:bidi="en-US"/>
        </w:rPr>
        <w:t>situațiilor de urgență (apărarea împotriva incendiilor și protecția civilă)</w:t>
      </w:r>
    </w:p>
    <w:p w14:paraId="6EF1F258" w14:textId="77777777" w:rsidR="00F1649B" w:rsidRPr="003A4CD7" w:rsidRDefault="00F1649B" w:rsidP="00F1649B">
      <w:pPr>
        <w:spacing w:after="0"/>
        <w:rPr>
          <w:rFonts w:ascii="Arial" w:hAnsi="Arial" w:cs="Arial"/>
          <w:lang w:val="ro-RO" w:bidi="en-US"/>
        </w:rPr>
      </w:pPr>
      <w:r w:rsidRPr="003A4CD7">
        <w:rPr>
          <w:rFonts w:ascii="Arial" w:hAnsi="Arial" w:cs="Arial"/>
          <w:noProof/>
          <w:lang w:val="ro-RO" w:eastAsia="ro-RO" w:bidi="en-US"/>
        </w:rPr>
        <w:t xml:space="preserve">7.3.4. </w:t>
      </w:r>
      <w:r w:rsidRPr="003A4CD7">
        <w:rPr>
          <w:rFonts w:ascii="Arial" w:hAnsi="Arial" w:cs="Arial"/>
          <w:bCs/>
          <w:noProof/>
          <w:lang w:bidi="en-US"/>
        </w:rPr>
        <w:t>Legislație în domeniul protecției informațiilor clasificate</w:t>
      </w:r>
    </w:p>
    <w:p w14:paraId="52EB0198" w14:textId="77777777" w:rsidR="00F1649B" w:rsidRPr="003A4CD7" w:rsidRDefault="00F1649B" w:rsidP="00F1649B">
      <w:pPr>
        <w:spacing w:after="0"/>
        <w:rPr>
          <w:rFonts w:ascii="Arial" w:hAnsi="Arial" w:cs="Arial"/>
          <w:lang w:val="it-IT" w:bidi="en-US"/>
        </w:rPr>
      </w:pPr>
      <w:r w:rsidRPr="003A4CD7">
        <w:rPr>
          <w:rFonts w:ascii="Arial" w:hAnsi="Arial" w:cs="Arial"/>
          <w:b/>
          <w:lang w:val="it-IT" w:bidi="en-US"/>
        </w:rPr>
        <w:t>Capitolul 8</w:t>
      </w:r>
      <w:r w:rsidRPr="003A4CD7">
        <w:rPr>
          <w:rFonts w:ascii="Arial" w:hAnsi="Arial" w:cs="Arial"/>
          <w:lang w:val="it-IT" w:bidi="en-US"/>
        </w:rPr>
        <w:t xml:space="preserve"> - Cerințe specifice pentru prestarea  serviciilor</w:t>
      </w:r>
    </w:p>
    <w:p w14:paraId="1CA90627" w14:textId="77777777" w:rsidR="00F1649B" w:rsidRPr="003A4CD7" w:rsidRDefault="00F1649B" w:rsidP="00F1649B">
      <w:pPr>
        <w:spacing w:after="0"/>
        <w:rPr>
          <w:rFonts w:ascii="Arial" w:hAnsi="Arial" w:cs="Arial"/>
          <w:lang w:val="fr-FR" w:bidi="en-US"/>
        </w:rPr>
      </w:pPr>
      <w:r w:rsidRPr="003A4CD7">
        <w:rPr>
          <w:rFonts w:ascii="Arial" w:hAnsi="Arial" w:cs="Arial"/>
          <w:lang w:val="fr-FR" w:bidi="en-US"/>
        </w:rPr>
        <w:t>8.1. Servicii de pază</w:t>
      </w:r>
    </w:p>
    <w:p w14:paraId="1B5DC928" w14:textId="77777777" w:rsidR="00F1649B" w:rsidRPr="003A4CD7" w:rsidRDefault="00F1649B" w:rsidP="00F1649B">
      <w:pPr>
        <w:spacing w:after="0"/>
        <w:rPr>
          <w:rFonts w:ascii="Arial" w:hAnsi="Arial" w:cs="Arial"/>
          <w:lang w:val="it-IT" w:bidi="en-US"/>
        </w:rPr>
      </w:pPr>
      <w:r w:rsidRPr="003A4CD7">
        <w:rPr>
          <w:rFonts w:ascii="Arial" w:hAnsi="Arial" w:cs="Arial"/>
          <w:lang w:val="it-IT" w:bidi="en-US"/>
        </w:rPr>
        <w:t>8.2. Servicii de monitorizare și intervenție</w:t>
      </w:r>
    </w:p>
    <w:p w14:paraId="77FAC5D7" w14:textId="77777777" w:rsidR="00F1649B" w:rsidRPr="003A4CD7" w:rsidRDefault="00F1649B" w:rsidP="00F1649B">
      <w:pPr>
        <w:spacing w:after="0"/>
        <w:rPr>
          <w:rFonts w:ascii="Arial" w:hAnsi="Arial" w:cs="Arial"/>
          <w:lang w:val="ro-RO" w:bidi="en-US"/>
        </w:rPr>
      </w:pPr>
      <w:r w:rsidRPr="003A4CD7">
        <w:rPr>
          <w:rFonts w:ascii="Arial" w:hAnsi="Arial" w:cs="Arial"/>
          <w:lang w:val="it-IT" w:bidi="en-US"/>
        </w:rPr>
        <w:t xml:space="preserve">8.3. Servicii </w:t>
      </w:r>
      <w:r w:rsidRPr="003A4CD7">
        <w:rPr>
          <w:rFonts w:ascii="Arial" w:hAnsi="Arial" w:cs="Arial"/>
          <w:lang w:val="fr-FR" w:bidi="en-US"/>
        </w:rPr>
        <w:t>de pază în situații deosebite survenite la LEA (stații)</w:t>
      </w:r>
      <w:r w:rsidRPr="003A4CD7">
        <w:rPr>
          <w:rFonts w:ascii="Arial" w:hAnsi="Arial" w:cs="Arial"/>
          <w:lang w:bidi="en-US"/>
        </w:rPr>
        <w:t xml:space="preserve"> </w:t>
      </w:r>
    </w:p>
    <w:p w14:paraId="6A84BFCA" w14:textId="77777777" w:rsidR="00F1649B" w:rsidRPr="003A4CD7" w:rsidRDefault="00F1649B" w:rsidP="00F1649B">
      <w:pPr>
        <w:spacing w:after="0"/>
        <w:rPr>
          <w:rFonts w:ascii="Arial" w:hAnsi="Arial" w:cs="Arial"/>
          <w:lang w:bidi="en-US"/>
        </w:rPr>
      </w:pPr>
      <w:r w:rsidRPr="003A4CD7">
        <w:rPr>
          <w:rFonts w:ascii="Arial" w:hAnsi="Arial" w:cs="Arial"/>
          <w:b/>
          <w:lang w:bidi="en-US"/>
        </w:rPr>
        <w:t xml:space="preserve">Capitolul 9 </w:t>
      </w:r>
      <w:r w:rsidRPr="003A4CD7">
        <w:rPr>
          <w:rFonts w:ascii="Arial" w:hAnsi="Arial" w:cs="Arial"/>
          <w:lang w:bidi="en-US"/>
        </w:rPr>
        <w:t>- Recepții la finalizarea serviciilor</w:t>
      </w:r>
    </w:p>
    <w:p w14:paraId="01BE9DCD" w14:textId="77777777" w:rsidR="00F1649B" w:rsidRPr="003A4CD7" w:rsidRDefault="00F1649B" w:rsidP="00F1649B">
      <w:pPr>
        <w:spacing w:after="0"/>
        <w:rPr>
          <w:rFonts w:ascii="Arial" w:hAnsi="Arial" w:cs="Arial"/>
          <w:lang w:bidi="en-US"/>
        </w:rPr>
      </w:pPr>
      <w:r w:rsidRPr="003A4CD7">
        <w:rPr>
          <w:rFonts w:ascii="Arial" w:hAnsi="Arial" w:cs="Arial"/>
          <w:b/>
          <w:lang w:bidi="en-US"/>
        </w:rPr>
        <w:t>Capitolul 10</w:t>
      </w:r>
      <w:r w:rsidRPr="003A4CD7">
        <w:rPr>
          <w:rFonts w:ascii="Arial" w:hAnsi="Arial" w:cs="Arial"/>
          <w:lang w:bidi="en-US"/>
        </w:rPr>
        <w:t xml:space="preserve"> - Cerințe </w:t>
      </w:r>
      <w:r w:rsidRPr="003A4CD7">
        <w:rPr>
          <w:rFonts w:ascii="Arial" w:hAnsi="Arial" w:cs="Arial"/>
          <w:lang w:val="ro-RO" w:bidi="en-US"/>
        </w:rPr>
        <w:t>privind managementul calității, protecția mediului și securitatea și sănătatea în muncă</w:t>
      </w:r>
    </w:p>
    <w:p w14:paraId="08B866CA" w14:textId="77777777" w:rsidR="00F1649B" w:rsidRPr="003A4CD7" w:rsidRDefault="00F1649B" w:rsidP="00F1649B">
      <w:pPr>
        <w:spacing w:after="0"/>
        <w:rPr>
          <w:rFonts w:ascii="Arial" w:hAnsi="Arial" w:cs="Arial"/>
          <w:lang w:bidi="en-US"/>
        </w:rPr>
      </w:pPr>
      <w:r w:rsidRPr="003A4CD7">
        <w:rPr>
          <w:rFonts w:ascii="Arial" w:hAnsi="Arial" w:cs="Arial"/>
          <w:lang w:bidi="en-US"/>
        </w:rPr>
        <w:t xml:space="preserve">10.1.  Cerințe minime </w:t>
      </w:r>
      <w:r w:rsidRPr="003A4CD7">
        <w:rPr>
          <w:rFonts w:ascii="Arial" w:hAnsi="Arial" w:cs="Arial"/>
          <w:bCs/>
          <w:lang w:val="ro-RO" w:bidi="en-US"/>
        </w:rPr>
        <w:t>privind managementul calității</w:t>
      </w:r>
    </w:p>
    <w:p w14:paraId="254C1865" w14:textId="77777777" w:rsidR="00F1649B" w:rsidRPr="003A4CD7" w:rsidRDefault="00F1649B" w:rsidP="00F1649B">
      <w:pPr>
        <w:spacing w:after="0"/>
        <w:rPr>
          <w:rFonts w:ascii="Arial" w:hAnsi="Arial" w:cs="Arial"/>
          <w:lang w:bidi="en-US"/>
        </w:rPr>
      </w:pPr>
      <w:r w:rsidRPr="003A4CD7">
        <w:rPr>
          <w:rFonts w:ascii="Arial" w:hAnsi="Arial" w:cs="Arial"/>
          <w:lang w:bidi="en-US"/>
        </w:rPr>
        <w:t xml:space="preserve">10.2.  Cerințe minime </w:t>
      </w:r>
      <w:r w:rsidRPr="003A4CD7">
        <w:rPr>
          <w:rFonts w:ascii="Arial" w:hAnsi="Arial" w:cs="Arial"/>
          <w:lang w:val="ro-RO" w:bidi="en-US"/>
        </w:rPr>
        <w:t>privind protecția mediului</w:t>
      </w:r>
    </w:p>
    <w:p w14:paraId="7350B053" w14:textId="77777777" w:rsidR="00F1649B" w:rsidRPr="003A4CD7" w:rsidRDefault="00F1649B" w:rsidP="00F1649B">
      <w:pPr>
        <w:spacing w:after="0"/>
        <w:rPr>
          <w:rFonts w:ascii="Arial" w:hAnsi="Arial" w:cs="Arial"/>
          <w:lang w:bidi="en-US"/>
        </w:rPr>
      </w:pPr>
      <w:r w:rsidRPr="003A4CD7">
        <w:rPr>
          <w:rFonts w:ascii="Arial" w:hAnsi="Arial" w:cs="Arial"/>
          <w:lang w:bidi="en-US"/>
        </w:rPr>
        <w:t xml:space="preserve">10.3.  Cerințe minime </w:t>
      </w:r>
      <w:r w:rsidRPr="003A4CD7">
        <w:rPr>
          <w:rFonts w:ascii="Arial" w:hAnsi="Arial" w:cs="Arial"/>
          <w:lang w:val="ro-RO" w:bidi="en-US"/>
        </w:rPr>
        <w:t>privind securitatea și sănătatea în muncă</w:t>
      </w:r>
    </w:p>
    <w:p w14:paraId="79894258" w14:textId="77777777" w:rsidR="00F1649B" w:rsidRPr="003A4CD7" w:rsidRDefault="00F1649B" w:rsidP="00F1649B">
      <w:pPr>
        <w:spacing w:after="0"/>
        <w:rPr>
          <w:rFonts w:ascii="Arial" w:hAnsi="Arial" w:cs="Arial"/>
          <w:lang w:bidi="en-US"/>
        </w:rPr>
      </w:pPr>
      <w:r w:rsidRPr="003A4CD7">
        <w:rPr>
          <w:rFonts w:ascii="Arial" w:hAnsi="Arial" w:cs="Arial"/>
          <w:b/>
          <w:lang w:bidi="en-US"/>
        </w:rPr>
        <w:t xml:space="preserve">Capitolul 11 </w:t>
      </w:r>
      <w:r w:rsidRPr="003A4CD7">
        <w:rPr>
          <w:rFonts w:ascii="Arial" w:hAnsi="Arial" w:cs="Arial"/>
          <w:lang w:bidi="en-US"/>
        </w:rPr>
        <w:t xml:space="preserve">- Cerințe privind managementul situațiilor de urgență </w:t>
      </w:r>
      <w:r w:rsidRPr="003A4CD7">
        <w:rPr>
          <w:rFonts w:ascii="Arial" w:hAnsi="Arial" w:cs="Arial"/>
          <w:lang w:val="ro-RO" w:bidi="en-US"/>
        </w:rPr>
        <w:t>(apărarea împotriva incendiilor și protecția civilă)</w:t>
      </w:r>
    </w:p>
    <w:p w14:paraId="21C318A4" w14:textId="77777777" w:rsidR="00F1649B" w:rsidRPr="003A4CD7" w:rsidRDefault="00F1649B" w:rsidP="00F1649B">
      <w:pPr>
        <w:spacing w:after="0"/>
        <w:rPr>
          <w:rFonts w:ascii="Arial" w:hAnsi="Arial" w:cs="Arial"/>
          <w:lang w:val="ro-RO" w:bidi="en-US"/>
        </w:rPr>
      </w:pPr>
      <w:r w:rsidRPr="003A4CD7">
        <w:rPr>
          <w:rFonts w:ascii="Arial" w:hAnsi="Arial" w:cs="Arial"/>
          <w:b/>
          <w:lang w:bidi="en-US"/>
        </w:rPr>
        <w:t>Capitolul 12</w:t>
      </w:r>
      <w:r w:rsidRPr="003A4CD7">
        <w:rPr>
          <w:rFonts w:ascii="Arial" w:hAnsi="Arial" w:cs="Arial"/>
          <w:lang w:bidi="en-US"/>
        </w:rPr>
        <w:t xml:space="preserve"> - A</w:t>
      </w:r>
      <w:r w:rsidRPr="003A4CD7">
        <w:rPr>
          <w:rFonts w:ascii="Arial" w:hAnsi="Arial" w:cs="Arial"/>
          <w:lang w:val="ro-RO" w:bidi="en-US"/>
        </w:rPr>
        <w:t>lte informa</w:t>
      </w:r>
      <w:r w:rsidRPr="003A4CD7">
        <w:rPr>
          <w:rFonts w:ascii="Arial" w:hAnsi="Arial" w:cs="Arial"/>
          <w:bCs/>
          <w:lang w:val="fr-FR" w:bidi="en-US"/>
        </w:rPr>
        <w:t>ț</w:t>
      </w:r>
      <w:r w:rsidRPr="003A4CD7">
        <w:rPr>
          <w:rFonts w:ascii="Arial" w:hAnsi="Arial" w:cs="Arial"/>
          <w:lang w:val="ro-RO" w:bidi="en-US"/>
        </w:rPr>
        <w:t>ii</w:t>
      </w:r>
    </w:p>
    <w:p w14:paraId="549509FE" w14:textId="77777777" w:rsidR="00F1649B" w:rsidRPr="003A4CD7" w:rsidRDefault="00F1649B" w:rsidP="00F1649B">
      <w:pPr>
        <w:spacing w:after="0"/>
        <w:rPr>
          <w:rFonts w:ascii="Arial" w:hAnsi="Arial" w:cs="Arial"/>
          <w:u w:val="single"/>
          <w:lang w:bidi="en-US"/>
        </w:rPr>
      </w:pPr>
      <w:r w:rsidRPr="003A4CD7">
        <w:rPr>
          <w:rFonts w:ascii="Arial" w:hAnsi="Arial" w:cs="Arial"/>
          <w:lang w:val="it-IT" w:bidi="en-US"/>
        </w:rPr>
        <w:t>12.1. I</w:t>
      </w:r>
      <w:r w:rsidRPr="003A4CD7">
        <w:rPr>
          <w:rFonts w:ascii="Arial" w:hAnsi="Arial" w:cs="Arial"/>
          <w:lang w:bidi="en-US"/>
        </w:rPr>
        <w:t xml:space="preserve">poteze și Riscuri </w:t>
      </w:r>
    </w:p>
    <w:p w14:paraId="74AD3AE0" w14:textId="77777777" w:rsidR="00F1649B" w:rsidRPr="003A4CD7" w:rsidRDefault="00F1649B" w:rsidP="00F1649B">
      <w:pPr>
        <w:spacing w:after="0"/>
        <w:rPr>
          <w:rFonts w:ascii="Arial" w:hAnsi="Arial" w:cs="Arial"/>
          <w:lang w:val="ro-RO" w:bidi="en-US"/>
        </w:rPr>
      </w:pPr>
      <w:r w:rsidRPr="003A4CD7">
        <w:rPr>
          <w:rFonts w:ascii="Arial" w:hAnsi="Arial" w:cs="Arial"/>
          <w:lang w:val="ro-RO" w:bidi="en-US"/>
        </w:rPr>
        <w:t>12.2. Destinația prezentului caiet de sarcini</w:t>
      </w:r>
    </w:p>
    <w:p w14:paraId="34B888E7" w14:textId="77777777" w:rsidR="00F1649B" w:rsidRPr="003A4CD7" w:rsidRDefault="00F1649B" w:rsidP="00F1649B">
      <w:pPr>
        <w:spacing w:after="0"/>
        <w:rPr>
          <w:rFonts w:ascii="Arial" w:hAnsi="Arial" w:cs="Arial"/>
        </w:rPr>
      </w:pPr>
      <w:r w:rsidRPr="003A4CD7">
        <w:rPr>
          <w:rFonts w:ascii="Arial" w:hAnsi="Arial" w:cs="Arial"/>
          <w:b/>
        </w:rPr>
        <w:t xml:space="preserve">Capitolul 13 </w:t>
      </w:r>
      <w:r w:rsidRPr="003A4CD7">
        <w:rPr>
          <w:rFonts w:ascii="Arial" w:hAnsi="Arial" w:cs="Arial"/>
        </w:rPr>
        <w:t>- Anexe</w:t>
      </w:r>
    </w:p>
    <w:p w14:paraId="2668E48E" w14:textId="77777777" w:rsidR="00F1649B" w:rsidRPr="003A4CD7" w:rsidRDefault="00F1649B" w:rsidP="00F1649B">
      <w:pPr>
        <w:spacing w:after="0"/>
        <w:rPr>
          <w:rFonts w:ascii="Arial" w:hAnsi="Arial" w:cs="Arial"/>
          <w:bCs/>
          <w:iCs/>
          <w:lang w:bidi="en-US"/>
        </w:rPr>
      </w:pPr>
      <w:r w:rsidRPr="003A4CD7">
        <w:rPr>
          <w:rFonts w:ascii="Arial" w:hAnsi="Arial" w:cs="Arial"/>
          <w:bCs/>
          <w:lang w:val="pt-BR" w:bidi="en-US"/>
        </w:rPr>
        <w:t xml:space="preserve">Anexa 1 - </w:t>
      </w:r>
      <w:r w:rsidRPr="003A4CD7">
        <w:rPr>
          <w:rFonts w:ascii="Arial" w:hAnsi="Arial" w:cs="Arial"/>
          <w:lang w:val="pt-PT" w:bidi="en-US"/>
        </w:rPr>
        <w:t>Lista obiectivelor cu precizarea tipului, a adreselor poștale și a coordonatelor GPS</w:t>
      </w:r>
    </w:p>
    <w:p w14:paraId="2114DEE0" w14:textId="77777777" w:rsidR="00F1649B" w:rsidRPr="003A4CD7" w:rsidRDefault="00F1649B" w:rsidP="00F1649B">
      <w:pPr>
        <w:spacing w:after="0"/>
        <w:rPr>
          <w:rFonts w:ascii="Arial" w:hAnsi="Arial" w:cs="Arial"/>
          <w:lang w:val="pt-BR" w:bidi="en-US"/>
        </w:rPr>
      </w:pPr>
      <w:r w:rsidRPr="003A4CD7">
        <w:rPr>
          <w:rFonts w:ascii="Arial" w:hAnsi="Arial" w:cs="Arial"/>
          <w:lang w:val="pt-BR" w:bidi="en-US"/>
        </w:rPr>
        <w:t xml:space="preserve">Anexa 2 - </w:t>
      </w:r>
      <w:r w:rsidRPr="003A4CD7">
        <w:rPr>
          <w:rFonts w:ascii="Arial" w:hAnsi="Arial" w:cs="Arial"/>
          <w:lang w:bidi="en-US"/>
        </w:rPr>
        <w:t xml:space="preserve">Lista obiectivelor </w:t>
      </w:r>
      <w:r w:rsidRPr="003A4CD7">
        <w:rPr>
          <w:rFonts w:ascii="Arial" w:hAnsi="Arial" w:cs="Arial"/>
          <w:lang w:val="pt-BR" w:bidi="en-US"/>
        </w:rPr>
        <w:t>și a numărului de posturi de pază per obiectiv</w:t>
      </w:r>
    </w:p>
    <w:p w14:paraId="38B6EF33" w14:textId="77777777" w:rsidR="00F1649B" w:rsidRPr="003A4CD7" w:rsidRDefault="00F1649B" w:rsidP="00F1649B">
      <w:pPr>
        <w:spacing w:after="0"/>
        <w:rPr>
          <w:rFonts w:ascii="Arial" w:hAnsi="Arial" w:cs="Arial"/>
          <w:lang w:bidi="en-US"/>
        </w:rPr>
      </w:pPr>
      <w:r w:rsidRPr="003A4CD7">
        <w:rPr>
          <w:rFonts w:ascii="Arial" w:hAnsi="Arial" w:cs="Arial"/>
          <w:lang w:val="pt-BR" w:bidi="en-US"/>
        </w:rPr>
        <w:t xml:space="preserve">Anexa 3 - </w:t>
      </w:r>
      <w:r w:rsidRPr="003A4CD7">
        <w:rPr>
          <w:rFonts w:ascii="Arial" w:hAnsi="Arial" w:cs="Arial"/>
          <w:lang w:bidi="en-US"/>
        </w:rPr>
        <w:t>Modul de calcul al tarifului pentru servicii de monitorizare și intervenție la obiective</w:t>
      </w:r>
    </w:p>
    <w:p w14:paraId="5D03375D" w14:textId="77777777" w:rsidR="00F1649B" w:rsidRPr="003A4CD7" w:rsidRDefault="00F1649B" w:rsidP="00F1649B">
      <w:pPr>
        <w:spacing w:after="0"/>
        <w:rPr>
          <w:rFonts w:ascii="Arial" w:hAnsi="Arial" w:cs="Arial"/>
          <w:lang w:val="pt-BR" w:bidi="en-US"/>
        </w:rPr>
      </w:pPr>
      <w:r w:rsidRPr="003A4CD7">
        <w:rPr>
          <w:rFonts w:ascii="Arial" w:hAnsi="Arial" w:cs="Arial"/>
          <w:lang w:val="pt-BR" w:bidi="en-US"/>
        </w:rPr>
        <w:t xml:space="preserve">Anexa 4 - </w:t>
      </w:r>
      <w:r w:rsidRPr="003A4CD7">
        <w:rPr>
          <w:rFonts w:ascii="Arial" w:hAnsi="Arial" w:cs="Arial"/>
          <w:lang w:bidi="en-US"/>
        </w:rPr>
        <w:t xml:space="preserve">Modul de calcul al tarifului pentru </w:t>
      </w:r>
      <w:r w:rsidRPr="003A4CD7">
        <w:rPr>
          <w:rFonts w:ascii="Arial" w:hAnsi="Arial" w:cs="Arial"/>
          <w:lang w:val="pt-BR" w:bidi="en-US"/>
        </w:rPr>
        <w:t xml:space="preserve">servicii de pază în situații deosebite </w:t>
      </w:r>
      <w:r w:rsidRPr="003A4CD7">
        <w:rPr>
          <w:rFonts w:ascii="Arial" w:hAnsi="Arial" w:cs="Arial"/>
          <w:lang w:val="fr-FR" w:bidi="en-US"/>
        </w:rPr>
        <w:t>survenite la LEA (stații)</w:t>
      </w:r>
    </w:p>
    <w:p w14:paraId="5F6FE1B2" w14:textId="77777777" w:rsidR="00F1649B" w:rsidRPr="003A4CD7" w:rsidRDefault="00F1649B" w:rsidP="00F1649B">
      <w:pPr>
        <w:spacing w:after="0"/>
        <w:rPr>
          <w:rFonts w:ascii="Arial" w:hAnsi="Arial" w:cs="Arial"/>
          <w:lang w:bidi="en-US"/>
        </w:rPr>
      </w:pPr>
      <w:r w:rsidRPr="003A4CD7">
        <w:rPr>
          <w:rFonts w:ascii="Arial" w:hAnsi="Arial" w:cs="Arial"/>
          <w:lang w:val="pt-BR" w:bidi="en-US"/>
        </w:rPr>
        <w:t xml:space="preserve">Anexa 5 - </w:t>
      </w:r>
      <w:r w:rsidRPr="003A4CD7">
        <w:rPr>
          <w:rFonts w:ascii="Arial" w:hAnsi="Arial" w:cs="Arial"/>
          <w:lang w:bidi="en-US"/>
        </w:rPr>
        <w:t>Modul de calcul al prețului total al contractului</w:t>
      </w:r>
    </w:p>
    <w:p w14:paraId="62324D9E" w14:textId="77777777" w:rsidR="00F1649B" w:rsidRPr="003A4CD7" w:rsidRDefault="00F1649B" w:rsidP="00F1649B">
      <w:pPr>
        <w:spacing w:after="0"/>
        <w:rPr>
          <w:rFonts w:ascii="Arial" w:hAnsi="Arial" w:cs="Arial"/>
          <w:lang w:val="ro-RO" w:bidi="en-US"/>
        </w:rPr>
      </w:pPr>
      <w:r w:rsidRPr="003A4CD7">
        <w:rPr>
          <w:rFonts w:ascii="Arial" w:hAnsi="Arial" w:cs="Arial"/>
          <w:lang w:val="pt-BR" w:bidi="en-US"/>
        </w:rPr>
        <w:t>Anexa 6 - Model pentru Proces verbal de recepție servicii</w:t>
      </w:r>
    </w:p>
    <w:p w14:paraId="3ED88C14" w14:textId="77777777" w:rsidR="00F1649B" w:rsidRPr="003A4CD7" w:rsidRDefault="00F1649B" w:rsidP="00F1649B">
      <w:pPr>
        <w:rPr>
          <w:rFonts w:ascii="Arial" w:hAnsi="Arial" w:cs="Arial"/>
          <w:b/>
        </w:rPr>
      </w:pPr>
    </w:p>
    <w:p w14:paraId="1482A167" w14:textId="31A0E770" w:rsidR="00F1649B" w:rsidRDefault="00F1649B" w:rsidP="00F1649B">
      <w:pPr>
        <w:rPr>
          <w:rFonts w:ascii="Arial" w:hAnsi="Arial" w:cs="Arial"/>
          <w:b/>
          <w:lang w:bidi="en-US"/>
        </w:rPr>
      </w:pPr>
    </w:p>
    <w:p w14:paraId="04DB7ACC" w14:textId="77777777" w:rsidR="001628F0" w:rsidRPr="003A4CD7" w:rsidRDefault="001628F0" w:rsidP="00F1649B">
      <w:pPr>
        <w:rPr>
          <w:rFonts w:ascii="Arial" w:hAnsi="Arial" w:cs="Arial"/>
          <w:b/>
          <w:lang w:bidi="en-US"/>
        </w:rPr>
      </w:pPr>
    </w:p>
    <w:p w14:paraId="7276A07E" w14:textId="77777777" w:rsidR="00F1649B" w:rsidRPr="006837CA" w:rsidRDefault="00F1649B" w:rsidP="00F1649B">
      <w:pPr>
        <w:spacing w:after="0"/>
        <w:rPr>
          <w:rFonts w:ascii="Arial" w:hAnsi="Arial" w:cs="Arial"/>
          <w:b/>
          <w:lang w:bidi="en-US"/>
        </w:rPr>
      </w:pPr>
      <w:bookmarkStart w:id="1" w:name="_Hlk80696435"/>
      <w:r w:rsidRPr="003A4CD7">
        <w:rPr>
          <w:rFonts w:ascii="Arial" w:hAnsi="Arial" w:cs="Arial"/>
          <w:b/>
          <w:lang w:bidi="en-US"/>
        </w:rPr>
        <w:t xml:space="preserve">Capitolul 1 - Denumirea serviciilor solicitate </w:t>
      </w:r>
    </w:p>
    <w:p w14:paraId="4BF7E4D4" w14:textId="7E74B01B" w:rsidR="00F1649B" w:rsidRPr="003A4CD7" w:rsidRDefault="00F1649B" w:rsidP="00F1649B">
      <w:pPr>
        <w:rPr>
          <w:rFonts w:ascii="Arial" w:hAnsi="Arial" w:cs="Arial"/>
          <w:i/>
          <w:lang w:val="fr-FR"/>
        </w:rPr>
      </w:pPr>
      <w:r w:rsidRPr="003A4CD7">
        <w:rPr>
          <w:rFonts w:ascii="Arial" w:hAnsi="Arial" w:cs="Arial"/>
          <w:i/>
          <w:lang w:val="fr-FR"/>
        </w:rPr>
        <w:t xml:space="preserve">„Servicii </w:t>
      </w:r>
      <w:r w:rsidRPr="003A4CD7">
        <w:rPr>
          <w:rFonts w:ascii="Arial" w:hAnsi="Arial" w:cs="Arial"/>
          <w:i/>
          <w:lang w:val="it-IT"/>
        </w:rPr>
        <w:t xml:space="preserve">specializate de pază, monitorizare, intervenţie și </w:t>
      </w:r>
      <w:r w:rsidRPr="003A4CD7">
        <w:rPr>
          <w:rFonts w:ascii="Arial" w:hAnsi="Arial" w:cs="Arial"/>
          <w:i/>
        </w:rPr>
        <w:t>intervenție în situații deosebite</w:t>
      </w:r>
      <w:r w:rsidRPr="003A4CD7">
        <w:rPr>
          <w:rFonts w:ascii="Arial" w:hAnsi="Arial" w:cs="Arial"/>
          <w:i/>
          <w:lang w:val="it-IT"/>
        </w:rPr>
        <w:t xml:space="preserve"> la</w:t>
      </w:r>
      <w:r w:rsidRPr="003A4CD7">
        <w:rPr>
          <w:rFonts w:ascii="Arial" w:hAnsi="Arial" w:cs="Arial"/>
          <w:i/>
          <w:lang w:val="pt-PT"/>
        </w:rPr>
        <w:t xml:space="preserve"> </w:t>
      </w:r>
      <w:r w:rsidRPr="003A4CD7">
        <w:rPr>
          <w:rFonts w:ascii="Arial" w:hAnsi="Arial" w:cs="Arial"/>
          <w:i/>
          <w:lang w:val="it-IT"/>
        </w:rPr>
        <w:t xml:space="preserve">obiectivele U.T.T. </w:t>
      </w:r>
      <w:r w:rsidR="001628F0">
        <w:rPr>
          <w:rFonts w:ascii="Arial" w:hAnsi="Arial" w:cs="Arial"/>
          <w:i/>
          <w:lang w:val="it-IT"/>
        </w:rPr>
        <w:t>Sibiu</w:t>
      </w:r>
      <w:r w:rsidRPr="003A4CD7">
        <w:rPr>
          <w:rFonts w:ascii="Arial" w:hAnsi="Arial" w:cs="Arial"/>
          <w:i/>
          <w:lang w:val="fr-FR"/>
        </w:rPr>
        <w:t>”</w:t>
      </w:r>
    </w:p>
    <w:p w14:paraId="001277F4" w14:textId="77777777" w:rsidR="00F1649B" w:rsidRPr="003A4CD7" w:rsidRDefault="00F1649B" w:rsidP="00F1649B">
      <w:pPr>
        <w:spacing w:after="0"/>
        <w:rPr>
          <w:rFonts w:ascii="Arial" w:hAnsi="Arial" w:cs="Arial"/>
          <w:b/>
        </w:rPr>
      </w:pPr>
      <w:r w:rsidRPr="003A4CD7">
        <w:rPr>
          <w:rFonts w:ascii="Arial" w:hAnsi="Arial" w:cs="Arial"/>
          <w:b/>
        </w:rPr>
        <w:t>Capitolul 2 - Beneficiarul serviciilor</w:t>
      </w:r>
    </w:p>
    <w:p w14:paraId="5F90846F" w14:textId="2F14D2D2" w:rsidR="00F1649B" w:rsidRPr="003A4CD7" w:rsidRDefault="00F1649B" w:rsidP="00F1649B">
      <w:pPr>
        <w:spacing w:after="0"/>
        <w:jc w:val="both"/>
        <w:rPr>
          <w:rFonts w:ascii="Arial" w:hAnsi="Arial" w:cs="Arial"/>
          <w:lang w:val="pt-BR"/>
        </w:rPr>
      </w:pPr>
      <w:r w:rsidRPr="003A4CD7">
        <w:rPr>
          <w:rFonts w:ascii="Arial" w:hAnsi="Arial" w:cs="Arial"/>
          <w:bCs/>
        </w:rPr>
        <w:t xml:space="preserve">2.1. </w:t>
      </w:r>
      <w:r w:rsidRPr="003A4CD7">
        <w:rPr>
          <w:rFonts w:ascii="Arial" w:hAnsi="Arial" w:cs="Arial"/>
          <w:bCs/>
          <w:lang w:val="pt-BR"/>
        </w:rPr>
        <w:t xml:space="preserve">Compania Națională de Transport al Energiei Electrice „Transelectrica” SA Societate Administrată în Sistem Dualist - cu punct de lucru Unitatea Teritorială de Transport </w:t>
      </w:r>
      <w:r w:rsidR="001628F0">
        <w:rPr>
          <w:rFonts w:ascii="Arial" w:hAnsi="Arial" w:cs="Arial"/>
          <w:bCs/>
          <w:lang w:val="pt-BR"/>
        </w:rPr>
        <w:t>Sibiu</w:t>
      </w:r>
      <w:r w:rsidRPr="003A4CD7">
        <w:rPr>
          <w:rFonts w:ascii="Arial" w:hAnsi="Arial" w:cs="Arial"/>
          <w:bCs/>
          <w:lang w:val="pt-BR"/>
        </w:rPr>
        <w:t xml:space="preserve">, cu sediul în: </w:t>
      </w:r>
      <w:r w:rsidR="001628F0">
        <w:rPr>
          <w:rFonts w:ascii="Arial" w:hAnsi="Arial" w:cs="Arial"/>
          <w:bCs/>
          <w:lang w:val="pt-BR"/>
        </w:rPr>
        <w:t>B-dul Corneliu Coposu nr. 3</w:t>
      </w:r>
      <w:r w:rsidRPr="003A4CD7">
        <w:rPr>
          <w:rFonts w:ascii="Arial" w:hAnsi="Arial" w:cs="Arial"/>
          <w:bCs/>
          <w:lang w:val="pt-BR"/>
        </w:rPr>
        <w:t xml:space="preserve">, localitatea </w:t>
      </w:r>
      <w:r w:rsidR="001628F0">
        <w:rPr>
          <w:rFonts w:ascii="Arial" w:hAnsi="Arial" w:cs="Arial"/>
          <w:bCs/>
          <w:lang w:val="pt-BR"/>
        </w:rPr>
        <w:t>Sibiu</w:t>
      </w:r>
      <w:r w:rsidRPr="003A4CD7">
        <w:rPr>
          <w:rFonts w:ascii="Arial" w:hAnsi="Arial" w:cs="Arial"/>
          <w:bCs/>
          <w:lang w:val="pt-BR"/>
        </w:rPr>
        <w:t>, telefon/fax. 02</w:t>
      </w:r>
      <w:r w:rsidR="001628F0">
        <w:rPr>
          <w:rFonts w:ascii="Arial" w:hAnsi="Arial" w:cs="Arial"/>
          <w:bCs/>
          <w:lang w:val="pt-BR"/>
        </w:rPr>
        <w:t>69</w:t>
      </w:r>
      <w:r w:rsidRPr="003A4CD7">
        <w:rPr>
          <w:rFonts w:ascii="Arial" w:hAnsi="Arial" w:cs="Arial"/>
          <w:bCs/>
          <w:lang w:val="pt-BR"/>
        </w:rPr>
        <w:t xml:space="preserve"> </w:t>
      </w:r>
      <w:r w:rsidR="001628F0">
        <w:rPr>
          <w:rFonts w:ascii="Arial" w:hAnsi="Arial" w:cs="Arial"/>
          <w:bCs/>
          <w:lang w:val="pt-BR"/>
        </w:rPr>
        <w:t>2</w:t>
      </w:r>
      <w:r w:rsidRPr="003A4CD7">
        <w:rPr>
          <w:rFonts w:ascii="Arial" w:hAnsi="Arial" w:cs="Arial"/>
          <w:bCs/>
          <w:lang w:val="pt-BR"/>
        </w:rPr>
        <w:t xml:space="preserve">07 </w:t>
      </w:r>
      <w:r w:rsidR="001628F0">
        <w:rPr>
          <w:rFonts w:ascii="Arial" w:hAnsi="Arial" w:cs="Arial"/>
          <w:bCs/>
          <w:lang w:val="pt-BR"/>
        </w:rPr>
        <w:t>1</w:t>
      </w:r>
      <w:r w:rsidRPr="003A4CD7">
        <w:rPr>
          <w:rFonts w:ascii="Arial" w:hAnsi="Arial" w:cs="Arial"/>
          <w:bCs/>
          <w:lang w:val="pt-BR"/>
        </w:rPr>
        <w:t>00/02</w:t>
      </w:r>
      <w:r w:rsidR="001628F0">
        <w:rPr>
          <w:rFonts w:ascii="Arial" w:hAnsi="Arial" w:cs="Arial"/>
          <w:bCs/>
          <w:lang w:val="pt-BR"/>
        </w:rPr>
        <w:t>69</w:t>
      </w:r>
      <w:r w:rsidRPr="003A4CD7">
        <w:rPr>
          <w:rFonts w:ascii="Arial" w:hAnsi="Arial" w:cs="Arial"/>
          <w:bCs/>
          <w:lang w:val="pt-BR"/>
        </w:rPr>
        <w:t xml:space="preserve"> </w:t>
      </w:r>
      <w:r w:rsidR="001628F0">
        <w:rPr>
          <w:rFonts w:ascii="Arial" w:hAnsi="Arial" w:cs="Arial"/>
          <w:bCs/>
          <w:lang w:val="pt-BR"/>
        </w:rPr>
        <w:t>2</w:t>
      </w:r>
      <w:r w:rsidRPr="003A4CD7">
        <w:rPr>
          <w:rFonts w:ascii="Arial" w:hAnsi="Arial" w:cs="Arial"/>
          <w:bCs/>
          <w:lang w:val="pt-BR"/>
        </w:rPr>
        <w:t xml:space="preserve">07 </w:t>
      </w:r>
      <w:r w:rsidR="001628F0">
        <w:rPr>
          <w:rFonts w:ascii="Arial" w:hAnsi="Arial" w:cs="Arial"/>
          <w:bCs/>
          <w:lang w:val="pt-BR"/>
        </w:rPr>
        <w:t>101</w:t>
      </w:r>
      <w:r w:rsidRPr="003A4CD7">
        <w:rPr>
          <w:rFonts w:ascii="Arial" w:hAnsi="Arial" w:cs="Arial"/>
          <w:bCs/>
          <w:lang w:val="pt-BR"/>
        </w:rPr>
        <w:t xml:space="preserve"> îndeplineşte următoarele funcţii:</w:t>
      </w:r>
    </w:p>
    <w:p w14:paraId="46358A64" w14:textId="77777777" w:rsidR="00F1649B" w:rsidRPr="003A4CD7" w:rsidRDefault="00F1649B" w:rsidP="00F1649B">
      <w:pPr>
        <w:numPr>
          <w:ilvl w:val="0"/>
          <w:numId w:val="16"/>
        </w:numPr>
        <w:spacing w:after="0"/>
        <w:jc w:val="both"/>
        <w:rPr>
          <w:rFonts w:ascii="Arial" w:hAnsi="Arial" w:cs="Arial"/>
          <w:lang w:val="en-AU"/>
        </w:rPr>
      </w:pPr>
      <w:r w:rsidRPr="003A4CD7">
        <w:rPr>
          <w:rFonts w:ascii="Arial" w:hAnsi="Arial" w:cs="Arial"/>
          <w:lang w:val="en-AU"/>
        </w:rPr>
        <w:t xml:space="preserve">Operator de transport al energiei electrice în Sistemul Energetic Naţional (SEN); </w:t>
      </w:r>
    </w:p>
    <w:p w14:paraId="0F0AED4E" w14:textId="77777777" w:rsidR="00F1649B" w:rsidRPr="003A4CD7" w:rsidRDefault="00F1649B" w:rsidP="00F1649B">
      <w:pPr>
        <w:numPr>
          <w:ilvl w:val="0"/>
          <w:numId w:val="16"/>
        </w:numPr>
        <w:spacing w:after="0"/>
        <w:jc w:val="both"/>
        <w:rPr>
          <w:rFonts w:ascii="Arial" w:hAnsi="Arial" w:cs="Arial"/>
          <w:lang w:val="sv-SE"/>
        </w:rPr>
      </w:pPr>
      <w:r w:rsidRPr="003A4CD7">
        <w:rPr>
          <w:rFonts w:ascii="Arial" w:hAnsi="Arial" w:cs="Arial"/>
          <w:lang w:val="sv-SE"/>
        </w:rPr>
        <w:t>Operator de sistem al SEN;</w:t>
      </w:r>
    </w:p>
    <w:p w14:paraId="313E8E0C" w14:textId="77777777" w:rsidR="00F1649B" w:rsidRPr="003A4CD7" w:rsidRDefault="00F1649B" w:rsidP="00F1649B">
      <w:pPr>
        <w:numPr>
          <w:ilvl w:val="0"/>
          <w:numId w:val="16"/>
        </w:numPr>
        <w:spacing w:after="0"/>
        <w:jc w:val="both"/>
        <w:rPr>
          <w:rFonts w:ascii="Arial" w:hAnsi="Arial" w:cs="Arial"/>
          <w:lang w:val="sv-SE"/>
        </w:rPr>
      </w:pPr>
      <w:r w:rsidRPr="003A4CD7">
        <w:rPr>
          <w:rFonts w:ascii="Arial" w:hAnsi="Arial" w:cs="Arial"/>
          <w:lang w:val="sv-SE"/>
        </w:rPr>
        <w:t>Operator de Metering al pieţei en-gros de energie electrică în România;</w:t>
      </w:r>
    </w:p>
    <w:p w14:paraId="47DC2B7D" w14:textId="77777777" w:rsidR="00F1649B" w:rsidRPr="003A4CD7" w:rsidRDefault="00F1649B" w:rsidP="00F1649B">
      <w:pPr>
        <w:numPr>
          <w:ilvl w:val="0"/>
          <w:numId w:val="16"/>
        </w:numPr>
        <w:spacing w:after="0"/>
        <w:jc w:val="both"/>
        <w:rPr>
          <w:rFonts w:ascii="Arial" w:hAnsi="Arial" w:cs="Arial"/>
          <w:lang w:val="es-ES"/>
        </w:rPr>
      </w:pPr>
      <w:r w:rsidRPr="003A4CD7">
        <w:rPr>
          <w:rFonts w:ascii="Arial" w:hAnsi="Arial" w:cs="Arial"/>
          <w:lang w:val="es-ES"/>
        </w:rPr>
        <w:t>Operator comercial al pieţei en-gros de energie electrică în România.</w:t>
      </w:r>
    </w:p>
    <w:p w14:paraId="647D3F09" w14:textId="77777777" w:rsidR="00F1649B" w:rsidRPr="003A4CD7" w:rsidRDefault="00F1649B" w:rsidP="00F1649B">
      <w:pPr>
        <w:spacing w:after="0"/>
        <w:rPr>
          <w:rFonts w:ascii="Arial" w:hAnsi="Arial" w:cs="Arial"/>
        </w:rPr>
      </w:pPr>
    </w:p>
    <w:p w14:paraId="33E83A4D" w14:textId="77777777" w:rsidR="00F1649B" w:rsidRPr="003A4CD7" w:rsidRDefault="00F1649B" w:rsidP="00F1649B">
      <w:pPr>
        <w:spacing w:after="0"/>
        <w:jc w:val="both"/>
        <w:rPr>
          <w:rFonts w:ascii="Arial" w:hAnsi="Arial" w:cs="Arial"/>
          <w:lang w:val="pt-PT"/>
        </w:rPr>
      </w:pPr>
      <w:r w:rsidRPr="003A4CD7">
        <w:rPr>
          <w:rFonts w:ascii="Arial" w:hAnsi="Arial" w:cs="Arial"/>
          <w:bCs/>
          <w:lang w:val="ro-RO"/>
        </w:rPr>
        <w:t xml:space="preserve">2.2. </w:t>
      </w:r>
      <w:r w:rsidRPr="003A4CD7">
        <w:rPr>
          <w:rFonts w:ascii="Arial" w:hAnsi="Arial" w:cs="Arial"/>
          <w:lang w:val="pt-PT"/>
        </w:rPr>
        <w:t xml:space="preserve">Principalele activităţi ale C.N.T.E.E. </w:t>
      </w:r>
      <w:r w:rsidRPr="003A4CD7">
        <w:rPr>
          <w:rFonts w:ascii="Arial" w:hAnsi="Arial" w:cs="Arial"/>
          <w:lang w:val="es-ES"/>
        </w:rPr>
        <w:t>„Transelectrica”</w:t>
      </w:r>
      <w:r w:rsidRPr="003A4CD7">
        <w:rPr>
          <w:rFonts w:ascii="Arial" w:hAnsi="Arial" w:cs="Arial"/>
          <w:lang w:val="pt-PT"/>
        </w:rPr>
        <w:t xml:space="preserve"> S.A. sunt următoarele:</w:t>
      </w:r>
    </w:p>
    <w:p w14:paraId="6F116360" w14:textId="77777777" w:rsidR="00F1649B" w:rsidRPr="003A4CD7" w:rsidRDefault="00F1649B" w:rsidP="00F1649B">
      <w:pPr>
        <w:numPr>
          <w:ilvl w:val="0"/>
          <w:numId w:val="17"/>
        </w:numPr>
        <w:tabs>
          <w:tab w:val="num" w:pos="450"/>
        </w:tabs>
        <w:spacing w:after="0"/>
        <w:ind w:left="450"/>
        <w:jc w:val="both"/>
        <w:rPr>
          <w:rFonts w:ascii="Arial" w:hAnsi="Arial" w:cs="Arial"/>
        </w:rPr>
      </w:pPr>
      <w:r w:rsidRPr="003A4CD7">
        <w:rPr>
          <w:rFonts w:ascii="Arial" w:hAnsi="Arial" w:cs="Arial"/>
        </w:rPr>
        <w:t xml:space="preserve">transportul energiei electrice; </w:t>
      </w:r>
    </w:p>
    <w:p w14:paraId="091E5E0D" w14:textId="77777777" w:rsidR="00F1649B" w:rsidRPr="003A4CD7" w:rsidRDefault="00F1649B" w:rsidP="00F1649B">
      <w:pPr>
        <w:numPr>
          <w:ilvl w:val="0"/>
          <w:numId w:val="17"/>
        </w:numPr>
        <w:tabs>
          <w:tab w:val="num" w:pos="450"/>
        </w:tabs>
        <w:spacing w:after="0"/>
        <w:ind w:left="450"/>
        <w:jc w:val="both"/>
        <w:rPr>
          <w:rFonts w:ascii="Arial" w:hAnsi="Arial" w:cs="Arial"/>
          <w:lang w:val="pt-BR"/>
        </w:rPr>
      </w:pPr>
      <w:r w:rsidRPr="003A4CD7">
        <w:rPr>
          <w:rFonts w:ascii="Arial" w:hAnsi="Arial" w:cs="Arial"/>
          <w:lang w:val="pt-BR"/>
        </w:rPr>
        <w:t xml:space="preserve">operarea SEN în condiţii de siguranţă şi eficienţă economică şi dezvoltarea reţelei de </w:t>
      </w:r>
    </w:p>
    <w:p w14:paraId="6D0ADC15" w14:textId="77777777" w:rsidR="00F1649B" w:rsidRPr="003A4CD7" w:rsidRDefault="00F1649B" w:rsidP="00F1649B">
      <w:pPr>
        <w:spacing w:after="0"/>
        <w:ind w:left="450"/>
        <w:jc w:val="both"/>
        <w:rPr>
          <w:rFonts w:ascii="Arial" w:hAnsi="Arial" w:cs="Arial"/>
          <w:lang w:val="pt-BR"/>
        </w:rPr>
      </w:pPr>
      <w:r w:rsidRPr="003A4CD7">
        <w:rPr>
          <w:rFonts w:ascii="Arial" w:hAnsi="Arial" w:cs="Arial"/>
          <w:lang w:val="pt-BR"/>
        </w:rPr>
        <w:t xml:space="preserve">    transport;</w:t>
      </w:r>
    </w:p>
    <w:p w14:paraId="54A9F6C8" w14:textId="77777777" w:rsidR="00F1649B" w:rsidRPr="003A4CD7" w:rsidRDefault="00F1649B" w:rsidP="00F1649B">
      <w:pPr>
        <w:numPr>
          <w:ilvl w:val="0"/>
          <w:numId w:val="17"/>
        </w:numPr>
        <w:tabs>
          <w:tab w:val="num" w:pos="450"/>
        </w:tabs>
        <w:spacing w:after="0"/>
        <w:ind w:left="450"/>
        <w:jc w:val="both"/>
        <w:rPr>
          <w:rFonts w:ascii="Arial" w:hAnsi="Arial" w:cs="Arial"/>
          <w:lang w:val="pt-BR"/>
        </w:rPr>
      </w:pPr>
      <w:r w:rsidRPr="003A4CD7">
        <w:rPr>
          <w:rFonts w:ascii="Arial" w:hAnsi="Arial" w:cs="Arial"/>
          <w:lang w:val="pt-BR"/>
        </w:rPr>
        <w:t>asigurarea funcţionării corecte şi echitabile a mecanismelor pieţei de energie electrică;</w:t>
      </w:r>
    </w:p>
    <w:p w14:paraId="176D38E4" w14:textId="77777777" w:rsidR="00F1649B" w:rsidRPr="003A4CD7" w:rsidRDefault="00F1649B" w:rsidP="00F1649B">
      <w:pPr>
        <w:numPr>
          <w:ilvl w:val="0"/>
          <w:numId w:val="17"/>
        </w:numPr>
        <w:tabs>
          <w:tab w:val="num" w:pos="450"/>
        </w:tabs>
        <w:spacing w:after="0"/>
        <w:ind w:left="450"/>
        <w:jc w:val="both"/>
        <w:rPr>
          <w:rFonts w:ascii="Arial" w:hAnsi="Arial" w:cs="Arial"/>
        </w:rPr>
      </w:pPr>
      <w:r w:rsidRPr="003A4CD7">
        <w:rPr>
          <w:rFonts w:ascii="Arial" w:hAnsi="Arial" w:cs="Arial"/>
        </w:rPr>
        <w:t>coordonarea planificării SEN;</w:t>
      </w:r>
    </w:p>
    <w:p w14:paraId="542C3B53" w14:textId="77777777" w:rsidR="00F1649B" w:rsidRPr="003A4CD7" w:rsidRDefault="00F1649B" w:rsidP="00F1649B">
      <w:pPr>
        <w:numPr>
          <w:ilvl w:val="0"/>
          <w:numId w:val="17"/>
        </w:numPr>
        <w:tabs>
          <w:tab w:val="num" w:pos="450"/>
        </w:tabs>
        <w:spacing w:after="0"/>
        <w:ind w:left="450"/>
        <w:jc w:val="both"/>
        <w:rPr>
          <w:rFonts w:ascii="Arial" w:hAnsi="Arial" w:cs="Arial"/>
          <w:lang w:val="pt-BR"/>
        </w:rPr>
      </w:pPr>
      <w:r w:rsidRPr="003A4CD7">
        <w:rPr>
          <w:rFonts w:ascii="Arial" w:hAnsi="Arial" w:cs="Arial"/>
          <w:lang w:val="pt-BR"/>
        </w:rPr>
        <w:t>asigurarea serviciilor auxiliare de sistem pe piaţa competitivă;</w:t>
      </w:r>
    </w:p>
    <w:p w14:paraId="3FECB758" w14:textId="77777777" w:rsidR="00F1649B" w:rsidRPr="003A4CD7" w:rsidRDefault="00F1649B" w:rsidP="00F1649B">
      <w:pPr>
        <w:numPr>
          <w:ilvl w:val="0"/>
          <w:numId w:val="17"/>
        </w:numPr>
        <w:tabs>
          <w:tab w:val="num" w:pos="450"/>
        </w:tabs>
        <w:spacing w:after="0"/>
        <w:ind w:left="450"/>
        <w:jc w:val="both"/>
        <w:rPr>
          <w:rFonts w:ascii="Arial" w:hAnsi="Arial" w:cs="Arial"/>
          <w:lang w:val="es-ES"/>
        </w:rPr>
      </w:pPr>
      <w:r w:rsidRPr="003A4CD7">
        <w:rPr>
          <w:rFonts w:ascii="Arial" w:hAnsi="Arial" w:cs="Arial"/>
          <w:lang w:val="es-ES"/>
        </w:rPr>
        <w:t>asigurarea conexiunilor electrice transfrontaliere şi a serviciilor conexe.</w:t>
      </w:r>
    </w:p>
    <w:p w14:paraId="77427CCA" w14:textId="77777777" w:rsidR="00F1649B" w:rsidRPr="003A4CD7" w:rsidRDefault="00F1649B" w:rsidP="00F1649B">
      <w:pPr>
        <w:spacing w:after="0"/>
        <w:rPr>
          <w:rFonts w:ascii="Arial" w:hAnsi="Arial" w:cs="Arial"/>
        </w:rPr>
      </w:pPr>
    </w:p>
    <w:p w14:paraId="4CBA38B5" w14:textId="08456C2B" w:rsidR="00F1649B" w:rsidRPr="003A4CD7" w:rsidRDefault="00F1649B" w:rsidP="00F1649B">
      <w:pPr>
        <w:spacing w:after="0"/>
        <w:jc w:val="both"/>
        <w:rPr>
          <w:rFonts w:ascii="Arial" w:hAnsi="Arial" w:cs="Arial"/>
          <w:lang w:val="pt-BR" w:bidi="en-US"/>
        </w:rPr>
      </w:pPr>
      <w:r w:rsidRPr="003A4CD7">
        <w:rPr>
          <w:rFonts w:ascii="Arial" w:hAnsi="Arial" w:cs="Arial"/>
          <w:bCs/>
          <w:lang w:val="ro-RO" w:bidi="en-US"/>
        </w:rPr>
        <w:t xml:space="preserve">2.3. </w:t>
      </w:r>
      <w:r w:rsidRPr="003A4CD7">
        <w:rPr>
          <w:rFonts w:ascii="Arial" w:hAnsi="Arial" w:cs="Arial"/>
          <w:lang w:val="pt-BR" w:bidi="en-US"/>
        </w:rPr>
        <w:t xml:space="preserve">Activităţile </w:t>
      </w:r>
      <w:r w:rsidRPr="003A4CD7">
        <w:rPr>
          <w:rFonts w:ascii="Arial" w:hAnsi="Arial" w:cs="Arial"/>
          <w:bCs/>
          <w:lang w:val="pt-BR" w:bidi="en-US"/>
        </w:rPr>
        <w:t>Unității Teritoriale de Transport</w:t>
      </w:r>
      <w:r w:rsidRPr="003A4CD7">
        <w:rPr>
          <w:rFonts w:ascii="Arial" w:hAnsi="Arial" w:cs="Arial"/>
          <w:bCs/>
          <w:i/>
          <w:lang w:val="it-IT" w:bidi="en-US"/>
        </w:rPr>
        <w:t xml:space="preserve"> </w:t>
      </w:r>
      <w:r w:rsidR="001628F0">
        <w:rPr>
          <w:rFonts w:ascii="Arial" w:hAnsi="Arial" w:cs="Arial"/>
          <w:bCs/>
          <w:iCs/>
          <w:lang w:val="it-IT" w:bidi="en-US"/>
        </w:rPr>
        <w:t>Sibiu</w:t>
      </w:r>
      <w:r w:rsidRPr="003A4CD7">
        <w:rPr>
          <w:rFonts w:ascii="Arial" w:hAnsi="Arial" w:cs="Arial"/>
          <w:lang w:val="pt-BR" w:bidi="en-US"/>
        </w:rPr>
        <w:t xml:space="preserve"> se desfăşoară în obiective, care se împart în următoarele categorii:</w:t>
      </w:r>
    </w:p>
    <w:p w14:paraId="1F1E642D" w14:textId="77777777" w:rsidR="00F1649B" w:rsidRPr="003A4CD7" w:rsidRDefault="00F1649B" w:rsidP="00F1649B">
      <w:pPr>
        <w:numPr>
          <w:ilvl w:val="1"/>
          <w:numId w:val="16"/>
        </w:numPr>
        <w:tabs>
          <w:tab w:val="left" w:pos="630"/>
          <w:tab w:val="num" w:pos="2160"/>
        </w:tabs>
        <w:spacing w:after="0"/>
        <w:ind w:left="2160"/>
        <w:jc w:val="both"/>
        <w:rPr>
          <w:rFonts w:ascii="Arial" w:hAnsi="Arial" w:cs="Arial"/>
        </w:rPr>
      </w:pPr>
      <w:r w:rsidRPr="003A4CD7">
        <w:rPr>
          <w:rFonts w:ascii="Arial" w:hAnsi="Arial" w:cs="Arial"/>
        </w:rPr>
        <w:t>staţii electrice de transformare;</w:t>
      </w:r>
    </w:p>
    <w:p w14:paraId="6BF5E5D1" w14:textId="0095C4BA" w:rsidR="00F1649B" w:rsidRPr="003A4CD7" w:rsidRDefault="00F1649B" w:rsidP="00F1649B">
      <w:pPr>
        <w:numPr>
          <w:ilvl w:val="1"/>
          <w:numId w:val="16"/>
        </w:numPr>
        <w:tabs>
          <w:tab w:val="left" w:pos="630"/>
          <w:tab w:val="num" w:pos="2160"/>
        </w:tabs>
        <w:spacing w:after="0"/>
        <w:ind w:left="2160"/>
        <w:jc w:val="both"/>
        <w:rPr>
          <w:rFonts w:ascii="Arial" w:hAnsi="Arial" w:cs="Arial"/>
          <w:lang w:val="fr-FR"/>
        </w:rPr>
      </w:pPr>
      <w:r w:rsidRPr="003A4CD7">
        <w:rPr>
          <w:rFonts w:ascii="Arial" w:hAnsi="Arial" w:cs="Arial"/>
          <w:lang w:val="fr-FR"/>
        </w:rPr>
        <w:t xml:space="preserve">sediu </w:t>
      </w:r>
      <w:proofErr w:type="gramStart"/>
      <w:r w:rsidRPr="003A4CD7">
        <w:rPr>
          <w:rFonts w:ascii="Arial" w:hAnsi="Arial" w:cs="Arial"/>
          <w:lang w:val="fr-FR"/>
        </w:rPr>
        <w:t>administrativ</w:t>
      </w:r>
      <w:r w:rsidR="001628F0">
        <w:rPr>
          <w:rFonts w:ascii="Arial" w:hAnsi="Arial" w:cs="Arial"/>
          <w:lang w:val="fr-FR"/>
        </w:rPr>
        <w:t xml:space="preserve"> ,</w:t>
      </w:r>
      <w:proofErr w:type="gramEnd"/>
      <w:r w:rsidR="001628F0">
        <w:rPr>
          <w:rFonts w:ascii="Arial" w:hAnsi="Arial" w:cs="Arial"/>
          <w:lang w:val="fr-FR"/>
        </w:rPr>
        <w:t xml:space="preserve"> C.I. Păltiniș ;</w:t>
      </w:r>
    </w:p>
    <w:p w14:paraId="33B945EE" w14:textId="4078477B" w:rsidR="00F1649B" w:rsidRPr="001628F0" w:rsidRDefault="00F1649B" w:rsidP="001628F0">
      <w:pPr>
        <w:numPr>
          <w:ilvl w:val="1"/>
          <w:numId w:val="16"/>
        </w:numPr>
        <w:tabs>
          <w:tab w:val="left" w:pos="630"/>
          <w:tab w:val="num" w:pos="2160"/>
        </w:tabs>
        <w:spacing w:after="0"/>
        <w:ind w:left="2160"/>
        <w:jc w:val="both"/>
        <w:rPr>
          <w:rFonts w:ascii="Arial" w:hAnsi="Arial" w:cs="Arial"/>
          <w:lang w:val="fr-FR"/>
        </w:rPr>
      </w:pPr>
      <w:r w:rsidRPr="003A4CD7">
        <w:rPr>
          <w:rFonts w:ascii="Arial" w:hAnsi="Arial" w:cs="Arial"/>
          <w:lang w:val="fr-FR"/>
        </w:rPr>
        <w:t>sedii Centre de Exploatare (CE)</w:t>
      </w:r>
      <w:r w:rsidR="001628F0">
        <w:rPr>
          <w:rFonts w:ascii="Arial" w:hAnsi="Arial" w:cs="Arial"/>
          <w:lang w:val="fr-FR"/>
        </w:rPr>
        <w:t> ;</w:t>
      </w:r>
      <w:r w:rsidRPr="00897517">
        <w:rPr>
          <w:rFonts w:ascii="Arial" w:hAnsi="Arial" w:cs="Arial"/>
          <w:i/>
          <w:lang w:val="fr-FR"/>
        </w:rPr>
        <w:t xml:space="preserve"> </w:t>
      </w:r>
    </w:p>
    <w:p w14:paraId="65BC972C" w14:textId="77777777" w:rsidR="00F1649B" w:rsidRPr="003A4CD7" w:rsidRDefault="00F1649B" w:rsidP="00F1649B">
      <w:pPr>
        <w:numPr>
          <w:ilvl w:val="1"/>
          <w:numId w:val="16"/>
        </w:numPr>
        <w:tabs>
          <w:tab w:val="left" w:pos="630"/>
          <w:tab w:val="num" w:pos="2160"/>
        </w:tabs>
        <w:spacing w:after="0"/>
        <w:ind w:left="2160"/>
        <w:jc w:val="both"/>
        <w:rPr>
          <w:rFonts w:ascii="Arial" w:hAnsi="Arial" w:cs="Arial"/>
          <w:i/>
        </w:rPr>
      </w:pPr>
      <w:r w:rsidRPr="003A4CD7">
        <w:rPr>
          <w:rFonts w:ascii="Arial" w:hAnsi="Arial" w:cs="Arial"/>
        </w:rPr>
        <w:t xml:space="preserve">linii electrice aeriene (LEA). </w:t>
      </w:r>
    </w:p>
    <w:p w14:paraId="0F00596A" w14:textId="77777777" w:rsidR="00F1649B" w:rsidRPr="003A4CD7" w:rsidRDefault="00F1649B" w:rsidP="00F1649B">
      <w:pPr>
        <w:spacing w:after="0"/>
        <w:rPr>
          <w:rFonts w:ascii="Arial" w:hAnsi="Arial" w:cs="Arial"/>
        </w:rPr>
      </w:pPr>
    </w:p>
    <w:p w14:paraId="1B72F69A" w14:textId="77777777" w:rsidR="00F1649B" w:rsidRPr="003A4CD7" w:rsidRDefault="00F1649B" w:rsidP="00F1649B">
      <w:pPr>
        <w:spacing w:after="0"/>
        <w:rPr>
          <w:rFonts w:ascii="Arial" w:hAnsi="Arial" w:cs="Arial"/>
          <w:b/>
        </w:rPr>
      </w:pPr>
      <w:r w:rsidRPr="003A4CD7">
        <w:rPr>
          <w:rFonts w:ascii="Arial" w:hAnsi="Arial" w:cs="Arial"/>
          <w:b/>
        </w:rPr>
        <w:t xml:space="preserve">Capitolul 3 - Obiectul serviciilor </w:t>
      </w:r>
    </w:p>
    <w:p w14:paraId="246B232D" w14:textId="3267426C" w:rsidR="00F1649B" w:rsidRDefault="00F1649B" w:rsidP="00F1649B">
      <w:pPr>
        <w:spacing w:after="0"/>
        <w:jc w:val="both"/>
        <w:rPr>
          <w:rFonts w:ascii="Arial" w:hAnsi="Arial" w:cs="Arial"/>
          <w:lang w:bidi="en-US"/>
        </w:rPr>
      </w:pPr>
      <w:r w:rsidRPr="003A4CD7">
        <w:rPr>
          <w:rFonts w:ascii="Arial" w:hAnsi="Arial" w:cs="Arial"/>
          <w:bCs/>
          <w:lang w:bidi="en-US"/>
        </w:rPr>
        <w:t>3</w:t>
      </w:r>
      <w:r w:rsidRPr="003A4CD7">
        <w:rPr>
          <w:rFonts w:ascii="Arial" w:hAnsi="Arial" w:cs="Arial"/>
          <w:bCs/>
          <w:lang w:val="ro-RO" w:bidi="en-US"/>
        </w:rPr>
        <w:t xml:space="preserve">.1. </w:t>
      </w:r>
      <w:r w:rsidRPr="003A4CD7">
        <w:rPr>
          <w:rFonts w:ascii="Arial" w:hAnsi="Arial" w:cs="Arial"/>
          <w:lang w:bidi="en-US"/>
        </w:rPr>
        <w:t xml:space="preserve">Serviciile solicitate au ca obiectiv asigurarea de </w:t>
      </w:r>
      <w:r w:rsidRPr="003A4CD7">
        <w:rPr>
          <w:rFonts w:ascii="Arial" w:hAnsi="Arial" w:cs="Arial"/>
          <w:noProof/>
          <w:snapToGrid w:val="0"/>
          <w:lang w:bidi="en-US"/>
        </w:rPr>
        <w:t xml:space="preserve">servicii specializate de pază monitorizare  şi intervenţie în condiţiile </w:t>
      </w:r>
      <w:r w:rsidRPr="003A4CD7">
        <w:rPr>
          <w:rFonts w:ascii="Arial" w:hAnsi="Arial" w:cs="Arial"/>
          <w:lang w:bidi="en-US"/>
        </w:rPr>
        <w:t xml:space="preserve">Legii nr. 333/2003 </w:t>
      </w:r>
      <w:r w:rsidRPr="003A4CD7">
        <w:rPr>
          <w:rFonts w:ascii="Arial" w:hAnsi="Arial" w:cs="Arial"/>
          <w:bCs/>
          <w:lang w:bidi="en-US"/>
        </w:rPr>
        <w:t xml:space="preserve">privind paza obiectivelor, bunurilor, valorilor şi protecţia persoanelor </w:t>
      </w:r>
      <w:r w:rsidRPr="003A4CD7">
        <w:rPr>
          <w:rFonts w:ascii="Arial" w:hAnsi="Arial" w:cs="Arial"/>
          <w:lang w:bidi="en-US"/>
        </w:rPr>
        <w:t xml:space="preserve">republicata, din cadrul U.T.T. </w:t>
      </w:r>
      <w:r w:rsidR="001628F0">
        <w:rPr>
          <w:rFonts w:ascii="Arial" w:hAnsi="Arial" w:cs="Arial"/>
          <w:lang w:bidi="en-US"/>
        </w:rPr>
        <w:t>Sibiu</w:t>
      </w:r>
    </w:p>
    <w:p w14:paraId="3D3135C9" w14:textId="77777777" w:rsidR="00F1649B" w:rsidRPr="006837CA" w:rsidRDefault="00F1649B" w:rsidP="00F1649B">
      <w:pPr>
        <w:spacing w:after="0"/>
        <w:jc w:val="both"/>
        <w:rPr>
          <w:rFonts w:ascii="Arial" w:hAnsi="Arial" w:cs="Arial"/>
          <w:lang w:bidi="en-US"/>
        </w:rPr>
      </w:pPr>
    </w:p>
    <w:p w14:paraId="23E941F4" w14:textId="77777777" w:rsidR="00F1649B" w:rsidRPr="003A4CD7" w:rsidRDefault="00F1649B" w:rsidP="00F1649B">
      <w:pPr>
        <w:spacing w:after="0"/>
        <w:jc w:val="both"/>
        <w:rPr>
          <w:rFonts w:ascii="Arial" w:hAnsi="Arial" w:cs="Arial"/>
          <w:lang w:val="it-IT" w:bidi="en-US"/>
        </w:rPr>
      </w:pPr>
      <w:r w:rsidRPr="003A4CD7">
        <w:rPr>
          <w:rFonts w:ascii="Arial" w:hAnsi="Arial" w:cs="Arial"/>
          <w:bCs/>
          <w:lang w:bidi="en-US"/>
        </w:rPr>
        <w:t>3</w:t>
      </w:r>
      <w:r w:rsidRPr="003A4CD7">
        <w:rPr>
          <w:rFonts w:ascii="Arial" w:hAnsi="Arial" w:cs="Arial"/>
          <w:bCs/>
          <w:lang w:val="ro-RO" w:bidi="en-US"/>
        </w:rPr>
        <w:t xml:space="preserve">.2. </w:t>
      </w:r>
      <w:r w:rsidRPr="003A4CD7">
        <w:rPr>
          <w:rFonts w:ascii="Arial" w:hAnsi="Arial" w:cs="Arial"/>
          <w:lang w:val="it-IT" w:bidi="en-US"/>
        </w:rPr>
        <w:t>Serviciile specializate de pază şi intervenţie vor avea ca obiective:</w:t>
      </w:r>
    </w:p>
    <w:p w14:paraId="4693F0A0" w14:textId="77777777" w:rsidR="00F1649B" w:rsidRPr="003A4CD7" w:rsidRDefault="00F1649B" w:rsidP="00F1649B">
      <w:pPr>
        <w:spacing w:after="0"/>
        <w:jc w:val="both"/>
        <w:rPr>
          <w:rFonts w:ascii="Arial" w:hAnsi="Arial" w:cs="Arial"/>
          <w:bCs/>
          <w:lang w:val="it-IT" w:bidi="en-US"/>
        </w:rPr>
      </w:pPr>
      <w:r w:rsidRPr="003A4CD7">
        <w:rPr>
          <w:rFonts w:ascii="Arial" w:hAnsi="Arial" w:cs="Arial"/>
          <w:bCs/>
          <w:lang w:val="it-IT" w:bidi="en-US"/>
        </w:rPr>
        <w:t>a) Asigurarea intervenţiei în caz de incident la timp şi cu capacitatea necesară;</w:t>
      </w:r>
    </w:p>
    <w:p w14:paraId="348312CD" w14:textId="77777777" w:rsidR="00F1649B" w:rsidRPr="003A4CD7" w:rsidRDefault="00F1649B" w:rsidP="00F1649B">
      <w:pPr>
        <w:spacing w:after="0"/>
        <w:jc w:val="both"/>
        <w:rPr>
          <w:rFonts w:ascii="Arial" w:hAnsi="Arial" w:cs="Arial"/>
          <w:bCs/>
          <w:lang w:val="it-IT" w:bidi="en-US"/>
        </w:rPr>
      </w:pPr>
      <w:r w:rsidRPr="003A4CD7">
        <w:rPr>
          <w:rFonts w:ascii="Arial" w:hAnsi="Arial" w:cs="Arial"/>
          <w:bCs/>
          <w:lang w:val="it-IT" w:bidi="en-US"/>
        </w:rPr>
        <w:t xml:space="preserve">b) Controlul accesului în obiective în conformitate cu procedurile CNTEE </w:t>
      </w:r>
      <w:r w:rsidRPr="003A4CD7">
        <w:rPr>
          <w:rFonts w:ascii="Arial" w:hAnsi="Arial" w:cs="Arial"/>
          <w:lang w:val="es-ES" w:bidi="en-US"/>
        </w:rPr>
        <w:t>„Transelectrica”</w:t>
      </w:r>
      <w:r w:rsidRPr="003A4CD7">
        <w:rPr>
          <w:rFonts w:ascii="Arial" w:hAnsi="Arial" w:cs="Arial"/>
          <w:lang w:val="pt-PT" w:bidi="en-US"/>
        </w:rPr>
        <w:t xml:space="preserve"> S.A.</w:t>
      </w:r>
      <w:r w:rsidRPr="003A4CD7">
        <w:rPr>
          <w:rFonts w:ascii="Arial" w:hAnsi="Arial" w:cs="Arial"/>
          <w:bCs/>
          <w:lang w:val="it-IT" w:bidi="en-US"/>
        </w:rPr>
        <w:t>;</w:t>
      </w:r>
    </w:p>
    <w:p w14:paraId="237512CC" w14:textId="77777777" w:rsidR="00F1649B" w:rsidRPr="003A4CD7" w:rsidRDefault="00F1649B" w:rsidP="00F1649B">
      <w:pPr>
        <w:spacing w:after="0"/>
        <w:jc w:val="both"/>
        <w:rPr>
          <w:rFonts w:ascii="Arial" w:hAnsi="Arial" w:cs="Arial"/>
          <w:bCs/>
          <w:lang w:val="it-IT" w:bidi="en-US"/>
        </w:rPr>
      </w:pPr>
      <w:r w:rsidRPr="003A4CD7">
        <w:rPr>
          <w:rFonts w:ascii="Arial" w:hAnsi="Arial" w:cs="Arial"/>
          <w:bCs/>
          <w:lang w:val="it-IT" w:bidi="en-US"/>
        </w:rPr>
        <w:t>c) Asigurarea protecţiei bunurilor şi persoanelor în obiective;</w:t>
      </w:r>
    </w:p>
    <w:p w14:paraId="5D5EEB28" w14:textId="77777777" w:rsidR="00F1649B" w:rsidRPr="003A4CD7" w:rsidRDefault="00F1649B" w:rsidP="00F1649B">
      <w:pPr>
        <w:spacing w:after="0"/>
        <w:jc w:val="both"/>
        <w:rPr>
          <w:rFonts w:ascii="Arial" w:hAnsi="Arial" w:cs="Arial"/>
          <w:bCs/>
          <w:lang w:val="pt-BR" w:bidi="en-US"/>
        </w:rPr>
      </w:pPr>
      <w:r w:rsidRPr="003A4CD7">
        <w:rPr>
          <w:rFonts w:ascii="Arial" w:hAnsi="Arial" w:cs="Arial"/>
          <w:bCs/>
          <w:lang w:val="pt-BR" w:bidi="en-US"/>
        </w:rPr>
        <w:t>e) Protecţia mediului înconjurător;</w:t>
      </w:r>
    </w:p>
    <w:p w14:paraId="1D704F93" w14:textId="77777777" w:rsidR="00F1649B" w:rsidRPr="003A4CD7" w:rsidRDefault="00F1649B" w:rsidP="00F1649B">
      <w:pPr>
        <w:spacing w:after="0"/>
        <w:jc w:val="both"/>
        <w:rPr>
          <w:rFonts w:ascii="Arial" w:hAnsi="Arial" w:cs="Arial"/>
          <w:bCs/>
          <w:lang w:val="pt-BR" w:bidi="en-US"/>
        </w:rPr>
      </w:pPr>
      <w:r w:rsidRPr="003A4CD7">
        <w:rPr>
          <w:rFonts w:ascii="Arial" w:hAnsi="Arial" w:cs="Arial"/>
          <w:bCs/>
          <w:lang w:val="pt-BR" w:bidi="en-US"/>
        </w:rPr>
        <w:t>f)  Paza proprietăţii intelectuale;</w:t>
      </w:r>
    </w:p>
    <w:p w14:paraId="78A97F68" w14:textId="77777777" w:rsidR="00F1649B" w:rsidRPr="003A4CD7" w:rsidRDefault="00F1649B" w:rsidP="00F1649B">
      <w:pPr>
        <w:spacing w:after="0"/>
        <w:jc w:val="both"/>
        <w:rPr>
          <w:rFonts w:ascii="Arial" w:hAnsi="Arial" w:cs="Arial"/>
          <w:bCs/>
          <w:lang w:val="pt-BR" w:bidi="en-US"/>
        </w:rPr>
      </w:pPr>
      <w:r w:rsidRPr="003A4CD7">
        <w:rPr>
          <w:rFonts w:ascii="Arial" w:hAnsi="Arial" w:cs="Arial"/>
          <w:bCs/>
          <w:lang w:val="pt-BR" w:bidi="en-US"/>
        </w:rPr>
        <w:t>g) Asigurarea unei capacităţi de suplimentare a resurselor pentru perioade limitate în caz de eveniment (ex. creşterea gradului de alertă teroristă);</w:t>
      </w:r>
    </w:p>
    <w:p w14:paraId="1989C427" w14:textId="77777777" w:rsidR="00F1649B" w:rsidRPr="003A4CD7" w:rsidRDefault="00F1649B" w:rsidP="00F1649B">
      <w:pPr>
        <w:spacing w:after="0"/>
        <w:rPr>
          <w:rFonts w:ascii="Arial" w:hAnsi="Arial" w:cs="Arial"/>
          <w:i/>
          <w:lang w:bidi="en-US"/>
        </w:rPr>
      </w:pPr>
      <w:r w:rsidRPr="003A4CD7">
        <w:rPr>
          <w:rFonts w:ascii="Arial" w:hAnsi="Arial" w:cs="Arial"/>
          <w:bCs/>
          <w:lang w:val="pt-BR" w:bidi="en-US"/>
        </w:rPr>
        <w:lastRenderedPageBreak/>
        <w:t xml:space="preserve">h) Utilizarea </w:t>
      </w:r>
      <w:r w:rsidRPr="003A4CD7">
        <w:rPr>
          <w:rFonts w:ascii="Arial" w:hAnsi="Arial" w:cs="Arial"/>
          <w:bCs/>
          <w:i/>
          <w:lang w:val="pt-BR" w:bidi="en-US"/>
        </w:rPr>
        <w:t>Sistemului integrat de securitate</w:t>
      </w:r>
      <w:r w:rsidRPr="003A4CD7">
        <w:rPr>
          <w:rFonts w:ascii="Arial" w:hAnsi="Arial" w:cs="Arial"/>
          <w:bCs/>
          <w:lang w:val="pt-BR" w:bidi="en-US"/>
        </w:rPr>
        <w:t xml:space="preserve"> al obiectivului la nivelul de eficacitate şi eficienţă proiectat în vederea asigurării calităţii </w:t>
      </w:r>
      <w:r w:rsidRPr="003A4CD7">
        <w:rPr>
          <w:rFonts w:ascii="Arial" w:hAnsi="Arial" w:cs="Arial"/>
          <w:lang w:val="it-IT" w:bidi="en-US"/>
        </w:rPr>
        <w:t>serviciilor</w:t>
      </w:r>
      <w:r w:rsidRPr="003A4CD7">
        <w:rPr>
          <w:rFonts w:ascii="Arial" w:hAnsi="Arial" w:cs="Arial"/>
          <w:bCs/>
          <w:lang w:val="pt-BR" w:bidi="en-US"/>
        </w:rPr>
        <w:t xml:space="preserve">; </w:t>
      </w:r>
    </w:p>
    <w:p w14:paraId="5536B9F3" w14:textId="77777777" w:rsidR="00F1649B" w:rsidRPr="003A4CD7" w:rsidRDefault="00F1649B" w:rsidP="00F1649B">
      <w:pPr>
        <w:spacing w:after="0"/>
        <w:jc w:val="both"/>
        <w:rPr>
          <w:rFonts w:ascii="Arial" w:hAnsi="Arial" w:cs="Arial"/>
          <w:bCs/>
          <w:lang w:val="pt-BR" w:bidi="en-US"/>
        </w:rPr>
      </w:pPr>
      <w:r w:rsidRPr="003A4CD7">
        <w:rPr>
          <w:rFonts w:ascii="Arial" w:hAnsi="Arial" w:cs="Arial"/>
          <w:bCs/>
          <w:lang w:val="pt-BR" w:bidi="en-US"/>
        </w:rPr>
        <w:t xml:space="preserve">i) Integrarea la nivel regional a serviciilor de pază în vederea dimensionării eficiente a resurselor şi al sincronizării activităţilor de pază şi intervenţie cu activităţile CNTEE </w:t>
      </w:r>
      <w:r w:rsidRPr="003A4CD7">
        <w:rPr>
          <w:rFonts w:ascii="Arial" w:hAnsi="Arial" w:cs="Arial"/>
          <w:lang w:val="es-ES" w:bidi="en-US"/>
        </w:rPr>
        <w:t>„Transelectrica”</w:t>
      </w:r>
      <w:r w:rsidRPr="003A4CD7">
        <w:rPr>
          <w:rFonts w:ascii="Arial" w:hAnsi="Arial" w:cs="Arial"/>
          <w:lang w:val="pt-PT" w:bidi="en-US"/>
        </w:rPr>
        <w:t xml:space="preserve"> S.A.</w:t>
      </w:r>
      <w:r w:rsidRPr="003A4CD7">
        <w:rPr>
          <w:rFonts w:ascii="Arial" w:hAnsi="Arial" w:cs="Arial"/>
          <w:bCs/>
          <w:lang w:val="pt-BR" w:bidi="en-US"/>
        </w:rPr>
        <w:t>;</w:t>
      </w:r>
    </w:p>
    <w:p w14:paraId="2F887871" w14:textId="77777777" w:rsidR="00F1649B" w:rsidRPr="003A4CD7" w:rsidRDefault="00F1649B" w:rsidP="00F1649B">
      <w:pPr>
        <w:spacing w:after="0"/>
        <w:rPr>
          <w:rFonts w:ascii="Arial" w:hAnsi="Arial" w:cs="Arial"/>
          <w:i/>
          <w:lang w:bidi="en-US"/>
        </w:rPr>
      </w:pPr>
      <w:r w:rsidRPr="003A4CD7">
        <w:rPr>
          <w:rFonts w:ascii="Arial" w:hAnsi="Arial" w:cs="Arial"/>
          <w:bCs/>
          <w:lang w:val="pt-BR" w:bidi="en-US"/>
        </w:rPr>
        <w:t xml:space="preserve">j) Utilizarea dispeceratelor regionale proprii pentru integrarea serviciilor de pază şi intervenţie; </w:t>
      </w:r>
    </w:p>
    <w:p w14:paraId="218166BD" w14:textId="77777777" w:rsidR="00F1649B" w:rsidRPr="003A4CD7" w:rsidRDefault="00F1649B" w:rsidP="00F1649B">
      <w:pPr>
        <w:spacing w:after="0"/>
        <w:jc w:val="both"/>
        <w:rPr>
          <w:rFonts w:ascii="Arial" w:hAnsi="Arial" w:cs="Arial"/>
          <w:bCs/>
          <w:lang w:val="pt-BR" w:bidi="en-US"/>
        </w:rPr>
      </w:pPr>
      <w:r w:rsidRPr="003A4CD7">
        <w:rPr>
          <w:rFonts w:ascii="Arial" w:hAnsi="Arial" w:cs="Arial"/>
          <w:bCs/>
          <w:lang w:val="pt-BR" w:bidi="en-US"/>
        </w:rPr>
        <w:t xml:space="preserve">k) Folosirea personalului de pază calificat, prin  asigurarea competenţelor din punct de vedere al securităţii şi sănătăţii în muncă şi al specificului activităţilor şi instalaţiilor CNTEE </w:t>
      </w:r>
      <w:r w:rsidRPr="003A4CD7">
        <w:rPr>
          <w:rFonts w:ascii="Arial" w:hAnsi="Arial" w:cs="Arial"/>
          <w:lang w:val="es-ES" w:bidi="en-US"/>
        </w:rPr>
        <w:t>„Transelectrica”</w:t>
      </w:r>
      <w:r w:rsidRPr="003A4CD7">
        <w:rPr>
          <w:rFonts w:ascii="Arial" w:hAnsi="Arial" w:cs="Arial"/>
          <w:lang w:val="pt-PT" w:bidi="en-US"/>
        </w:rPr>
        <w:t xml:space="preserve"> S.A.</w:t>
      </w:r>
      <w:r w:rsidRPr="003A4CD7">
        <w:rPr>
          <w:rFonts w:ascii="Arial" w:hAnsi="Arial" w:cs="Arial"/>
          <w:bCs/>
          <w:lang w:val="pt-BR" w:bidi="en-US"/>
        </w:rPr>
        <w:t>;</w:t>
      </w:r>
    </w:p>
    <w:p w14:paraId="7C4F1269" w14:textId="77777777" w:rsidR="00F1649B" w:rsidRPr="003A4CD7" w:rsidRDefault="00F1649B" w:rsidP="00F1649B">
      <w:pPr>
        <w:spacing w:after="0"/>
        <w:jc w:val="both"/>
        <w:rPr>
          <w:rFonts w:ascii="Arial" w:hAnsi="Arial" w:cs="Arial"/>
          <w:bCs/>
          <w:lang w:val="pt-BR" w:bidi="en-US"/>
        </w:rPr>
      </w:pPr>
      <w:r w:rsidRPr="003A4CD7">
        <w:rPr>
          <w:rFonts w:ascii="Arial" w:hAnsi="Arial" w:cs="Arial"/>
          <w:bCs/>
          <w:lang w:val="pt-BR" w:bidi="en-US"/>
        </w:rPr>
        <w:t>l) Furnizarea către reprezentanţii beneficiarului şi către autorităţile competente a informaţiilor legate de incidente apărute în timpul activităţii de pază;</w:t>
      </w:r>
    </w:p>
    <w:p w14:paraId="0082375E" w14:textId="77777777" w:rsidR="00F1649B" w:rsidRPr="003A4CD7" w:rsidRDefault="00F1649B" w:rsidP="00F1649B">
      <w:pPr>
        <w:spacing w:after="0"/>
        <w:jc w:val="both"/>
        <w:rPr>
          <w:rFonts w:ascii="Arial" w:hAnsi="Arial" w:cs="Arial"/>
          <w:bCs/>
          <w:lang w:val="pt-BR" w:bidi="en-US"/>
        </w:rPr>
      </w:pPr>
      <w:r w:rsidRPr="003A4CD7">
        <w:rPr>
          <w:rFonts w:ascii="Arial" w:hAnsi="Arial" w:cs="Arial"/>
          <w:shd w:val="clear" w:color="auto" w:fill="FFFFFF"/>
          <w:lang w:bidi="en-US"/>
        </w:rPr>
        <w:t xml:space="preserve">m) </w:t>
      </w:r>
      <w:r w:rsidRPr="003A4CD7">
        <w:rPr>
          <w:rFonts w:ascii="Arial" w:hAnsi="Arial" w:cs="Arial"/>
          <w:bCs/>
          <w:lang w:val="pt-BR" w:bidi="en-US"/>
        </w:rPr>
        <w:t>Participarea prestatorului de servicii de pază la paguba produsă de un incident în cazul în care serviciul nu a fost efectuat conform contractului, prin asigurarea resurselor de despăgubire din garanţia de bună execuţie.</w:t>
      </w:r>
    </w:p>
    <w:p w14:paraId="1E92AFF2" w14:textId="77777777" w:rsidR="00F1649B" w:rsidRPr="003A4CD7" w:rsidRDefault="00F1649B" w:rsidP="00F1649B">
      <w:pPr>
        <w:spacing w:after="0"/>
        <w:jc w:val="both"/>
        <w:rPr>
          <w:rFonts w:ascii="Arial" w:hAnsi="Arial" w:cs="Arial"/>
          <w:bCs/>
          <w:lang w:val="pt-BR" w:bidi="en-US"/>
        </w:rPr>
      </w:pPr>
      <w:r w:rsidRPr="003A4CD7">
        <w:rPr>
          <w:rFonts w:ascii="Arial" w:hAnsi="Arial" w:cs="Arial"/>
          <w:shd w:val="clear" w:color="auto" w:fill="FFFFFF"/>
          <w:lang w:bidi="en-US"/>
        </w:rPr>
        <w:t xml:space="preserve">n) </w:t>
      </w:r>
      <w:r w:rsidRPr="003A4CD7">
        <w:rPr>
          <w:rFonts w:ascii="Arial" w:hAnsi="Arial" w:cs="Arial"/>
          <w:lang w:val="ro-RO" w:bidi="en-US"/>
        </w:rPr>
        <w:t>Firma prestatoare de servicii va avea obligativitatea de a constitui garanția de bună execuție a contractului, de 10% din valoarea Contractului, fără T.V.A.</w:t>
      </w:r>
    </w:p>
    <w:p w14:paraId="7C74A37D" w14:textId="128D22E8" w:rsidR="00F1649B" w:rsidRPr="003A4CD7" w:rsidRDefault="00F1649B" w:rsidP="00F1649B">
      <w:pPr>
        <w:spacing w:after="0"/>
        <w:jc w:val="both"/>
        <w:rPr>
          <w:rFonts w:ascii="Arial" w:hAnsi="Arial" w:cs="Arial"/>
          <w:bCs/>
        </w:rPr>
      </w:pPr>
      <w:r w:rsidRPr="003A4CD7">
        <w:rPr>
          <w:rFonts w:ascii="Arial" w:hAnsi="Arial" w:cs="Arial"/>
          <w:bCs/>
          <w:lang w:val="pt-BR"/>
        </w:rPr>
        <w:t xml:space="preserve">o) </w:t>
      </w:r>
      <w:r w:rsidRPr="003A4CD7">
        <w:rPr>
          <w:rFonts w:ascii="Arial" w:hAnsi="Arial" w:cs="Arial"/>
          <w:bCs/>
        </w:rPr>
        <w:t xml:space="preserve">Având în vedere importanța obiectivelor </w:t>
      </w:r>
      <w:r w:rsidRPr="003A4CD7">
        <w:rPr>
          <w:rFonts w:ascii="Arial" w:hAnsi="Arial" w:cs="Arial"/>
        </w:rPr>
        <w:t xml:space="preserve">UTT </w:t>
      </w:r>
      <w:r w:rsidR="001628F0">
        <w:rPr>
          <w:rFonts w:ascii="Arial" w:hAnsi="Arial" w:cs="Arial"/>
        </w:rPr>
        <w:t>Sibiu</w:t>
      </w:r>
      <w:r w:rsidRPr="003A4CD7">
        <w:rPr>
          <w:rFonts w:ascii="Arial" w:hAnsi="Arial" w:cs="Arial"/>
          <w:bCs/>
        </w:rPr>
        <w:t>, Prestatorul va încheia o poliță de asigurare de acoperire a daunelor produse din vina sa, inclusiv „mal praxis” în favoarea Achizitorului, în maxim 5 zile calendaristice de la data semnării contractului, de minim 1.00</w:t>
      </w:r>
      <w:r w:rsidRPr="003A4CD7">
        <w:rPr>
          <w:rFonts w:ascii="Arial" w:hAnsi="Arial" w:cs="Arial"/>
        </w:rPr>
        <w:t>0.000 euro</w:t>
      </w:r>
      <w:r w:rsidRPr="003A4CD7">
        <w:rPr>
          <w:rFonts w:ascii="Arial" w:hAnsi="Arial" w:cs="Arial"/>
          <w:bCs/>
        </w:rPr>
        <w:t xml:space="preserve">, </w:t>
      </w:r>
      <w:r w:rsidRPr="003A4CD7">
        <w:rPr>
          <w:rFonts w:ascii="Arial" w:hAnsi="Arial" w:cs="Arial"/>
        </w:rPr>
        <w:t>însoțită de angajamentul privind prelungirea valabilității poliței pe toată durata de derulare a Contractului</w:t>
      </w:r>
      <w:r w:rsidRPr="003A4CD7">
        <w:rPr>
          <w:rFonts w:ascii="Arial" w:hAnsi="Arial" w:cs="Arial"/>
          <w:bCs/>
        </w:rPr>
        <w:t xml:space="preserve"> și o va preda responsabilului Entității contractante, în original, </w:t>
      </w:r>
      <w:r w:rsidRPr="003A4CD7">
        <w:rPr>
          <w:rFonts w:ascii="Arial" w:hAnsi="Arial" w:cs="Arial"/>
        </w:rPr>
        <w:t>însoțită de angajamentul privind prelungirea valabilității poliței pe toată durata de derulare a Contractului</w:t>
      </w:r>
    </w:p>
    <w:p w14:paraId="21B0F02E" w14:textId="77777777" w:rsidR="00F1649B" w:rsidRPr="003A4CD7" w:rsidRDefault="00F1649B" w:rsidP="00F1649B">
      <w:pPr>
        <w:spacing w:after="0"/>
        <w:jc w:val="both"/>
        <w:rPr>
          <w:rFonts w:ascii="Arial" w:hAnsi="Arial" w:cs="Arial"/>
          <w:highlight w:val="yellow"/>
          <w:lang w:val="ro-RO" w:bidi="en-US"/>
        </w:rPr>
      </w:pPr>
    </w:p>
    <w:p w14:paraId="1BFAD706" w14:textId="77777777" w:rsidR="00F1649B" w:rsidRPr="003A4CD7" w:rsidRDefault="00F1649B" w:rsidP="00F1649B">
      <w:pPr>
        <w:spacing w:after="0"/>
        <w:rPr>
          <w:rFonts w:ascii="Arial" w:hAnsi="Arial" w:cs="Arial"/>
          <w:b/>
          <w:lang w:bidi="en-US"/>
        </w:rPr>
      </w:pPr>
      <w:r w:rsidRPr="003A4CD7">
        <w:rPr>
          <w:rFonts w:ascii="Arial" w:hAnsi="Arial" w:cs="Arial"/>
          <w:b/>
          <w:lang w:bidi="en-US"/>
        </w:rPr>
        <w:t>Capitolul 4 - Scopul serviciilor</w:t>
      </w:r>
    </w:p>
    <w:p w14:paraId="0117D182" w14:textId="77777777" w:rsidR="00F1649B" w:rsidRPr="003A4CD7" w:rsidRDefault="00F1649B" w:rsidP="00F1649B">
      <w:pPr>
        <w:spacing w:after="0"/>
        <w:jc w:val="both"/>
        <w:rPr>
          <w:rFonts w:ascii="Arial" w:hAnsi="Arial" w:cs="Arial"/>
          <w:b/>
          <w:lang w:bidi="en-US"/>
        </w:rPr>
      </w:pPr>
      <w:r w:rsidRPr="003A4CD7">
        <w:rPr>
          <w:rFonts w:ascii="Arial" w:hAnsi="Arial" w:cs="Arial"/>
          <w:lang w:val="ro-RO" w:bidi="en-US"/>
        </w:rPr>
        <w:t>Asigurarea securitații, integrității și siguranţei obiectivelor beneficiarului, bunurilor şi împotriva oricăror acţiuni ilicite care lezeaza dreptul de proprietate,  existența materială a acestora, precum şi a protejării persoanelor împotriva oricăror acte ostile care le pot periclita viața, integritatea fizică sau sănătatea în vederea desfășurării în bune condiții a activității beneficiarului.</w:t>
      </w:r>
    </w:p>
    <w:p w14:paraId="09CD10EB" w14:textId="77777777" w:rsidR="00F1649B" w:rsidRPr="003A4CD7" w:rsidRDefault="00F1649B" w:rsidP="00F1649B">
      <w:pPr>
        <w:spacing w:after="0"/>
        <w:rPr>
          <w:rFonts w:ascii="Arial" w:hAnsi="Arial" w:cs="Arial"/>
          <w:b/>
          <w:lang w:bidi="en-US"/>
        </w:rPr>
      </w:pPr>
    </w:p>
    <w:p w14:paraId="1B0EACB0" w14:textId="77777777" w:rsidR="00F1649B" w:rsidRPr="003A4CD7" w:rsidRDefault="00F1649B" w:rsidP="00F1649B">
      <w:pPr>
        <w:spacing w:after="0"/>
        <w:rPr>
          <w:rFonts w:ascii="Arial" w:hAnsi="Arial" w:cs="Arial"/>
          <w:b/>
          <w:lang w:bidi="en-US"/>
        </w:rPr>
      </w:pPr>
      <w:r w:rsidRPr="003A4CD7">
        <w:rPr>
          <w:rFonts w:ascii="Arial" w:hAnsi="Arial" w:cs="Arial"/>
          <w:b/>
          <w:lang w:bidi="en-US"/>
        </w:rPr>
        <w:t xml:space="preserve">Capitolul 5 - </w:t>
      </w:r>
      <w:r w:rsidRPr="003A4CD7">
        <w:rPr>
          <w:rFonts w:ascii="Arial" w:hAnsi="Arial" w:cs="Arial"/>
          <w:b/>
          <w:lang w:val="en-AU" w:bidi="en-US"/>
        </w:rPr>
        <w:t>Durata contractului</w:t>
      </w:r>
    </w:p>
    <w:p w14:paraId="1D03AC73" w14:textId="216366ED" w:rsidR="00F1649B" w:rsidRPr="006837CA" w:rsidRDefault="00F1649B" w:rsidP="00F1649B">
      <w:pPr>
        <w:spacing w:after="0"/>
        <w:rPr>
          <w:rFonts w:ascii="Arial" w:hAnsi="Arial" w:cs="Arial"/>
          <w:lang w:bidi="en-US"/>
        </w:rPr>
      </w:pPr>
      <w:r w:rsidRPr="003A4CD7">
        <w:rPr>
          <w:rFonts w:ascii="Arial" w:eastAsia="Calibri" w:hAnsi="Arial" w:cs="Arial"/>
          <w:lang w:bidi="en-US"/>
        </w:rPr>
        <w:t xml:space="preserve">Contractul este valabil de la data consemnată în ordinul de începere, pentru o perioadă </w:t>
      </w:r>
      <w:r w:rsidRPr="006837CA">
        <w:rPr>
          <w:rFonts w:ascii="Arial" w:eastAsia="Calibri" w:hAnsi="Arial" w:cs="Arial"/>
          <w:lang w:bidi="en-US"/>
        </w:rPr>
        <w:t xml:space="preserve">de </w:t>
      </w:r>
      <w:r w:rsidR="00D91A11">
        <w:rPr>
          <w:rFonts w:ascii="Arial" w:eastAsia="Calibri" w:hAnsi="Arial" w:cs="Arial"/>
          <w:lang w:bidi="en-US"/>
        </w:rPr>
        <w:t>3</w:t>
      </w:r>
      <w:proofErr w:type="gramStart"/>
      <w:r w:rsidR="00D91A11">
        <w:rPr>
          <w:rFonts w:ascii="Arial" w:eastAsia="Calibri" w:hAnsi="Arial" w:cs="Arial"/>
          <w:lang w:bidi="en-US"/>
        </w:rPr>
        <w:t>,5</w:t>
      </w:r>
      <w:proofErr w:type="gramEnd"/>
      <w:r w:rsidRPr="006837CA">
        <w:rPr>
          <w:rFonts w:ascii="Arial" w:hAnsi="Arial" w:cs="Arial"/>
        </w:rPr>
        <w:t xml:space="preserve"> luni calendaristice / sau până la încheierea unui contract în urma finalizării procedurii de achiziție prin licitație deschisă a serviciilor ,,Servicii specializate de pază, monitorizare,  intervenție și intervenție în situații deosebite la obiectivele </w:t>
      </w:r>
      <w:r w:rsidRPr="006837CA">
        <w:rPr>
          <w:rFonts w:ascii="Arial" w:hAnsi="Arial" w:cs="Arial"/>
          <w:lang w:val="ro-RO"/>
        </w:rPr>
        <w:t xml:space="preserve">U.T.T. </w:t>
      </w:r>
      <w:r w:rsidR="001628F0">
        <w:rPr>
          <w:rFonts w:ascii="Arial" w:hAnsi="Arial" w:cs="Arial"/>
          <w:lang w:val="ro-RO"/>
        </w:rPr>
        <w:t xml:space="preserve">Sibiu </w:t>
      </w:r>
      <w:r w:rsidRPr="006837CA">
        <w:rPr>
          <w:rFonts w:ascii="Arial" w:hAnsi="Arial" w:cs="Arial"/>
        </w:rPr>
        <w:t>’’</w:t>
      </w:r>
      <w:r w:rsidR="00D91A11">
        <w:rPr>
          <w:rFonts w:ascii="Arial" w:hAnsi="Arial" w:cs="Arial"/>
        </w:rPr>
        <w:t xml:space="preserve"> (inițiat </w:t>
      </w:r>
      <w:r w:rsidRPr="006837CA">
        <w:rPr>
          <w:rFonts w:ascii="Arial" w:hAnsi="Arial" w:cs="Arial"/>
        </w:rPr>
        <w:t>pentru o perioada de 3 ani)</w:t>
      </w:r>
      <w:r w:rsidRPr="006837CA">
        <w:rPr>
          <w:rFonts w:ascii="Arial" w:eastAsia="Calibri" w:hAnsi="Arial" w:cs="Arial"/>
          <w:lang w:bidi="en-US"/>
        </w:rPr>
        <w:t>.</w:t>
      </w:r>
    </w:p>
    <w:p w14:paraId="30FB8511" w14:textId="77777777" w:rsidR="00F1649B" w:rsidRPr="006837CA" w:rsidRDefault="00F1649B" w:rsidP="00F1649B">
      <w:pPr>
        <w:spacing w:after="0"/>
        <w:rPr>
          <w:rFonts w:ascii="Arial" w:hAnsi="Arial" w:cs="Arial"/>
          <w:b/>
          <w:lang w:bidi="en-US"/>
        </w:rPr>
      </w:pPr>
    </w:p>
    <w:p w14:paraId="3C2CB1BC" w14:textId="77777777" w:rsidR="00F1649B" w:rsidRPr="003A4CD7" w:rsidRDefault="00F1649B" w:rsidP="00F1649B">
      <w:pPr>
        <w:spacing w:after="0"/>
        <w:rPr>
          <w:rFonts w:ascii="Arial" w:hAnsi="Arial" w:cs="Arial"/>
          <w:b/>
          <w:i/>
          <w:lang w:bidi="en-US"/>
        </w:rPr>
      </w:pPr>
      <w:r w:rsidRPr="003A4CD7">
        <w:rPr>
          <w:rFonts w:ascii="Arial" w:hAnsi="Arial" w:cs="Arial"/>
          <w:b/>
          <w:lang w:bidi="en-US"/>
        </w:rPr>
        <w:t>Capitolul 6 - Situația existentă</w:t>
      </w:r>
    </w:p>
    <w:p w14:paraId="19AB3F3F" w14:textId="77777777" w:rsidR="00F1649B" w:rsidRPr="003A4CD7" w:rsidRDefault="00F1649B" w:rsidP="00F1649B">
      <w:pPr>
        <w:spacing w:after="0"/>
        <w:jc w:val="both"/>
        <w:rPr>
          <w:rFonts w:ascii="Arial" w:hAnsi="Arial" w:cs="Arial"/>
          <w:lang w:val="pt-BR" w:bidi="en-US"/>
        </w:rPr>
      </w:pPr>
      <w:r w:rsidRPr="003A4CD7">
        <w:rPr>
          <w:rFonts w:ascii="Arial" w:hAnsi="Arial" w:cs="Arial"/>
          <w:bCs/>
          <w:lang w:val="ro-RO" w:bidi="en-US"/>
        </w:rPr>
        <w:t xml:space="preserve">6.1. </w:t>
      </w:r>
      <w:r w:rsidRPr="003A4CD7">
        <w:rPr>
          <w:rFonts w:ascii="Arial" w:hAnsi="Arial" w:cs="Arial"/>
          <w:lang w:val="pt-BR" w:bidi="en-US"/>
        </w:rPr>
        <w:t xml:space="preserve">Activitatea de pază a </w:t>
      </w:r>
      <w:r w:rsidRPr="003A4CD7">
        <w:rPr>
          <w:rFonts w:ascii="Arial" w:hAnsi="Arial" w:cs="Arial"/>
          <w:lang w:val="pt-PT" w:bidi="en-US"/>
        </w:rPr>
        <w:t xml:space="preserve">C.N.T.E.E. </w:t>
      </w:r>
      <w:r w:rsidRPr="003A4CD7">
        <w:rPr>
          <w:rFonts w:ascii="Arial" w:hAnsi="Arial" w:cs="Arial"/>
          <w:lang w:val="pt-BR" w:bidi="en-US"/>
        </w:rPr>
        <w:t>„Transelectrica” S.A</w:t>
      </w:r>
      <w:r w:rsidRPr="003A4CD7">
        <w:rPr>
          <w:rFonts w:ascii="Arial" w:hAnsi="Arial" w:cs="Arial"/>
          <w:b/>
          <w:lang w:val="pt-BR" w:bidi="en-US"/>
        </w:rPr>
        <w:t>.</w:t>
      </w:r>
      <w:r w:rsidRPr="003A4CD7">
        <w:rPr>
          <w:rFonts w:ascii="Arial" w:hAnsi="Arial" w:cs="Arial"/>
          <w:lang w:val="pt-BR" w:bidi="en-US"/>
        </w:rPr>
        <w:t xml:space="preserve"> se desfăşoară pe tipuri de obiective:</w:t>
      </w:r>
    </w:p>
    <w:p w14:paraId="59A609AF" w14:textId="77777777" w:rsidR="00F1649B" w:rsidRPr="003A4CD7" w:rsidRDefault="00F1649B" w:rsidP="00F1649B">
      <w:pPr>
        <w:spacing w:after="0"/>
        <w:jc w:val="both"/>
        <w:rPr>
          <w:rFonts w:ascii="Arial" w:hAnsi="Arial" w:cs="Arial"/>
          <w:lang w:bidi="en-US"/>
        </w:rPr>
      </w:pPr>
      <w:r w:rsidRPr="003A4CD7">
        <w:rPr>
          <w:rFonts w:ascii="Arial" w:hAnsi="Arial" w:cs="Arial"/>
          <w:lang w:val="pt-BR" w:bidi="en-US"/>
        </w:rPr>
        <w:t xml:space="preserve">         - </w:t>
      </w:r>
      <w:r w:rsidRPr="003A4CD7">
        <w:rPr>
          <w:rFonts w:ascii="Arial" w:hAnsi="Arial" w:cs="Arial"/>
          <w:lang w:val="ro-RO" w:bidi="en-US"/>
        </w:rPr>
        <w:t xml:space="preserve">Obiective cu </w:t>
      </w:r>
      <w:r w:rsidRPr="003A4CD7">
        <w:rPr>
          <w:rFonts w:ascii="Arial" w:hAnsi="Arial" w:cs="Arial"/>
          <w:i/>
          <w:lang w:val="ro-RO" w:bidi="en-US"/>
        </w:rPr>
        <w:t>Sistem Integrat de Securitate</w:t>
      </w:r>
      <w:r w:rsidRPr="003A4CD7">
        <w:rPr>
          <w:rFonts w:ascii="Arial" w:hAnsi="Arial" w:cs="Arial"/>
          <w:lang w:bidi="en-US"/>
        </w:rPr>
        <w:t>;</w:t>
      </w:r>
    </w:p>
    <w:p w14:paraId="51CE6872" w14:textId="77777777" w:rsidR="00F1649B" w:rsidRPr="003A4CD7" w:rsidRDefault="00F1649B" w:rsidP="00F1649B">
      <w:pPr>
        <w:spacing w:after="0"/>
        <w:jc w:val="both"/>
        <w:rPr>
          <w:rFonts w:ascii="Arial" w:hAnsi="Arial" w:cs="Arial"/>
          <w:lang w:val="ro-RO" w:bidi="en-US"/>
        </w:rPr>
      </w:pPr>
      <w:r w:rsidRPr="003A4CD7">
        <w:rPr>
          <w:rFonts w:ascii="Arial" w:hAnsi="Arial" w:cs="Arial"/>
          <w:lang w:val="ro-RO" w:bidi="en-US"/>
        </w:rPr>
        <w:t xml:space="preserve">         - Obiective fără </w:t>
      </w:r>
      <w:r w:rsidRPr="003A4CD7">
        <w:rPr>
          <w:rFonts w:ascii="Arial" w:hAnsi="Arial" w:cs="Arial"/>
          <w:i/>
          <w:lang w:val="ro-RO" w:bidi="en-US"/>
        </w:rPr>
        <w:t>Sistem Integrat de Securitate</w:t>
      </w:r>
      <w:r w:rsidRPr="003A4CD7">
        <w:rPr>
          <w:rFonts w:ascii="Arial" w:hAnsi="Arial" w:cs="Arial"/>
          <w:lang w:val="ro-RO" w:bidi="en-US"/>
        </w:rPr>
        <w:t>.</w:t>
      </w:r>
    </w:p>
    <w:p w14:paraId="7689D080" w14:textId="77777777" w:rsidR="00F1649B" w:rsidRPr="003A4CD7" w:rsidRDefault="00F1649B" w:rsidP="00F1649B">
      <w:pPr>
        <w:tabs>
          <w:tab w:val="left" w:pos="630"/>
        </w:tabs>
        <w:jc w:val="both"/>
        <w:rPr>
          <w:rFonts w:ascii="Arial" w:hAnsi="Arial" w:cs="Arial"/>
          <w:lang w:val="pt-BR"/>
        </w:rPr>
      </w:pPr>
      <w:r w:rsidRPr="003A4CD7">
        <w:rPr>
          <w:rFonts w:ascii="Arial" w:hAnsi="Arial" w:cs="Arial"/>
          <w:bCs/>
        </w:rPr>
        <w:t xml:space="preserve">6.2. </w:t>
      </w:r>
      <w:r w:rsidRPr="003A4CD7">
        <w:rPr>
          <w:rFonts w:ascii="Arial" w:hAnsi="Arial" w:cs="Arial"/>
          <w:lang w:val="pt-BR"/>
        </w:rPr>
        <w:t xml:space="preserve">Specificul activităţii precum şi valoarea şi importanţa instalaţiilor existente în obiectivele </w:t>
      </w:r>
      <w:r w:rsidRPr="003A4CD7">
        <w:rPr>
          <w:rFonts w:ascii="Arial" w:hAnsi="Arial" w:cs="Arial"/>
          <w:lang w:val="pt-PT"/>
        </w:rPr>
        <w:t xml:space="preserve">C.N.T.E.E. </w:t>
      </w:r>
      <w:r w:rsidRPr="003A4CD7">
        <w:rPr>
          <w:rFonts w:ascii="Arial" w:hAnsi="Arial" w:cs="Arial"/>
          <w:lang w:val="pt-BR"/>
        </w:rPr>
        <w:t xml:space="preserve">„Transelectrica” S.A, impun asigurarea unor servicii de pază, monitorizare  şi intervenţie în condiţiile Legii nr. 333 / 2003 </w:t>
      </w:r>
      <w:r w:rsidRPr="003A4CD7">
        <w:rPr>
          <w:rFonts w:ascii="Arial" w:hAnsi="Arial" w:cs="Arial"/>
        </w:rPr>
        <w:t>și a  HG nr. 301/2012</w:t>
      </w:r>
      <w:r w:rsidRPr="003A4CD7">
        <w:rPr>
          <w:rFonts w:ascii="Arial" w:hAnsi="Arial" w:cs="Arial"/>
          <w:lang w:val="pt-BR"/>
        </w:rPr>
        <w:t xml:space="preserve">. </w:t>
      </w:r>
    </w:p>
    <w:p w14:paraId="2010BEB4" w14:textId="15804965" w:rsidR="00F1649B" w:rsidRPr="003A4CD7" w:rsidRDefault="00F1649B" w:rsidP="00F1649B">
      <w:pPr>
        <w:jc w:val="both"/>
        <w:rPr>
          <w:rFonts w:ascii="Arial" w:hAnsi="Arial" w:cs="Arial"/>
          <w:bCs/>
          <w:noProof/>
          <w:u w:val="single"/>
        </w:rPr>
      </w:pPr>
      <w:r w:rsidRPr="003A4CD7">
        <w:rPr>
          <w:rFonts w:ascii="Arial" w:hAnsi="Arial" w:cs="Arial"/>
          <w:bCs/>
        </w:rPr>
        <w:lastRenderedPageBreak/>
        <w:t xml:space="preserve">6.3. </w:t>
      </w:r>
      <w:r w:rsidRPr="003A4CD7">
        <w:rPr>
          <w:rFonts w:ascii="Arial" w:hAnsi="Arial" w:cs="Arial"/>
          <w:lang w:val="pt-BR"/>
        </w:rPr>
        <w:t xml:space="preserve">Obiectivele sunt distribuite pe teritoriul judeţelor: </w:t>
      </w:r>
      <w:r w:rsidR="001628F0">
        <w:rPr>
          <w:rFonts w:ascii="Arial" w:hAnsi="Arial" w:cs="Arial"/>
          <w:lang w:val="pt-BR"/>
        </w:rPr>
        <w:t>Sibiu</w:t>
      </w:r>
      <w:r w:rsidRPr="003A4CD7">
        <w:rPr>
          <w:rFonts w:ascii="Arial" w:hAnsi="Arial" w:cs="Arial"/>
          <w:lang w:val="pt-BR"/>
        </w:rPr>
        <w:t>,</w:t>
      </w:r>
      <w:r w:rsidR="001628F0">
        <w:rPr>
          <w:rFonts w:ascii="Arial" w:hAnsi="Arial" w:cs="Arial"/>
          <w:lang w:val="pt-BR"/>
        </w:rPr>
        <w:t xml:space="preserve"> Brașov, Mureș , Alba și Harghita</w:t>
      </w:r>
      <w:r w:rsidRPr="003A4CD7">
        <w:rPr>
          <w:rFonts w:ascii="Arial" w:hAnsi="Arial" w:cs="Arial"/>
          <w:lang w:val="pt-BR"/>
        </w:rPr>
        <w:t xml:space="preserve"> conform </w:t>
      </w:r>
      <w:r w:rsidRPr="003A4CD7">
        <w:rPr>
          <w:rFonts w:ascii="Arial" w:hAnsi="Arial" w:cs="Arial"/>
          <w:i/>
          <w:lang w:val="pt-BR"/>
        </w:rPr>
        <w:t>Anexei nr. 1 la Caietul de sarcini</w:t>
      </w:r>
      <w:r w:rsidRPr="003A4CD7">
        <w:rPr>
          <w:rFonts w:ascii="Arial" w:hAnsi="Arial" w:cs="Arial"/>
          <w:lang w:val="pt-BR"/>
        </w:rPr>
        <w:t>.</w:t>
      </w:r>
    </w:p>
    <w:p w14:paraId="3D70D123" w14:textId="77777777" w:rsidR="00F1649B" w:rsidRPr="003A4CD7" w:rsidRDefault="00F1649B" w:rsidP="00F1649B">
      <w:pPr>
        <w:spacing w:after="0"/>
        <w:rPr>
          <w:rFonts w:ascii="Arial" w:hAnsi="Arial" w:cs="Arial"/>
          <w:b/>
          <w:lang w:val="it-IT" w:bidi="en-US"/>
        </w:rPr>
      </w:pPr>
      <w:r w:rsidRPr="003A4CD7">
        <w:rPr>
          <w:rFonts w:ascii="Arial" w:hAnsi="Arial" w:cs="Arial"/>
          <w:b/>
          <w:lang w:bidi="en-US"/>
        </w:rPr>
        <w:t>Capitolul 7 - C</w:t>
      </w:r>
      <w:r w:rsidRPr="003A4CD7">
        <w:rPr>
          <w:rFonts w:ascii="Arial" w:hAnsi="Arial" w:cs="Arial"/>
          <w:b/>
          <w:lang w:val="it-IT" w:bidi="en-US"/>
        </w:rPr>
        <w:t>erințe generale pentru prestarea serviciilor</w:t>
      </w:r>
    </w:p>
    <w:p w14:paraId="2C140C13" w14:textId="77777777" w:rsidR="00F1649B" w:rsidRPr="003A4CD7" w:rsidRDefault="00F1649B" w:rsidP="00F1649B">
      <w:pPr>
        <w:spacing w:after="0"/>
        <w:rPr>
          <w:rFonts w:ascii="Arial" w:hAnsi="Arial" w:cs="Arial"/>
          <w:bCs/>
          <w:lang w:val="ro-RO" w:bidi="en-US"/>
        </w:rPr>
      </w:pPr>
    </w:p>
    <w:p w14:paraId="181FFF02" w14:textId="77777777" w:rsidR="00F1649B" w:rsidRPr="003A4CD7" w:rsidRDefault="00F1649B" w:rsidP="00F1649B">
      <w:pPr>
        <w:spacing w:after="0"/>
        <w:rPr>
          <w:rFonts w:ascii="Arial" w:hAnsi="Arial" w:cs="Arial"/>
          <w:b/>
          <w:lang w:bidi="en-US"/>
        </w:rPr>
      </w:pPr>
      <w:r w:rsidRPr="003A4CD7">
        <w:rPr>
          <w:rFonts w:ascii="Arial" w:hAnsi="Arial" w:cs="Arial"/>
          <w:b/>
          <w:bCs/>
          <w:lang w:val="ro-RO" w:bidi="en-US"/>
        </w:rPr>
        <w:t xml:space="preserve">7.1. Standarde, PE și Norme Tehnice </w:t>
      </w:r>
      <w:r w:rsidRPr="003A4CD7">
        <w:rPr>
          <w:rFonts w:ascii="Arial" w:hAnsi="Arial" w:cs="Arial"/>
          <w:b/>
          <w:bCs/>
          <w:lang w:val="it-IT" w:bidi="en-US"/>
        </w:rPr>
        <w:t xml:space="preserve">care trebuie respectate în prestarea </w:t>
      </w:r>
      <w:r w:rsidRPr="003A4CD7">
        <w:rPr>
          <w:rFonts w:ascii="Arial" w:hAnsi="Arial" w:cs="Arial"/>
          <w:b/>
          <w:lang w:val="it-IT" w:bidi="en-US"/>
        </w:rPr>
        <w:t>serviciilor</w:t>
      </w:r>
    </w:p>
    <w:p w14:paraId="1E86BBDB" w14:textId="77777777" w:rsidR="00F1649B" w:rsidRPr="003A4CD7" w:rsidRDefault="00F1649B" w:rsidP="00F1649B">
      <w:pPr>
        <w:spacing w:after="0"/>
        <w:jc w:val="both"/>
        <w:rPr>
          <w:rFonts w:ascii="Arial" w:hAnsi="Arial" w:cs="Arial"/>
          <w:bCs/>
          <w:lang w:val="ro-RO" w:bidi="en-US"/>
        </w:rPr>
      </w:pPr>
      <w:r w:rsidRPr="003A4CD7">
        <w:rPr>
          <w:rFonts w:ascii="Arial" w:hAnsi="Arial" w:cs="Arial"/>
          <w:lang w:val="ro-RO" w:bidi="en-US"/>
        </w:rPr>
        <w:t>Se vor respecta standardele sau alte reglementari autorizate în Romania cu condiția ca prevederile acestora sa fie cel puțin echivalente standardelor sau normelor agreate pe plan european.</w:t>
      </w:r>
    </w:p>
    <w:p w14:paraId="31E18904" w14:textId="77777777" w:rsidR="00F1649B" w:rsidRPr="003A4CD7" w:rsidRDefault="00F1649B" w:rsidP="00F1649B">
      <w:pPr>
        <w:spacing w:after="0"/>
        <w:rPr>
          <w:rFonts w:ascii="Arial" w:hAnsi="Arial" w:cs="Arial"/>
          <w:bCs/>
          <w:lang w:val="ro-RO" w:bidi="en-US"/>
        </w:rPr>
      </w:pPr>
    </w:p>
    <w:p w14:paraId="34522ABB" w14:textId="77777777" w:rsidR="00F1649B" w:rsidRPr="003A4CD7" w:rsidRDefault="00F1649B" w:rsidP="00F1649B">
      <w:pPr>
        <w:spacing w:after="0"/>
        <w:rPr>
          <w:rFonts w:ascii="Arial" w:hAnsi="Arial" w:cs="Arial"/>
          <w:bCs/>
          <w:i/>
          <w:lang w:val="ro-RO" w:bidi="en-US"/>
        </w:rPr>
      </w:pPr>
      <w:r w:rsidRPr="003A4CD7">
        <w:rPr>
          <w:rFonts w:ascii="Arial" w:hAnsi="Arial" w:cs="Arial"/>
          <w:b/>
          <w:bCs/>
          <w:lang w:val="ro-RO" w:bidi="en-US"/>
        </w:rPr>
        <w:t xml:space="preserve">7.2. Proceduri Operaționale aplicabile în cazul derulării </w:t>
      </w:r>
      <w:r w:rsidRPr="003A4CD7">
        <w:rPr>
          <w:rFonts w:ascii="Arial" w:hAnsi="Arial" w:cs="Arial"/>
          <w:b/>
          <w:lang w:val="it-IT" w:bidi="en-US"/>
        </w:rPr>
        <w:t xml:space="preserve">serviciilor </w:t>
      </w:r>
    </w:p>
    <w:p w14:paraId="4F3E1E53" w14:textId="77777777" w:rsidR="00F1649B" w:rsidRPr="003A4CD7" w:rsidRDefault="00F1649B" w:rsidP="00F1649B">
      <w:pPr>
        <w:spacing w:after="0" w:line="23" w:lineRule="atLeast"/>
        <w:jc w:val="both"/>
        <w:rPr>
          <w:rFonts w:ascii="Arial" w:hAnsi="Arial" w:cs="Arial"/>
        </w:rPr>
      </w:pPr>
      <w:r w:rsidRPr="003A4CD7">
        <w:rPr>
          <w:rFonts w:ascii="Arial" w:hAnsi="Arial" w:cs="Arial"/>
        </w:rPr>
        <w:t xml:space="preserve">- </w:t>
      </w:r>
      <w:r w:rsidRPr="003A4CD7">
        <w:rPr>
          <w:rFonts w:ascii="Arial" w:hAnsi="Arial" w:cs="Arial"/>
          <w:i/>
        </w:rPr>
        <w:t>TEL-04.06 - Recepția cantitativă și calitativă a produselor/serviciilor achiziționate de C.N.T.E.E. Transelectrica S.A.</w:t>
      </w:r>
      <w:r w:rsidRPr="003A4CD7">
        <w:rPr>
          <w:rFonts w:ascii="Arial" w:hAnsi="Arial" w:cs="Arial"/>
        </w:rPr>
        <w:t>;</w:t>
      </w:r>
    </w:p>
    <w:p w14:paraId="1D1E408E" w14:textId="77777777" w:rsidR="00F1649B" w:rsidRPr="003A4CD7" w:rsidRDefault="00F1649B" w:rsidP="00F1649B">
      <w:pPr>
        <w:spacing w:after="0" w:line="23" w:lineRule="atLeast"/>
        <w:jc w:val="both"/>
        <w:rPr>
          <w:rFonts w:ascii="Arial" w:hAnsi="Arial" w:cs="Arial"/>
        </w:rPr>
      </w:pPr>
      <w:r w:rsidRPr="003A4CD7">
        <w:rPr>
          <w:rFonts w:ascii="Arial" w:hAnsi="Arial" w:cs="Arial"/>
        </w:rPr>
        <w:t xml:space="preserve">- </w:t>
      </w:r>
      <w:r w:rsidRPr="003A4CD7">
        <w:rPr>
          <w:rFonts w:ascii="Arial" w:hAnsi="Arial" w:cs="Arial"/>
          <w:i/>
        </w:rPr>
        <w:t>TEL-18.08 - Instrucțiune proprie de securitate a muncii pentru instalațiile electrice în exploatare</w:t>
      </w:r>
      <w:r w:rsidRPr="003A4CD7">
        <w:rPr>
          <w:rFonts w:ascii="Arial" w:hAnsi="Arial" w:cs="Arial"/>
        </w:rPr>
        <w:t xml:space="preserve"> (</w:t>
      </w:r>
      <w:r w:rsidRPr="003A4CD7">
        <w:rPr>
          <w:rFonts w:ascii="Arial" w:hAnsi="Arial" w:cs="Arial"/>
          <w:i/>
        </w:rPr>
        <w:t>IPSM-IEE</w:t>
      </w:r>
      <w:r w:rsidRPr="003A4CD7">
        <w:rPr>
          <w:rFonts w:ascii="Arial" w:hAnsi="Arial" w:cs="Arial"/>
        </w:rPr>
        <w:t>);</w:t>
      </w:r>
    </w:p>
    <w:p w14:paraId="2C9F385E" w14:textId="77777777" w:rsidR="00F1649B" w:rsidRPr="003A4CD7" w:rsidRDefault="00F1649B" w:rsidP="00F1649B">
      <w:pPr>
        <w:spacing w:after="0"/>
        <w:jc w:val="both"/>
        <w:rPr>
          <w:rFonts w:ascii="Arial" w:hAnsi="Arial" w:cs="Arial"/>
          <w:lang w:bidi="en-US"/>
        </w:rPr>
      </w:pPr>
      <w:r w:rsidRPr="003A4CD7">
        <w:rPr>
          <w:rFonts w:ascii="Arial" w:hAnsi="Arial" w:cs="Arial"/>
          <w:bCs/>
          <w:lang w:eastAsia="ro-RO" w:bidi="en-US"/>
        </w:rPr>
        <w:t xml:space="preserve">- </w:t>
      </w:r>
      <w:r w:rsidRPr="003A4CD7">
        <w:rPr>
          <w:rFonts w:ascii="Arial" w:hAnsi="Arial" w:cs="Arial"/>
          <w:i/>
          <w:lang w:bidi="en-US"/>
        </w:rPr>
        <w:t>TEL-00.31. -  Accesul personalului terților în cadrul obiectivelor Companiei</w:t>
      </w:r>
      <w:r w:rsidRPr="003A4CD7">
        <w:rPr>
          <w:rFonts w:ascii="Arial" w:hAnsi="Arial" w:cs="Arial"/>
          <w:lang w:val="ro-RO" w:bidi="en-US"/>
        </w:rPr>
        <w:t>.</w:t>
      </w:r>
    </w:p>
    <w:p w14:paraId="73422B23" w14:textId="77777777" w:rsidR="00F1649B" w:rsidRPr="003A4CD7" w:rsidRDefault="00F1649B" w:rsidP="00F1649B">
      <w:pPr>
        <w:spacing w:after="0"/>
        <w:rPr>
          <w:rFonts w:ascii="Arial" w:hAnsi="Arial" w:cs="Arial"/>
          <w:lang w:val="it-IT" w:bidi="en-US"/>
        </w:rPr>
      </w:pPr>
    </w:p>
    <w:p w14:paraId="4C7DD85F" w14:textId="77777777" w:rsidR="00F1649B" w:rsidRPr="003A4CD7" w:rsidRDefault="00F1649B" w:rsidP="00F1649B">
      <w:pPr>
        <w:spacing w:after="0"/>
        <w:rPr>
          <w:rFonts w:ascii="Arial" w:hAnsi="Arial" w:cs="Arial"/>
          <w:b/>
          <w:lang w:bidi="en-US"/>
        </w:rPr>
      </w:pPr>
      <w:r w:rsidRPr="003A4CD7">
        <w:rPr>
          <w:rFonts w:ascii="Arial" w:hAnsi="Arial" w:cs="Arial"/>
          <w:b/>
          <w:lang w:val="it-IT" w:bidi="en-US"/>
        </w:rPr>
        <w:t>7.3. Legislația aplicabilă</w:t>
      </w:r>
    </w:p>
    <w:p w14:paraId="12E29BB1" w14:textId="77777777" w:rsidR="00F1649B" w:rsidRPr="003A4CD7" w:rsidRDefault="00F1649B" w:rsidP="00F1649B">
      <w:pPr>
        <w:spacing w:after="0" w:line="240" w:lineRule="auto"/>
        <w:rPr>
          <w:rFonts w:ascii="Arial" w:hAnsi="Arial" w:cs="Arial"/>
          <w:b/>
          <w:noProof/>
          <w:lang w:bidi="en-US"/>
        </w:rPr>
      </w:pPr>
      <w:r w:rsidRPr="003A4CD7">
        <w:rPr>
          <w:rFonts w:ascii="Arial" w:hAnsi="Arial" w:cs="Arial"/>
          <w:b/>
          <w:bCs/>
          <w:lang w:val="ro-RO" w:bidi="en-US"/>
        </w:rPr>
        <w:t xml:space="preserve">7.3.1. </w:t>
      </w:r>
      <w:r w:rsidRPr="003A4CD7">
        <w:rPr>
          <w:rFonts w:ascii="Arial" w:hAnsi="Arial" w:cs="Arial"/>
          <w:b/>
          <w:noProof/>
          <w:lang w:bidi="en-US"/>
        </w:rPr>
        <w:t>Legislație specifică</w:t>
      </w:r>
    </w:p>
    <w:p w14:paraId="1A7B8D5A" w14:textId="77777777" w:rsidR="00F1649B" w:rsidRPr="003A4CD7" w:rsidRDefault="00F1649B" w:rsidP="00F1649B">
      <w:pPr>
        <w:spacing w:after="0" w:line="240" w:lineRule="auto"/>
        <w:jc w:val="both"/>
        <w:rPr>
          <w:rFonts w:ascii="Arial" w:hAnsi="Arial" w:cs="Arial"/>
          <w:lang w:bidi="en-US"/>
        </w:rPr>
      </w:pPr>
      <w:r w:rsidRPr="003A4CD7">
        <w:rPr>
          <w:rFonts w:ascii="Arial" w:hAnsi="Arial" w:cs="Arial"/>
          <w:lang w:bidi="en-US"/>
        </w:rPr>
        <w:t xml:space="preserve">- </w:t>
      </w:r>
      <w:hyperlink r:id="rId8" w:history="1">
        <w:r w:rsidRPr="003A4CD7">
          <w:rPr>
            <w:rFonts w:ascii="Arial" w:hAnsi="Arial" w:cs="Arial"/>
            <w:lang w:bidi="en-US"/>
          </w:rPr>
          <w:t>Legea nr. 333 / 2003</w:t>
        </w:r>
      </w:hyperlink>
      <w:r w:rsidRPr="003A4CD7">
        <w:rPr>
          <w:rFonts w:ascii="Arial" w:hAnsi="Arial" w:cs="Arial"/>
          <w:lang w:bidi="en-US"/>
        </w:rPr>
        <w:t xml:space="preserve"> </w:t>
      </w:r>
      <w:r w:rsidRPr="003A4CD7">
        <w:rPr>
          <w:rFonts w:ascii="Arial" w:hAnsi="Arial" w:cs="Arial"/>
          <w:lang w:val="ro-RO" w:bidi="en-US"/>
        </w:rPr>
        <w:t xml:space="preserve">(*republicată*) </w:t>
      </w:r>
      <w:r w:rsidRPr="003A4CD7">
        <w:rPr>
          <w:rFonts w:ascii="Arial" w:hAnsi="Arial" w:cs="Arial"/>
          <w:lang w:bidi="en-US"/>
        </w:rPr>
        <w:t>privind paza obiectivelor, bunurilor, valorilor și protecția persoanelor</w:t>
      </w:r>
      <w:r w:rsidRPr="003A4CD7">
        <w:rPr>
          <w:rFonts w:ascii="Arial" w:hAnsi="Arial" w:cs="Arial"/>
          <w:bCs/>
          <w:lang w:bidi="en-US"/>
        </w:rPr>
        <w:t>;</w:t>
      </w:r>
    </w:p>
    <w:p w14:paraId="10EA6414" w14:textId="77777777" w:rsidR="00F1649B" w:rsidRPr="003A4CD7" w:rsidRDefault="00F1649B" w:rsidP="00F1649B">
      <w:pPr>
        <w:spacing w:after="0" w:line="240" w:lineRule="auto"/>
        <w:jc w:val="both"/>
        <w:rPr>
          <w:rFonts w:ascii="Arial" w:hAnsi="Arial" w:cs="Arial"/>
          <w:b/>
          <w:bCs/>
          <w:lang w:eastAsia="ro-RO" w:bidi="en-US"/>
        </w:rPr>
      </w:pPr>
      <w:r w:rsidRPr="003A4CD7">
        <w:rPr>
          <w:rFonts w:ascii="Arial" w:hAnsi="Arial" w:cs="Arial"/>
          <w:lang w:bidi="en-US"/>
        </w:rPr>
        <w:t xml:space="preserve">- HG nr. 301 / 2012 - </w:t>
      </w:r>
      <w:r w:rsidRPr="003A4CD7">
        <w:rPr>
          <w:rFonts w:ascii="Arial" w:hAnsi="Arial" w:cs="Arial"/>
          <w:bCs/>
          <w:lang w:eastAsia="ro-RO" w:bidi="en-US"/>
        </w:rPr>
        <w:t xml:space="preserve">Norme Metodologice de aplicare a Legii nr. </w:t>
      </w:r>
      <w:hyperlink r:id="rId9" w:tooltip="ABROGATA - privind paza obiectivelor, bunurilor, valorilor şi protecţia persoanelor (act publicat in M.Of. 525 din 22-iul-2003)" w:history="1">
        <w:r w:rsidRPr="003A4CD7">
          <w:rPr>
            <w:rFonts w:ascii="Arial" w:hAnsi="Arial" w:cs="Arial"/>
            <w:bCs/>
            <w:lang w:eastAsia="ro-RO" w:bidi="en-US"/>
          </w:rPr>
          <w:t>333/2003</w:t>
        </w:r>
      </w:hyperlink>
      <w:r w:rsidRPr="003A4CD7">
        <w:rPr>
          <w:rFonts w:ascii="Arial" w:hAnsi="Arial" w:cs="Arial"/>
          <w:lang w:bidi="en-US"/>
        </w:rPr>
        <w:t xml:space="preserve"> </w:t>
      </w:r>
      <w:r w:rsidRPr="003A4CD7">
        <w:rPr>
          <w:rFonts w:ascii="Arial" w:hAnsi="Arial" w:cs="Arial"/>
          <w:bCs/>
          <w:lang w:eastAsia="ro-RO" w:bidi="en-US"/>
        </w:rPr>
        <w:t>privind paza obiectivelor, bunurilor, valorilor şi protecţia persoanelor;</w:t>
      </w:r>
    </w:p>
    <w:p w14:paraId="0B0E1774" w14:textId="77777777" w:rsidR="00F1649B" w:rsidRPr="003A4CD7" w:rsidRDefault="00F1649B" w:rsidP="00F1649B">
      <w:pPr>
        <w:spacing w:after="0" w:line="240" w:lineRule="auto"/>
        <w:jc w:val="both"/>
        <w:rPr>
          <w:rFonts w:ascii="Arial" w:hAnsi="Arial" w:cs="Arial"/>
          <w:lang w:bidi="en-US"/>
        </w:rPr>
      </w:pPr>
      <w:r w:rsidRPr="003A4CD7">
        <w:rPr>
          <w:rFonts w:ascii="Arial" w:hAnsi="Arial" w:cs="Arial"/>
          <w:lang w:eastAsia="ro-RO" w:bidi="en-US"/>
        </w:rPr>
        <w:t xml:space="preserve">- </w:t>
      </w:r>
      <w:r w:rsidRPr="003A4CD7">
        <w:rPr>
          <w:rFonts w:ascii="Arial" w:hAnsi="Arial" w:cs="Arial"/>
          <w:lang w:bidi="en-US"/>
        </w:rPr>
        <w:t>Instrucţiuni M.A.I. nr. 9 / 2013 privind efectuarea analizelor de risc la securitatea fizică a unităţilor ce fac obiectul Legii nr. 333 / 2003 privind paza obiectivelor, bunurilor, valorilor şi protecţia persoanelor.</w:t>
      </w:r>
    </w:p>
    <w:p w14:paraId="36A67BDB" w14:textId="77777777" w:rsidR="00F1649B" w:rsidRPr="003A4CD7" w:rsidRDefault="00F1649B" w:rsidP="00F1649B">
      <w:pPr>
        <w:spacing w:after="0" w:line="240" w:lineRule="auto"/>
        <w:rPr>
          <w:rFonts w:ascii="Arial" w:hAnsi="Arial" w:cs="Arial"/>
          <w:bCs/>
          <w:noProof/>
          <w:u w:val="single"/>
          <w:lang w:bidi="en-US"/>
        </w:rPr>
      </w:pPr>
    </w:p>
    <w:p w14:paraId="2BEA5BAC" w14:textId="77777777" w:rsidR="00F1649B" w:rsidRPr="003A4CD7" w:rsidRDefault="00F1649B" w:rsidP="00F1649B">
      <w:pPr>
        <w:spacing w:after="0" w:line="240" w:lineRule="auto"/>
        <w:rPr>
          <w:rFonts w:ascii="Arial" w:hAnsi="Arial" w:cs="Arial"/>
          <w:b/>
          <w:lang w:val="ro-RO" w:bidi="en-US"/>
        </w:rPr>
      </w:pPr>
      <w:r w:rsidRPr="003A4CD7">
        <w:rPr>
          <w:rFonts w:ascii="Arial" w:hAnsi="Arial" w:cs="Arial"/>
          <w:b/>
          <w:bCs/>
          <w:lang w:val="ro-RO" w:bidi="en-US"/>
        </w:rPr>
        <w:t xml:space="preserve">7.3.2. </w:t>
      </w:r>
      <w:r w:rsidRPr="003A4CD7">
        <w:rPr>
          <w:rFonts w:ascii="Arial" w:hAnsi="Arial" w:cs="Arial"/>
          <w:b/>
          <w:lang w:val="ro-RO" w:bidi="en-US"/>
        </w:rPr>
        <w:t xml:space="preserve">Legislație privind managementul calității, protecția mediului și securitatea și sănătatea în muncă </w:t>
      </w:r>
    </w:p>
    <w:p w14:paraId="58CBAA87" w14:textId="77777777" w:rsidR="00F1649B" w:rsidRPr="003A4CD7" w:rsidRDefault="00F1649B" w:rsidP="00F1649B">
      <w:pPr>
        <w:spacing w:after="0"/>
        <w:rPr>
          <w:rFonts w:ascii="Arial" w:hAnsi="Arial" w:cs="Arial"/>
          <w:b/>
          <w:lang w:val="ro-RO" w:bidi="en-US"/>
        </w:rPr>
      </w:pPr>
      <w:r w:rsidRPr="003A4CD7">
        <w:rPr>
          <w:rFonts w:ascii="Arial" w:hAnsi="Arial" w:cs="Arial"/>
          <w:b/>
          <w:lang w:bidi="en-US"/>
        </w:rPr>
        <w:t>7.3.2.1.</w:t>
      </w:r>
      <w:r w:rsidRPr="003A4CD7">
        <w:rPr>
          <w:rFonts w:ascii="Arial" w:hAnsi="Arial" w:cs="Arial"/>
          <w:b/>
          <w:bCs/>
          <w:lang w:val="ro-RO" w:bidi="en-US"/>
        </w:rPr>
        <w:t xml:space="preserve"> L</w:t>
      </w:r>
      <w:r w:rsidRPr="003A4CD7">
        <w:rPr>
          <w:rFonts w:ascii="Arial" w:hAnsi="Arial" w:cs="Arial"/>
          <w:b/>
          <w:noProof/>
          <w:lang w:val="ro-RO" w:eastAsia="ro-RO" w:bidi="en-US"/>
        </w:rPr>
        <w:t xml:space="preserve">egislație privind </w:t>
      </w:r>
      <w:r w:rsidRPr="003A4CD7">
        <w:rPr>
          <w:rFonts w:ascii="Arial" w:hAnsi="Arial" w:cs="Arial"/>
          <w:b/>
          <w:lang w:val="ro-RO" w:bidi="en-US"/>
        </w:rPr>
        <w:t>managementul calității</w:t>
      </w:r>
    </w:p>
    <w:p w14:paraId="1859DD1B" w14:textId="77777777" w:rsidR="00F1649B" w:rsidRPr="003A4CD7" w:rsidRDefault="00F1649B" w:rsidP="00F1649B">
      <w:pPr>
        <w:spacing w:after="0"/>
        <w:jc w:val="both"/>
        <w:rPr>
          <w:rFonts w:ascii="Arial" w:hAnsi="Arial" w:cs="Arial"/>
          <w:lang w:val="ro-RO" w:bidi="en-US"/>
        </w:rPr>
      </w:pPr>
      <w:r w:rsidRPr="00897517">
        <w:rPr>
          <w:rFonts w:ascii="Arial" w:hAnsi="Arial" w:cs="Arial"/>
          <w:lang w:val="ro-RO" w:bidi="en-US"/>
        </w:rPr>
        <w:t>Legislația specifică în vigoare (</w:t>
      </w:r>
      <w:hyperlink r:id="rId10" w:history="1">
        <w:r w:rsidRPr="00897517">
          <w:rPr>
            <w:rFonts w:ascii="Arial" w:hAnsi="Arial" w:cs="Arial"/>
            <w:lang w:val="ro-RO" w:bidi="en-US"/>
          </w:rPr>
          <w:t>Legea nr. 333/2003</w:t>
        </w:r>
      </w:hyperlink>
      <w:r w:rsidRPr="00897517">
        <w:rPr>
          <w:rFonts w:ascii="Arial" w:hAnsi="Arial" w:cs="Arial"/>
          <w:lang w:val="ro-RO" w:bidi="en-US"/>
        </w:rPr>
        <w:t>, HG nr. 301/2012 și Instrucţiuni MAI nr. 9/2013).</w:t>
      </w:r>
    </w:p>
    <w:p w14:paraId="4A84030A" w14:textId="77777777" w:rsidR="00F1649B" w:rsidRPr="00897517" w:rsidRDefault="00F1649B" w:rsidP="00F1649B">
      <w:pPr>
        <w:spacing w:after="0"/>
        <w:rPr>
          <w:rFonts w:ascii="Arial" w:hAnsi="Arial" w:cs="Arial"/>
          <w:lang w:val="ro-RO" w:bidi="en-US"/>
        </w:rPr>
      </w:pPr>
    </w:p>
    <w:p w14:paraId="4575733F" w14:textId="77777777" w:rsidR="00F1649B" w:rsidRPr="003A4CD7" w:rsidRDefault="00F1649B" w:rsidP="00F1649B">
      <w:pPr>
        <w:spacing w:after="0"/>
        <w:rPr>
          <w:rFonts w:ascii="Arial" w:hAnsi="Arial" w:cs="Arial"/>
          <w:b/>
          <w:bCs/>
          <w:lang w:val="ro-RO" w:bidi="en-US"/>
        </w:rPr>
      </w:pPr>
      <w:r w:rsidRPr="003A4CD7">
        <w:rPr>
          <w:rFonts w:ascii="Arial" w:hAnsi="Arial" w:cs="Arial"/>
          <w:b/>
          <w:bCs/>
          <w:lang w:val="ro-RO" w:bidi="en-US"/>
        </w:rPr>
        <w:t xml:space="preserve">7.3.2.2. </w:t>
      </w:r>
      <w:r w:rsidRPr="003A4CD7">
        <w:rPr>
          <w:rFonts w:ascii="Arial" w:hAnsi="Arial" w:cs="Arial"/>
          <w:b/>
          <w:lang w:val="ro-RO" w:bidi="en-US"/>
        </w:rPr>
        <w:t xml:space="preserve">Legislație </w:t>
      </w:r>
      <w:r w:rsidRPr="003A4CD7">
        <w:rPr>
          <w:rFonts w:ascii="Arial" w:hAnsi="Arial" w:cs="Arial"/>
          <w:b/>
          <w:noProof/>
          <w:lang w:val="ro-RO" w:eastAsia="ro-RO" w:bidi="en-US"/>
        </w:rPr>
        <w:t>privind</w:t>
      </w:r>
      <w:r w:rsidRPr="003A4CD7">
        <w:rPr>
          <w:rFonts w:ascii="Arial" w:hAnsi="Arial" w:cs="Arial"/>
          <w:b/>
          <w:lang w:bidi="en-US"/>
        </w:rPr>
        <w:t xml:space="preserve"> protecția mediului</w:t>
      </w:r>
    </w:p>
    <w:p w14:paraId="45D2FED8" w14:textId="77777777" w:rsidR="00F1649B" w:rsidRPr="003A4CD7" w:rsidRDefault="00F1649B" w:rsidP="00F1649B">
      <w:pPr>
        <w:spacing w:after="0"/>
        <w:rPr>
          <w:rFonts w:ascii="Arial" w:hAnsi="Arial" w:cs="Arial"/>
          <w:lang w:bidi="en-US"/>
        </w:rPr>
      </w:pPr>
      <w:r w:rsidRPr="003A4CD7">
        <w:rPr>
          <w:rFonts w:ascii="Arial" w:hAnsi="Arial" w:cs="Arial"/>
          <w:lang w:bidi="en-US"/>
        </w:rPr>
        <w:t>O.U.G. nr. 195 / 2005 privind protecţia mediului, cu completările și modificările ulterioare.</w:t>
      </w:r>
    </w:p>
    <w:p w14:paraId="4A877ED5" w14:textId="77777777" w:rsidR="00F1649B" w:rsidRPr="003A4CD7" w:rsidRDefault="00F1649B" w:rsidP="00F1649B">
      <w:pPr>
        <w:spacing w:after="0"/>
        <w:rPr>
          <w:rFonts w:ascii="Arial" w:hAnsi="Arial" w:cs="Arial"/>
          <w:lang w:bidi="en-US"/>
        </w:rPr>
      </w:pPr>
    </w:p>
    <w:p w14:paraId="4B198D77" w14:textId="77777777" w:rsidR="00F1649B" w:rsidRPr="003A4CD7" w:rsidRDefault="00F1649B" w:rsidP="00F1649B">
      <w:pPr>
        <w:spacing w:after="0"/>
        <w:rPr>
          <w:rFonts w:ascii="Arial" w:hAnsi="Arial" w:cs="Arial"/>
          <w:b/>
          <w:lang w:val="ro-RO" w:bidi="en-US"/>
        </w:rPr>
      </w:pPr>
      <w:r w:rsidRPr="003A4CD7">
        <w:rPr>
          <w:rFonts w:ascii="Arial" w:hAnsi="Arial" w:cs="Arial"/>
          <w:b/>
          <w:bCs/>
          <w:lang w:val="ro-RO" w:bidi="en-US"/>
        </w:rPr>
        <w:t xml:space="preserve">7.3.2.3. </w:t>
      </w:r>
      <w:r w:rsidRPr="003A4CD7">
        <w:rPr>
          <w:rFonts w:ascii="Arial" w:hAnsi="Arial" w:cs="Arial"/>
          <w:b/>
          <w:lang w:val="ro-RO" w:bidi="en-US"/>
        </w:rPr>
        <w:t>Legislație privind securitatea și sănătatea în muncă</w:t>
      </w:r>
    </w:p>
    <w:p w14:paraId="2E54F123" w14:textId="77777777" w:rsidR="00F1649B" w:rsidRPr="003A4CD7" w:rsidRDefault="00F1649B" w:rsidP="00F1649B">
      <w:pPr>
        <w:spacing w:after="0"/>
        <w:jc w:val="both"/>
        <w:rPr>
          <w:rFonts w:ascii="Arial" w:hAnsi="Arial" w:cs="Arial"/>
          <w:lang w:val="ro-RO" w:bidi="en-US"/>
        </w:rPr>
      </w:pPr>
      <w:r w:rsidRPr="003A4CD7">
        <w:rPr>
          <w:rFonts w:ascii="Arial" w:hAnsi="Arial" w:cs="Arial"/>
          <w:lang w:val="ro-RO" w:bidi="en-US"/>
        </w:rPr>
        <w:t xml:space="preserve">- Legea nr. 319 / 2006 a securității şi  sănătății în muncă, cu modificările și completările ulterioare; </w:t>
      </w:r>
    </w:p>
    <w:p w14:paraId="0BB39C91" w14:textId="77777777" w:rsidR="00F1649B" w:rsidRPr="003A4CD7" w:rsidRDefault="00F1649B" w:rsidP="00F1649B">
      <w:pPr>
        <w:spacing w:after="0"/>
        <w:jc w:val="both"/>
        <w:rPr>
          <w:rFonts w:ascii="Arial" w:hAnsi="Arial" w:cs="Arial"/>
          <w:lang w:val="ro-RO" w:bidi="en-US"/>
        </w:rPr>
      </w:pPr>
      <w:r w:rsidRPr="003A4CD7">
        <w:rPr>
          <w:rFonts w:ascii="Arial" w:hAnsi="Arial" w:cs="Arial"/>
          <w:lang w:val="ro-RO" w:bidi="en-US"/>
        </w:rPr>
        <w:t xml:space="preserve">- </w:t>
      </w:r>
      <w:r w:rsidRPr="003A4CD7">
        <w:rPr>
          <w:rFonts w:ascii="Arial" w:hAnsi="Arial" w:cs="Arial"/>
          <w:bCs/>
          <w:lang w:val="ro-RO" w:bidi="en-US"/>
        </w:rPr>
        <w:t xml:space="preserve">H.G. nr. 1425 / 2006 </w:t>
      </w:r>
      <w:r w:rsidRPr="003A4CD7">
        <w:rPr>
          <w:rFonts w:ascii="Arial" w:hAnsi="Arial" w:cs="Arial"/>
          <w:lang w:val="ro-RO" w:bidi="en-US"/>
        </w:rPr>
        <w:t xml:space="preserve">pentru aprobarea Normelor metodologice de aplicare a prevederilor </w:t>
      </w:r>
      <w:r w:rsidRPr="003A4CD7">
        <w:rPr>
          <w:rFonts w:ascii="Arial" w:hAnsi="Arial" w:cs="Arial"/>
          <w:vanish/>
          <w:lang w:val="ro-RO" w:bidi="en-US"/>
        </w:rPr>
        <w:t>&lt;LLNK 12006   319 10 201   0 52&gt;</w:t>
      </w:r>
      <w:r w:rsidRPr="003A4CD7">
        <w:rPr>
          <w:rFonts w:ascii="Arial" w:hAnsi="Arial" w:cs="Arial"/>
          <w:lang w:val="ro-RO" w:bidi="en-US"/>
        </w:rPr>
        <w:t>Legii securităţii şi sănătăţii în muncă nr. 319 / 2006 cu modificările și completările ulterioare;</w:t>
      </w:r>
    </w:p>
    <w:p w14:paraId="048A19C8" w14:textId="77777777" w:rsidR="00F1649B" w:rsidRPr="003A4CD7" w:rsidRDefault="00F1649B" w:rsidP="00F1649B">
      <w:pPr>
        <w:spacing w:after="0"/>
        <w:jc w:val="both"/>
        <w:rPr>
          <w:rFonts w:ascii="Arial" w:hAnsi="Arial" w:cs="Arial"/>
          <w:lang w:val="ro-RO" w:bidi="en-US"/>
        </w:rPr>
      </w:pPr>
      <w:r w:rsidRPr="003A4CD7">
        <w:rPr>
          <w:rFonts w:ascii="Arial" w:hAnsi="Arial" w:cs="Arial"/>
          <w:lang w:val="ro-RO" w:bidi="en-US"/>
        </w:rPr>
        <w:t>- H.G. nr. 1091 / 2006 privind cerinţele minime de securitate şi sănătate pentru locul de muncă;</w:t>
      </w:r>
    </w:p>
    <w:p w14:paraId="410BBC7D" w14:textId="77777777" w:rsidR="00F1649B" w:rsidRPr="003A4CD7" w:rsidRDefault="00F1649B" w:rsidP="00F1649B">
      <w:pPr>
        <w:spacing w:after="0"/>
        <w:jc w:val="both"/>
        <w:rPr>
          <w:rFonts w:ascii="Arial" w:hAnsi="Arial" w:cs="Arial"/>
          <w:lang w:val="ro-RO" w:bidi="en-US"/>
        </w:rPr>
      </w:pPr>
      <w:r w:rsidRPr="003A4CD7">
        <w:rPr>
          <w:rFonts w:ascii="Arial" w:hAnsi="Arial" w:cs="Arial"/>
          <w:lang w:val="ro-RO" w:bidi="en-US"/>
        </w:rPr>
        <w:t>- H.G.nr. 1146 / 2006  privind cerinţele minime de securitate şi sănătate pentru utilizarea în muncă de către lucrători a echipamentelor de muncă;</w:t>
      </w:r>
    </w:p>
    <w:p w14:paraId="7A4ACF0A" w14:textId="77777777" w:rsidR="00F1649B" w:rsidRPr="003A4CD7" w:rsidRDefault="00F1649B" w:rsidP="00F1649B">
      <w:pPr>
        <w:spacing w:after="0"/>
        <w:jc w:val="both"/>
        <w:rPr>
          <w:rFonts w:ascii="Arial" w:hAnsi="Arial" w:cs="Arial"/>
          <w:lang w:val="ro-RO" w:bidi="en-US"/>
        </w:rPr>
      </w:pPr>
      <w:r w:rsidRPr="003A4CD7">
        <w:rPr>
          <w:rFonts w:ascii="Arial" w:hAnsi="Arial" w:cs="Arial"/>
          <w:lang w:val="ro-RO" w:bidi="en-US"/>
        </w:rPr>
        <w:t>- HG nr. 971 / 2006 privind cerin</w:t>
      </w:r>
      <w:r w:rsidRPr="003A4CD7">
        <w:rPr>
          <w:rFonts w:ascii="Arial" w:hAnsi="Arial" w:cs="Arial"/>
          <w:lang w:bidi="en-US"/>
        </w:rPr>
        <w:t>ț</w:t>
      </w:r>
      <w:r w:rsidRPr="003A4CD7">
        <w:rPr>
          <w:rFonts w:ascii="Arial" w:hAnsi="Arial" w:cs="Arial"/>
          <w:lang w:val="ro-RO" w:bidi="en-US"/>
        </w:rPr>
        <w:t>ele minime pentru semnalizarea de securitate și/sau de sănătate la locul de muncă.</w:t>
      </w:r>
    </w:p>
    <w:p w14:paraId="22F5A55A" w14:textId="77777777" w:rsidR="00F1649B" w:rsidRPr="003A4CD7" w:rsidRDefault="00F1649B" w:rsidP="00F1649B">
      <w:pPr>
        <w:spacing w:after="0"/>
        <w:rPr>
          <w:rFonts w:ascii="Arial" w:hAnsi="Arial" w:cs="Arial"/>
          <w:bCs/>
          <w:lang w:val="ro-RO" w:bidi="en-US"/>
        </w:rPr>
      </w:pPr>
    </w:p>
    <w:p w14:paraId="44D524C5" w14:textId="77777777" w:rsidR="00F1649B" w:rsidRPr="003A4CD7" w:rsidRDefault="00F1649B" w:rsidP="00F1649B">
      <w:pPr>
        <w:spacing w:after="0"/>
        <w:rPr>
          <w:rFonts w:ascii="Arial" w:hAnsi="Arial" w:cs="Arial"/>
          <w:b/>
          <w:lang w:bidi="en-US"/>
        </w:rPr>
      </w:pPr>
      <w:r w:rsidRPr="003A4CD7">
        <w:rPr>
          <w:rFonts w:ascii="Arial" w:hAnsi="Arial" w:cs="Arial"/>
          <w:b/>
          <w:bCs/>
          <w:lang w:val="ro-RO" w:bidi="en-US"/>
        </w:rPr>
        <w:lastRenderedPageBreak/>
        <w:t xml:space="preserve">7.3.3. </w:t>
      </w:r>
      <w:r w:rsidRPr="003A4CD7">
        <w:rPr>
          <w:rFonts w:ascii="Arial" w:hAnsi="Arial" w:cs="Arial"/>
          <w:b/>
          <w:noProof/>
          <w:lang w:bidi="en-US"/>
        </w:rPr>
        <w:t xml:space="preserve">Legislație privind managementul </w:t>
      </w:r>
      <w:r w:rsidRPr="003A4CD7">
        <w:rPr>
          <w:rFonts w:ascii="Arial" w:hAnsi="Arial" w:cs="Arial"/>
          <w:b/>
          <w:lang w:val="ro-RO" w:bidi="en-US"/>
        </w:rPr>
        <w:t>situațiilor de urgență (apărarea împotriva incendiilor și protecția civilă)</w:t>
      </w:r>
    </w:p>
    <w:p w14:paraId="3FF06073" w14:textId="77777777" w:rsidR="00F1649B" w:rsidRPr="003A4CD7" w:rsidRDefault="00F1649B" w:rsidP="00F1649B">
      <w:pPr>
        <w:spacing w:after="0"/>
        <w:rPr>
          <w:rFonts w:ascii="Arial" w:hAnsi="Arial" w:cs="Arial"/>
          <w:bCs/>
          <w:lang w:val="ro-RO" w:bidi="en-US"/>
        </w:rPr>
      </w:pPr>
      <w:r w:rsidRPr="003A4CD7">
        <w:rPr>
          <w:rFonts w:ascii="Arial" w:hAnsi="Arial" w:cs="Arial"/>
          <w:bCs/>
          <w:lang w:val="ro-RO" w:bidi="en-US"/>
        </w:rPr>
        <w:t xml:space="preserve">- Ordonanţa de urgenţă nr. 21 / 2004 privind Sistemul Naţional de Management al Situaţiilor de Urgenţă, cu </w:t>
      </w:r>
      <w:r w:rsidRPr="003A4CD7">
        <w:rPr>
          <w:rFonts w:ascii="Arial" w:hAnsi="Arial" w:cs="Arial"/>
          <w:lang w:val="ro-RO" w:bidi="en-US"/>
        </w:rPr>
        <w:t xml:space="preserve">modificările şi completările aduse de către </w:t>
      </w:r>
      <w:r w:rsidRPr="003A4CD7">
        <w:rPr>
          <w:rFonts w:ascii="Arial" w:hAnsi="Arial" w:cs="Arial"/>
          <w:vanish/>
          <w:lang w:val="ro-RO" w:bidi="en-US"/>
        </w:rPr>
        <w:t>&lt;LLNK 12005    15 10 201   0 34&gt;</w:t>
      </w:r>
      <w:r w:rsidRPr="003A4CD7">
        <w:rPr>
          <w:rFonts w:ascii="Arial" w:hAnsi="Arial" w:cs="Arial"/>
          <w:lang w:val="ro-RO" w:bidi="en-US"/>
        </w:rPr>
        <w:t xml:space="preserve">LEGEA nr. 15 / 2005, </w:t>
      </w:r>
      <w:r w:rsidRPr="003A4CD7">
        <w:rPr>
          <w:rFonts w:ascii="Arial" w:hAnsi="Arial" w:cs="Arial"/>
          <w:vanish/>
          <w:lang w:val="ro-RO" w:bidi="en-US"/>
        </w:rPr>
        <w:t>&lt;LLNK 12014     1180 301   0 47&gt;</w:t>
      </w:r>
      <w:r w:rsidRPr="003A4CD7">
        <w:rPr>
          <w:rFonts w:ascii="Arial" w:hAnsi="Arial" w:cs="Arial"/>
          <w:lang w:val="ro-RO" w:bidi="en-US"/>
        </w:rPr>
        <w:t xml:space="preserve">Ordonanţa de urgenţă nr. 1 / 2014, </w:t>
      </w:r>
      <w:r w:rsidRPr="003A4CD7">
        <w:rPr>
          <w:rFonts w:ascii="Arial" w:hAnsi="Arial" w:cs="Arial"/>
          <w:vanish/>
          <w:lang w:val="ro-RO" w:bidi="en-US"/>
        </w:rPr>
        <w:t>&lt;LLNK 12014    89180 301   0 49&gt;</w:t>
      </w:r>
      <w:r w:rsidRPr="003A4CD7">
        <w:rPr>
          <w:rFonts w:ascii="Arial" w:hAnsi="Arial" w:cs="Arial"/>
          <w:lang w:val="ro-RO" w:bidi="en-US"/>
        </w:rPr>
        <w:t>Ordonanţa de urgenţă nr. 89 / 2014;</w:t>
      </w:r>
    </w:p>
    <w:p w14:paraId="03B0EF2D" w14:textId="77777777" w:rsidR="00F1649B" w:rsidRPr="003A4CD7" w:rsidRDefault="00F1649B" w:rsidP="00F1649B">
      <w:pPr>
        <w:spacing w:after="0"/>
        <w:rPr>
          <w:rFonts w:ascii="Arial" w:hAnsi="Arial" w:cs="Arial"/>
          <w:bCs/>
          <w:lang w:val="ro-RO" w:bidi="en-US"/>
        </w:rPr>
      </w:pPr>
      <w:r w:rsidRPr="003A4CD7">
        <w:rPr>
          <w:rFonts w:ascii="Arial" w:hAnsi="Arial" w:cs="Arial"/>
          <w:bCs/>
          <w:lang w:val="ro-RO" w:bidi="en-US"/>
        </w:rPr>
        <w:t xml:space="preserve">-  Legea nr. 481 / 2004 privind protecţia civilă </w:t>
      </w:r>
      <w:r w:rsidRPr="003A4CD7">
        <w:rPr>
          <w:rFonts w:ascii="Arial" w:hAnsi="Arial" w:cs="Arial"/>
          <w:lang w:bidi="en-US"/>
        </w:rPr>
        <w:t xml:space="preserve">Republicată în temeiul </w:t>
      </w:r>
      <w:r w:rsidRPr="003A4CD7">
        <w:rPr>
          <w:rFonts w:ascii="Arial" w:hAnsi="Arial" w:cs="Arial"/>
          <w:vanish/>
          <w:lang w:bidi="en-US"/>
        </w:rPr>
        <w:t>&lt;LLNK 12006   212 10 202   0 30&gt;</w:t>
      </w:r>
      <w:r w:rsidRPr="003A4CD7">
        <w:rPr>
          <w:rFonts w:ascii="Arial" w:hAnsi="Arial" w:cs="Arial"/>
          <w:lang w:bidi="en-US"/>
        </w:rPr>
        <w:t>art. II din Legea nr. 212 / 2006;</w:t>
      </w:r>
    </w:p>
    <w:p w14:paraId="35D44B31" w14:textId="77777777" w:rsidR="00F1649B" w:rsidRPr="003A4CD7" w:rsidRDefault="00F1649B" w:rsidP="00F1649B">
      <w:pPr>
        <w:spacing w:after="0"/>
        <w:rPr>
          <w:rFonts w:ascii="Arial" w:hAnsi="Arial" w:cs="Arial"/>
          <w:lang w:val="ro-RO" w:bidi="en-US"/>
        </w:rPr>
      </w:pPr>
      <w:r w:rsidRPr="003A4CD7">
        <w:rPr>
          <w:rFonts w:ascii="Arial" w:hAnsi="Arial" w:cs="Arial"/>
          <w:lang w:val="ro-RO" w:bidi="en-US"/>
        </w:rPr>
        <w:t>- LEGEA nr. 307 din 12 iulie 2006 (*republicată*) privind apărarea împotriva incendiilor,</w:t>
      </w:r>
    </w:p>
    <w:p w14:paraId="2C557955" w14:textId="77777777" w:rsidR="00F1649B" w:rsidRPr="003A4CD7" w:rsidRDefault="00F1649B" w:rsidP="00F1649B">
      <w:pPr>
        <w:spacing w:after="0"/>
        <w:rPr>
          <w:rFonts w:ascii="Arial" w:hAnsi="Arial" w:cs="Arial"/>
          <w:lang w:bidi="en-US"/>
        </w:rPr>
      </w:pPr>
      <w:r w:rsidRPr="003A4CD7">
        <w:rPr>
          <w:rFonts w:ascii="Arial" w:hAnsi="Arial" w:cs="Arial"/>
          <w:lang w:bidi="en-US"/>
        </w:rPr>
        <w:t>- Hotărârea nr. 1.088 / 2000 pentru aprobare a Regulamentului de apărare împotriva incendiilor în masă;</w:t>
      </w:r>
    </w:p>
    <w:p w14:paraId="661C863F" w14:textId="77777777" w:rsidR="00F1649B" w:rsidRPr="003A4CD7" w:rsidRDefault="00F1649B" w:rsidP="00F1649B">
      <w:pPr>
        <w:spacing w:after="0"/>
        <w:jc w:val="both"/>
        <w:rPr>
          <w:rFonts w:ascii="Arial" w:hAnsi="Arial" w:cs="Arial"/>
          <w:lang w:bidi="en-US"/>
        </w:rPr>
      </w:pPr>
      <w:r w:rsidRPr="003A4CD7">
        <w:rPr>
          <w:rFonts w:ascii="Arial" w:hAnsi="Arial" w:cs="Arial"/>
          <w:lang w:bidi="en-US"/>
        </w:rPr>
        <w:t xml:space="preserve">- Ordinul Ministerului de Interne nr. 108 / 2001 pentru aprobarea Dispoziţiilor generale privind reducerea riscurilor de incendiu generate de încărcări electrostatice – D.G.P.S.I. – 004 cu modificările şi completările aduse de către </w:t>
      </w:r>
      <w:r w:rsidRPr="003A4CD7">
        <w:rPr>
          <w:rFonts w:ascii="Arial" w:hAnsi="Arial" w:cs="Arial"/>
          <w:vanish/>
          <w:lang w:bidi="en-US"/>
        </w:rPr>
        <w:t>&lt;LLNK 12004   349 50EI01   0 37&gt;</w:t>
      </w:r>
      <w:r w:rsidRPr="003A4CD7">
        <w:rPr>
          <w:rFonts w:ascii="Arial" w:hAnsi="Arial" w:cs="Arial"/>
          <w:lang w:bidi="en-US"/>
        </w:rPr>
        <w:t>ORDINUL nr. 349 / 2004;</w:t>
      </w:r>
    </w:p>
    <w:p w14:paraId="6F570CF4" w14:textId="77777777" w:rsidR="00F1649B" w:rsidRPr="003A4CD7" w:rsidRDefault="00F1649B" w:rsidP="00F1649B">
      <w:pPr>
        <w:spacing w:after="0"/>
        <w:jc w:val="both"/>
        <w:rPr>
          <w:rFonts w:ascii="Arial" w:hAnsi="Arial" w:cs="Arial"/>
          <w:lang w:bidi="en-US"/>
        </w:rPr>
      </w:pPr>
      <w:r w:rsidRPr="003A4CD7">
        <w:rPr>
          <w:rFonts w:ascii="Arial" w:hAnsi="Arial" w:cs="Arial"/>
          <w:lang w:bidi="en-US"/>
        </w:rPr>
        <w:t xml:space="preserve">- Ordinul Ministerului Administraţiei şi Internelor nr. 712 / 2005 pentru aprobarea Dispoziţiilor generale privind instruirea salariaţilor în domeniul Situaţiilor de Urgenţă cu modificările şi completările aduse de </w:t>
      </w:r>
      <w:r w:rsidRPr="003A4CD7">
        <w:rPr>
          <w:rFonts w:ascii="Arial" w:hAnsi="Arial" w:cs="Arial"/>
          <w:vanish/>
          <w:lang w:bidi="en-US"/>
        </w:rPr>
        <w:t>&lt;LLNK 12005   786 50EI01   0 37&gt;</w:t>
      </w:r>
      <w:r w:rsidRPr="003A4CD7">
        <w:rPr>
          <w:rFonts w:ascii="Arial" w:hAnsi="Arial" w:cs="Arial"/>
          <w:lang w:bidi="en-US"/>
        </w:rPr>
        <w:t>Ordinul nr. 786 / 2005;</w:t>
      </w:r>
    </w:p>
    <w:p w14:paraId="7998E652" w14:textId="77777777" w:rsidR="00F1649B" w:rsidRPr="003A4CD7" w:rsidRDefault="00F1649B" w:rsidP="00F1649B">
      <w:pPr>
        <w:spacing w:after="0"/>
        <w:jc w:val="both"/>
        <w:rPr>
          <w:rFonts w:ascii="Arial" w:hAnsi="Arial" w:cs="Arial"/>
          <w:lang w:val="it-IT" w:bidi="en-US"/>
        </w:rPr>
      </w:pPr>
      <w:r w:rsidRPr="003A4CD7">
        <w:rPr>
          <w:rFonts w:ascii="Arial" w:hAnsi="Arial" w:cs="Arial"/>
          <w:lang w:val="it-IT" w:bidi="en-US"/>
        </w:rPr>
        <w:t>- Hotărârea nr. 537 / 2007 privind stabilirea şi sancţionarea contravenţiilor la normele de prevenire şi stingere a incendiilor;</w:t>
      </w:r>
    </w:p>
    <w:p w14:paraId="79C8D764" w14:textId="77777777" w:rsidR="00F1649B" w:rsidRPr="003A4CD7" w:rsidRDefault="00F1649B" w:rsidP="00F1649B">
      <w:pPr>
        <w:spacing w:after="0"/>
        <w:jc w:val="both"/>
        <w:rPr>
          <w:rFonts w:ascii="Arial" w:hAnsi="Arial" w:cs="Arial"/>
          <w:lang w:val="it-IT" w:bidi="en-US"/>
        </w:rPr>
      </w:pPr>
      <w:r w:rsidRPr="003A4CD7">
        <w:rPr>
          <w:rFonts w:ascii="Arial" w:hAnsi="Arial" w:cs="Arial"/>
          <w:lang w:val="it-IT" w:bidi="en-US"/>
        </w:rPr>
        <w:t>- Ordinul Ministerului Administraţiei şi Internelor nr. 106 / 2007 pentru aprobarea Criteriilor de stabilire a consiliilor locale şi operatorilor economici care au obligaţia de a angaja cel puţin un cadru tehnic sau personal de specialitate cu atribuţii în domeniul apărării împotriva incendiilor;</w:t>
      </w:r>
    </w:p>
    <w:p w14:paraId="28FBFE0E" w14:textId="77777777" w:rsidR="00F1649B" w:rsidRPr="003A4CD7" w:rsidRDefault="00F1649B" w:rsidP="00F1649B">
      <w:pPr>
        <w:spacing w:after="0"/>
        <w:jc w:val="both"/>
        <w:rPr>
          <w:rFonts w:ascii="Arial" w:hAnsi="Arial" w:cs="Arial"/>
          <w:lang w:bidi="en-US"/>
        </w:rPr>
      </w:pPr>
      <w:r w:rsidRPr="003A4CD7">
        <w:rPr>
          <w:rFonts w:ascii="Arial" w:hAnsi="Arial" w:cs="Arial"/>
          <w:lang w:bidi="en-US"/>
        </w:rPr>
        <w:t>- Ordinul Ministerului Administraţiei şi Internelor nr. 163 / 2007 pentru aprobarea Normelor generale de apărare împotriva incendiilor;</w:t>
      </w:r>
    </w:p>
    <w:p w14:paraId="664E3A1F" w14:textId="77777777" w:rsidR="00F1649B" w:rsidRPr="003A4CD7" w:rsidRDefault="00F1649B" w:rsidP="00F1649B">
      <w:pPr>
        <w:spacing w:after="0"/>
        <w:jc w:val="both"/>
        <w:rPr>
          <w:rFonts w:ascii="Arial" w:hAnsi="Arial" w:cs="Arial"/>
          <w:lang w:bidi="en-US"/>
        </w:rPr>
      </w:pPr>
      <w:r w:rsidRPr="003A4CD7">
        <w:rPr>
          <w:rFonts w:ascii="Arial" w:hAnsi="Arial" w:cs="Arial"/>
          <w:lang w:bidi="en-US"/>
        </w:rPr>
        <w:t>- Ordinul Ministerului Administraţiei şi Internelor nr. 262 / 2010 privind aprobarea Dispoziţiilor generale de apărare împotriva incendiilor la spaţii şi construcţii pentru birouri;</w:t>
      </w:r>
    </w:p>
    <w:p w14:paraId="6218ABB3" w14:textId="77777777" w:rsidR="00F1649B" w:rsidRPr="003A4CD7" w:rsidRDefault="00F1649B" w:rsidP="00F1649B">
      <w:pPr>
        <w:spacing w:after="0"/>
        <w:jc w:val="both"/>
        <w:rPr>
          <w:rFonts w:ascii="Arial" w:hAnsi="Arial" w:cs="Arial"/>
          <w:lang w:bidi="en-US"/>
        </w:rPr>
      </w:pPr>
      <w:r w:rsidRPr="003A4CD7">
        <w:rPr>
          <w:rFonts w:ascii="Arial" w:hAnsi="Arial" w:cs="Arial"/>
          <w:lang w:bidi="en-US"/>
        </w:rPr>
        <w:t>- Ordinul Ministerului Afacerilor Interne nr. 89 / 2013 pentru aprobarea Regulamentului de planificare, organizare, pregătire şi desfăşurare a activităţii de prevenire a situaţiilor de urgenţă executate de Inspectoratul General pentru Situaţii de Urgenţă şi structurile subordonate;</w:t>
      </w:r>
    </w:p>
    <w:p w14:paraId="677FD634" w14:textId="77777777" w:rsidR="00F1649B" w:rsidRPr="003A4CD7" w:rsidRDefault="00F1649B" w:rsidP="00F1649B">
      <w:pPr>
        <w:spacing w:after="0"/>
        <w:rPr>
          <w:rFonts w:ascii="Arial" w:hAnsi="Arial" w:cs="Arial"/>
          <w:lang w:val="it-IT" w:bidi="en-US"/>
        </w:rPr>
      </w:pPr>
      <w:r w:rsidRPr="003A4CD7">
        <w:rPr>
          <w:rFonts w:ascii="Arial" w:hAnsi="Arial" w:cs="Arial"/>
          <w:lang w:val="it-IT" w:bidi="en-US"/>
        </w:rPr>
        <w:t>- PE 009 / 1993 - Norme de prevenire, stingere şi dotare împotriva incendiilor pentru producerea, transportul şi distribuţia energiei electrice şi termice;</w:t>
      </w:r>
    </w:p>
    <w:p w14:paraId="2E49837A" w14:textId="77777777" w:rsidR="00F1649B" w:rsidRPr="003A4CD7" w:rsidRDefault="00F1649B" w:rsidP="00F1649B">
      <w:pPr>
        <w:spacing w:after="0"/>
        <w:rPr>
          <w:rFonts w:ascii="Arial" w:hAnsi="Arial" w:cs="Arial"/>
          <w:b/>
          <w:noProof/>
          <w:lang w:val="ro-RO" w:eastAsia="ro-RO" w:bidi="en-US"/>
        </w:rPr>
      </w:pPr>
    </w:p>
    <w:p w14:paraId="55459917" w14:textId="77777777" w:rsidR="00F1649B" w:rsidRPr="003A4CD7" w:rsidRDefault="00F1649B" w:rsidP="00F1649B">
      <w:pPr>
        <w:spacing w:after="0"/>
        <w:rPr>
          <w:rFonts w:ascii="Arial" w:hAnsi="Arial" w:cs="Arial"/>
          <w:b/>
          <w:bCs/>
          <w:noProof/>
          <w:lang w:bidi="en-US"/>
        </w:rPr>
      </w:pPr>
      <w:r w:rsidRPr="003A4CD7">
        <w:rPr>
          <w:rFonts w:ascii="Arial" w:hAnsi="Arial" w:cs="Arial"/>
          <w:b/>
          <w:noProof/>
          <w:lang w:val="ro-RO" w:eastAsia="ro-RO" w:bidi="en-US"/>
        </w:rPr>
        <w:t xml:space="preserve">7.3.4. </w:t>
      </w:r>
      <w:r w:rsidRPr="003A4CD7">
        <w:rPr>
          <w:rFonts w:ascii="Arial" w:hAnsi="Arial" w:cs="Arial"/>
          <w:b/>
          <w:bCs/>
          <w:noProof/>
          <w:lang w:bidi="en-US"/>
        </w:rPr>
        <w:t>Legislație în domeniul protecției informațiilor clasificate</w:t>
      </w:r>
    </w:p>
    <w:p w14:paraId="6A0EE2EA" w14:textId="77777777" w:rsidR="00F1649B" w:rsidRPr="003A4CD7" w:rsidRDefault="00F1649B" w:rsidP="00F1649B">
      <w:pPr>
        <w:spacing w:after="0"/>
        <w:jc w:val="both"/>
        <w:rPr>
          <w:rFonts w:ascii="Arial" w:hAnsi="Arial" w:cs="Arial"/>
          <w:bCs/>
        </w:rPr>
      </w:pPr>
      <w:r w:rsidRPr="003A4CD7">
        <w:rPr>
          <w:rFonts w:ascii="Arial" w:hAnsi="Arial" w:cs="Arial"/>
          <w:bCs/>
        </w:rPr>
        <w:t>- Legea nr. 182 / 2002 privind protecţia informaţiilor clasificate;</w:t>
      </w:r>
    </w:p>
    <w:p w14:paraId="582429DC" w14:textId="77777777" w:rsidR="00F1649B" w:rsidRPr="003A4CD7" w:rsidRDefault="00F1649B" w:rsidP="00F1649B">
      <w:pPr>
        <w:spacing w:after="0"/>
        <w:jc w:val="both"/>
        <w:rPr>
          <w:rFonts w:ascii="Arial" w:hAnsi="Arial" w:cs="Arial"/>
          <w:bCs/>
        </w:rPr>
      </w:pPr>
      <w:r w:rsidRPr="003A4CD7">
        <w:rPr>
          <w:rFonts w:ascii="Arial" w:hAnsi="Arial" w:cs="Arial"/>
          <w:bCs/>
        </w:rPr>
        <w:t xml:space="preserve">- HG nr. 585 / 2002 pentru aprobarea Standardelor naționale de protecție </w:t>
      </w:r>
      <w:proofErr w:type="gramStart"/>
      <w:r w:rsidRPr="003A4CD7">
        <w:rPr>
          <w:rFonts w:ascii="Arial" w:hAnsi="Arial" w:cs="Arial"/>
          <w:bCs/>
        </w:rPr>
        <w:t>a</w:t>
      </w:r>
      <w:proofErr w:type="gramEnd"/>
      <w:r w:rsidRPr="003A4CD7">
        <w:rPr>
          <w:rFonts w:ascii="Arial" w:hAnsi="Arial" w:cs="Arial"/>
          <w:bCs/>
        </w:rPr>
        <w:t xml:space="preserve"> informațiilor clasificate în România;</w:t>
      </w:r>
    </w:p>
    <w:p w14:paraId="7E66CA9D" w14:textId="77777777" w:rsidR="00F1649B" w:rsidRPr="003A4CD7" w:rsidRDefault="00F1649B" w:rsidP="00F1649B">
      <w:pPr>
        <w:spacing w:after="0"/>
        <w:jc w:val="both"/>
        <w:rPr>
          <w:rFonts w:ascii="Arial" w:hAnsi="Arial" w:cs="Arial"/>
          <w:bCs/>
        </w:rPr>
      </w:pPr>
      <w:r w:rsidRPr="003A4CD7">
        <w:rPr>
          <w:rFonts w:ascii="Arial" w:hAnsi="Arial" w:cs="Arial"/>
          <w:bCs/>
        </w:rPr>
        <w:t>- HG nr. 781 / 2002 privind protecția informațiilor secrete de serviciu;</w:t>
      </w:r>
    </w:p>
    <w:p w14:paraId="4877E63D" w14:textId="77777777" w:rsidR="00F1649B" w:rsidRPr="003A4CD7" w:rsidRDefault="00F1649B" w:rsidP="00F1649B">
      <w:pPr>
        <w:spacing w:after="0"/>
        <w:jc w:val="both"/>
        <w:rPr>
          <w:rFonts w:ascii="Arial" w:hAnsi="Arial" w:cs="Arial"/>
          <w:bCs/>
        </w:rPr>
      </w:pPr>
      <w:r w:rsidRPr="003A4CD7">
        <w:rPr>
          <w:rFonts w:ascii="Arial" w:hAnsi="Arial" w:cs="Arial"/>
          <w:bCs/>
        </w:rPr>
        <w:t>- HG nr. 1349 / 2002 privind colectarea, transportul, distribuirea şi protecţia, pe teritoriul României, a corespondenţei clasificate;</w:t>
      </w:r>
    </w:p>
    <w:p w14:paraId="3AC8A015" w14:textId="77777777" w:rsidR="00F1649B" w:rsidRPr="003A4CD7" w:rsidRDefault="00F1649B" w:rsidP="00F1649B">
      <w:pPr>
        <w:spacing w:after="120"/>
        <w:jc w:val="both"/>
        <w:rPr>
          <w:rFonts w:ascii="Arial" w:hAnsi="Arial" w:cs="Arial"/>
          <w:bCs/>
        </w:rPr>
      </w:pPr>
      <w:r w:rsidRPr="003A4CD7">
        <w:rPr>
          <w:rFonts w:ascii="Arial" w:hAnsi="Arial" w:cs="Arial"/>
          <w:bCs/>
        </w:rPr>
        <w:t>Derulatorul de contract CNTEE Transelectrica SA va ține cont și de:</w:t>
      </w:r>
    </w:p>
    <w:p w14:paraId="3DB20B03" w14:textId="77777777" w:rsidR="00F1649B" w:rsidRPr="00897517" w:rsidRDefault="00F1649B" w:rsidP="00F1649B">
      <w:pPr>
        <w:numPr>
          <w:ilvl w:val="0"/>
          <w:numId w:val="15"/>
        </w:numPr>
        <w:spacing w:after="0"/>
        <w:ind w:left="284" w:hanging="284"/>
        <w:jc w:val="both"/>
        <w:rPr>
          <w:rFonts w:ascii="Arial" w:hAnsi="Arial" w:cs="Arial"/>
          <w:bCs/>
          <w:lang w:val="fr-FR"/>
        </w:rPr>
      </w:pPr>
      <w:r w:rsidRPr="00897517">
        <w:rPr>
          <w:rFonts w:ascii="Arial" w:hAnsi="Arial" w:cs="Arial"/>
          <w:bCs/>
          <w:lang w:val="fr-FR"/>
        </w:rPr>
        <w:t>Lista cuprinzând categoriile de informații clasificate SECRETE DE STAT, pe niveluri de secretizare, elaborate sau deținute de CNTEE Transelectrica S.A., FILIALE și Unități Teritoriale de Transport și termenele de menținere a acestora în nivelurile de secretizare.</w:t>
      </w:r>
    </w:p>
    <w:p w14:paraId="725D5392" w14:textId="77777777" w:rsidR="00F1649B" w:rsidRPr="003A4CD7" w:rsidRDefault="00F1649B" w:rsidP="00F1649B">
      <w:pPr>
        <w:numPr>
          <w:ilvl w:val="0"/>
          <w:numId w:val="15"/>
        </w:numPr>
        <w:spacing w:after="0"/>
        <w:ind w:left="284" w:hanging="284"/>
        <w:jc w:val="both"/>
        <w:rPr>
          <w:rFonts w:ascii="Arial" w:hAnsi="Arial" w:cs="Arial"/>
          <w:bCs/>
        </w:rPr>
      </w:pPr>
      <w:r w:rsidRPr="003A4CD7">
        <w:rPr>
          <w:rFonts w:ascii="Arial" w:hAnsi="Arial" w:cs="Arial"/>
          <w:bCs/>
        </w:rPr>
        <w:lastRenderedPageBreak/>
        <w:t>Lista cuprinzând categoriile de informații clasificate SECRETE DE SERVICIU, elaborate sau deținute de CNTEE Transelectrica S.A., FILIALE și Unități Teritoriale de Transport.</w:t>
      </w:r>
    </w:p>
    <w:p w14:paraId="015BEDF2" w14:textId="77777777" w:rsidR="00F1649B" w:rsidRPr="003A4CD7" w:rsidRDefault="00F1649B" w:rsidP="00F1649B">
      <w:pPr>
        <w:numPr>
          <w:ilvl w:val="0"/>
          <w:numId w:val="15"/>
        </w:numPr>
        <w:spacing w:after="0"/>
        <w:ind w:left="284" w:hanging="284"/>
        <w:jc w:val="both"/>
        <w:rPr>
          <w:rFonts w:ascii="Arial" w:hAnsi="Arial" w:cs="Arial"/>
          <w:bCs/>
        </w:rPr>
      </w:pPr>
      <w:r w:rsidRPr="003A4CD7">
        <w:rPr>
          <w:rFonts w:ascii="Arial" w:hAnsi="Arial" w:cs="Arial"/>
          <w:bCs/>
        </w:rPr>
        <w:t xml:space="preserve">Ghidul de clasificare </w:t>
      </w:r>
      <w:proofErr w:type="gramStart"/>
      <w:r w:rsidRPr="003A4CD7">
        <w:rPr>
          <w:rFonts w:ascii="Arial" w:hAnsi="Arial" w:cs="Arial"/>
          <w:bCs/>
        </w:rPr>
        <w:t>a</w:t>
      </w:r>
      <w:proofErr w:type="gramEnd"/>
      <w:r w:rsidRPr="003A4CD7">
        <w:rPr>
          <w:rFonts w:ascii="Arial" w:hAnsi="Arial" w:cs="Arial"/>
          <w:bCs/>
        </w:rPr>
        <w:t xml:space="preserve"> informațiilor în CNTEE Transelectrica SA, P.I.C 2.</w:t>
      </w:r>
    </w:p>
    <w:p w14:paraId="3EC41197" w14:textId="77777777" w:rsidR="00F1649B" w:rsidRPr="003A4CD7" w:rsidRDefault="00F1649B" w:rsidP="00F1649B">
      <w:pPr>
        <w:numPr>
          <w:ilvl w:val="0"/>
          <w:numId w:val="15"/>
        </w:numPr>
        <w:spacing w:after="0"/>
        <w:ind w:left="284" w:hanging="284"/>
        <w:jc w:val="both"/>
        <w:rPr>
          <w:rFonts w:ascii="Arial" w:hAnsi="Arial" w:cs="Arial"/>
          <w:bCs/>
        </w:rPr>
      </w:pPr>
      <w:r w:rsidRPr="003A4CD7">
        <w:rPr>
          <w:rFonts w:ascii="Arial" w:hAnsi="Arial" w:cs="Arial"/>
          <w:bCs/>
        </w:rPr>
        <w:t>Norme interne privind protecţia informaţiilor clasificate în CNTEE Transelectrica SA, P.I.C. 1, înregistrate cu nr. 21611 / 15.06.2017.</w:t>
      </w:r>
    </w:p>
    <w:p w14:paraId="02E39BF0" w14:textId="77777777" w:rsidR="00F1649B" w:rsidRPr="003A4CD7" w:rsidRDefault="00F1649B" w:rsidP="00F1649B">
      <w:pPr>
        <w:jc w:val="both"/>
        <w:rPr>
          <w:rFonts w:ascii="Arial" w:hAnsi="Arial" w:cs="Arial"/>
          <w:bCs/>
          <w:lang w:val="en-AU"/>
        </w:rPr>
      </w:pPr>
      <w:r w:rsidRPr="003A4CD7">
        <w:rPr>
          <w:rFonts w:ascii="Arial" w:hAnsi="Arial" w:cs="Arial"/>
          <w:b/>
          <w:u w:val="single"/>
        </w:rPr>
        <w:t>NOTĂ</w:t>
      </w:r>
      <w:r w:rsidRPr="003A4CD7">
        <w:rPr>
          <w:rFonts w:ascii="Arial" w:hAnsi="Arial" w:cs="Arial"/>
          <w:b/>
        </w:rPr>
        <w:t>:</w:t>
      </w:r>
      <w:r w:rsidRPr="003A4CD7">
        <w:rPr>
          <w:rFonts w:ascii="Arial" w:hAnsi="Arial" w:cs="Arial"/>
        </w:rPr>
        <w:t xml:space="preserve"> Normele menţionate anterior vor fi luate în considerare în forma existentă la momentul aplicării dispoziţiilor legale, ţinând cont de toate modificările, completările şi abrogările parţiale sau totale ulterioare adoptării, precum ş</w:t>
      </w:r>
      <w:r w:rsidRPr="003A4CD7">
        <w:rPr>
          <w:rFonts w:ascii="Arial" w:hAnsi="Arial" w:cs="Arial"/>
          <w:bCs/>
          <w:lang w:val="en-AU"/>
        </w:rPr>
        <w:t>i de normele nou apărute, lista nefiind exhaustivă.</w:t>
      </w:r>
    </w:p>
    <w:p w14:paraId="70E1E91A" w14:textId="77777777" w:rsidR="00F1649B" w:rsidRPr="003A4CD7" w:rsidRDefault="00F1649B" w:rsidP="00F1649B">
      <w:pPr>
        <w:spacing w:after="0"/>
        <w:jc w:val="both"/>
        <w:rPr>
          <w:rFonts w:ascii="Arial" w:hAnsi="Arial" w:cs="Arial"/>
          <w:b/>
          <w:lang w:bidi="en-US"/>
        </w:rPr>
      </w:pPr>
      <w:r w:rsidRPr="003A4CD7">
        <w:rPr>
          <w:rFonts w:ascii="Arial" w:hAnsi="Arial" w:cs="Arial"/>
          <w:b/>
          <w:noProof/>
          <w:lang w:eastAsia="ro-RO"/>
        </w:rPr>
        <w:t xml:space="preserve">7.3.5. </w:t>
      </w:r>
      <w:r w:rsidRPr="003A4CD7">
        <w:rPr>
          <w:rFonts w:ascii="Arial" w:hAnsi="Arial" w:cs="Arial"/>
          <w:b/>
          <w:lang w:val="nl-NL" w:bidi="en-US"/>
        </w:rPr>
        <w:t>C</w:t>
      </w:r>
      <w:r w:rsidRPr="003A4CD7">
        <w:rPr>
          <w:rFonts w:ascii="Arial" w:hAnsi="Arial" w:cs="Arial"/>
          <w:b/>
          <w:lang w:bidi="en-US"/>
        </w:rPr>
        <w:t>erințe privind accesul în obiective</w:t>
      </w:r>
    </w:p>
    <w:p w14:paraId="25B87D04" w14:textId="7C33F527" w:rsidR="00F1649B" w:rsidRPr="003A4CD7" w:rsidRDefault="00F1649B" w:rsidP="00F1649B">
      <w:pPr>
        <w:spacing w:after="0"/>
        <w:jc w:val="both"/>
        <w:rPr>
          <w:rFonts w:ascii="Arial" w:hAnsi="Arial" w:cs="Arial"/>
          <w:lang w:bidi="en-US"/>
        </w:rPr>
      </w:pPr>
      <w:r w:rsidRPr="003A4CD7">
        <w:rPr>
          <w:rFonts w:ascii="Arial" w:hAnsi="Arial" w:cs="Arial"/>
          <w:lang w:val="nl-NL" w:bidi="en-US"/>
        </w:rPr>
        <w:t xml:space="preserve">Accesul personalului și al mijloacelor de transport ale prestatorului de servicii în obiectivele și instalațiile U.T.T. </w:t>
      </w:r>
      <w:r w:rsidR="00896F85">
        <w:rPr>
          <w:rFonts w:ascii="Arial" w:hAnsi="Arial" w:cs="Arial"/>
          <w:lang w:val="nl-NL" w:bidi="en-US"/>
        </w:rPr>
        <w:t xml:space="preserve">Sibiu </w:t>
      </w:r>
      <w:r w:rsidRPr="003A4CD7">
        <w:rPr>
          <w:rFonts w:ascii="Arial" w:hAnsi="Arial" w:cs="Arial"/>
          <w:lang w:val="nl-NL" w:bidi="en-US"/>
        </w:rPr>
        <w:t xml:space="preserve">se realizează numai pe baza </w:t>
      </w:r>
      <w:r w:rsidRPr="003A4CD7">
        <w:rPr>
          <w:rFonts w:ascii="Arial" w:hAnsi="Arial" w:cs="Arial"/>
          <w:i/>
          <w:lang w:val="nl-NL" w:bidi="en-US"/>
        </w:rPr>
        <w:t>Autorizației de acces</w:t>
      </w:r>
      <w:r w:rsidRPr="003A4CD7">
        <w:rPr>
          <w:rFonts w:ascii="Arial" w:hAnsi="Arial" w:cs="Arial"/>
          <w:lang w:val="nl-NL" w:bidi="en-US"/>
        </w:rPr>
        <w:t xml:space="preserve"> conform procedurilor C.N.T.E.E. „Transelectrica” S.A. </w:t>
      </w:r>
    </w:p>
    <w:p w14:paraId="31A0C285" w14:textId="77777777" w:rsidR="00F1649B" w:rsidRPr="003A4CD7" w:rsidRDefault="00F1649B" w:rsidP="00F1649B">
      <w:pPr>
        <w:spacing w:after="0"/>
        <w:jc w:val="both"/>
        <w:rPr>
          <w:rFonts w:ascii="Arial" w:hAnsi="Arial" w:cs="Arial"/>
          <w:lang w:bidi="en-US"/>
        </w:rPr>
      </w:pPr>
    </w:p>
    <w:p w14:paraId="7F532767" w14:textId="6745FBE9" w:rsidR="00F1649B" w:rsidRPr="003A4CD7" w:rsidRDefault="00F1649B" w:rsidP="00F1649B">
      <w:pPr>
        <w:spacing w:after="0"/>
        <w:jc w:val="both"/>
        <w:rPr>
          <w:rFonts w:ascii="Arial" w:hAnsi="Arial" w:cs="Arial"/>
          <w:lang w:val="it-IT" w:bidi="en-US"/>
        </w:rPr>
      </w:pPr>
      <w:r w:rsidRPr="003A4CD7">
        <w:rPr>
          <w:rFonts w:ascii="Arial" w:eastAsia="Cambria" w:hAnsi="Arial" w:cs="Arial"/>
          <w:lang w:val="ro-RO"/>
        </w:rPr>
        <w:t xml:space="preserve">De asemenea pe teritoriul stațiilor se vor utiliza numai căile de acces indicate de către personalul UTT </w:t>
      </w:r>
      <w:r w:rsidR="001628F0">
        <w:rPr>
          <w:rFonts w:ascii="Arial" w:hAnsi="Arial" w:cs="Arial"/>
          <w:lang w:val="nl-NL" w:bidi="en-US"/>
        </w:rPr>
        <w:t>Sibiu</w:t>
      </w:r>
    </w:p>
    <w:p w14:paraId="341B9860" w14:textId="77777777" w:rsidR="00F1649B" w:rsidRPr="003A4CD7" w:rsidRDefault="00F1649B" w:rsidP="00F1649B">
      <w:pPr>
        <w:spacing w:after="0"/>
        <w:rPr>
          <w:rFonts w:ascii="Arial" w:hAnsi="Arial" w:cs="Arial"/>
          <w:lang w:val="ro-RO" w:bidi="en-US"/>
        </w:rPr>
      </w:pPr>
    </w:p>
    <w:p w14:paraId="21B15B64" w14:textId="77777777" w:rsidR="00F1649B" w:rsidRPr="000345A1" w:rsidRDefault="00F1649B" w:rsidP="00F1649B">
      <w:pPr>
        <w:spacing w:after="0"/>
        <w:rPr>
          <w:rFonts w:ascii="Arial" w:hAnsi="Arial" w:cs="Arial"/>
          <w:b/>
          <w:lang w:val="it-IT" w:bidi="en-US"/>
        </w:rPr>
      </w:pPr>
      <w:r w:rsidRPr="003A4CD7">
        <w:rPr>
          <w:rFonts w:ascii="Arial" w:hAnsi="Arial" w:cs="Arial"/>
          <w:b/>
          <w:lang w:val="it-IT" w:bidi="en-US"/>
        </w:rPr>
        <w:t>Capitolul 8 - Cerințe specifice pentru prestarea serviciilor</w:t>
      </w:r>
    </w:p>
    <w:p w14:paraId="2C0BCDDE" w14:textId="77777777" w:rsidR="00F1649B" w:rsidRPr="003A4CD7" w:rsidRDefault="00F1649B" w:rsidP="00F1649B">
      <w:pPr>
        <w:spacing w:after="0"/>
        <w:rPr>
          <w:rFonts w:ascii="Arial" w:hAnsi="Arial" w:cs="Arial"/>
          <w:lang w:val="fr-FR" w:bidi="en-US"/>
        </w:rPr>
      </w:pPr>
      <w:r w:rsidRPr="003A4CD7">
        <w:rPr>
          <w:rFonts w:ascii="Arial" w:hAnsi="Arial" w:cs="Arial"/>
          <w:lang w:val="fr-FR" w:bidi="en-US"/>
        </w:rPr>
        <w:t>Conform prezentului caiet de sarcini, sunt solicitate următoarele servicii:</w:t>
      </w:r>
    </w:p>
    <w:p w14:paraId="5BE57C83" w14:textId="77777777" w:rsidR="00F1649B" w:rsidRPr="003A4CD7" w:rsidRDefault="00F1649B" w:rsidP="00F1649B">
      <w:pPr>
        <w:spacing w:after="0"/>
        <w:rPr>
          <w:rFonts w:ascii="Arial" w:hAnsi="Arial" w:cs="Arial"/>
          <w:lang w:val="fr-FR" w:bidi="en-US"/>
        </w:rPr>
      </w:pPr>
      <w:r w:rsidRPr="003A4CD7">
        <w:rPr>
          <w:rFonts w:ascii="Arial" w:hAnsi="Arial" w:cs="Arial"/>
          <w:lang w:val="fr-FR" w:bidi="en-US"/>
        </w:rPr>
        <w:t xml:space="preserve">a)   </w:t>
      </w:r>
      <w:r w:rsidRPr="003A4CD7">
        <w:rPr>
          <w:rFonts w:ascii="Arial" w:hAnsi="Arial" w:cs="Arial"/>
          <w:lang w:bidi="en-US"/>
        </w:rPr>
        <w:t>servicii de pază;</w:t>
      </w:r>
    </w:p>
    <w:p w14:paraId="0DE696A5" w14:textId="77777777" w:rsidR="00F1649B" w:rsidRPr="003A4CD7" w:rsidRDefault="00F1649B" w:rsidP="00F1649B">
      <w:pPr>
        <w:spacing w:after="0"/>
        <w:rPr>
          <w:rFonts w:ascii="Arial" w:hAnsi="Arial" w:cs="Arial"/>
          <w:lang w:bidi="en-US"/>
        </w:rPr>
      </w:pPr>
      <w:r w:rsidRPr="003A4CD7">
        <w:rPr>
          <w:rFonts w:ascii="Arial" w:hAnsi="Arial" w:cs="Arial"/>
          <w:lang w:bidi="en-US"/>
        </w:rPr>
        <w:t>b)   servicii de monitorizare și intervenție;</w:t>
      </w:r>
    </w:p>
    <w:p w14:paraId="622DDE61" w14:textId="77777777" w:rsidR="00F1649B" w:rsidRPr="003A4CD7" w:rsidRDefault="00F1649B" w:rsidP="00F1649B">
      <w:pPr>
        <w:spacing w:after="0"/>
        <w:rPr>
          <w:rFonts w:ascii="Arial" w:hAnsi="Arial" w:cs="Arial"/>
          <w:lang w:bidi="en-US"/>
        </w:rPr>
      </w:pPr>
      <w:r w:rsidRPr="003A4CD7">
        <w:rPr>
          <w:rFonts w:ascii="Arial" w:hAnsi="Arial" w:cs="Arial"/>
          <w:lang w:bidi="en-US"/>
        </w:rPr>
        <w:t>c)   s</w:t>
      </w:r>
      <w:r w:rsidRPr="003A4CD7">
        <w:rPr>
          <w:rFonts w:ascii="Arial" w:hAnsi="Arial" w:cs="Arial"/>
          <w:lang w:val="it-IT" w:bidi="en-US"/>
        </w:rPr>
        <w:t xml:space="preserve">ervicii </w:t>
      </w:r>
      <w:r w:rsidRPr="003A4CD7">
        <w:rPr>
          <w:rFonts w:ascii="Arial" w:hAnsi="Arial" w:cs="Arial"/>
          <w:lang w:val="fr-FR" w:bidi="en-US"/>
        </w:rPr>
        <w:t xml:space="preserve">de pază în situații deosebite </w:t>
      </w:r>
      <w:r w:rsidRPr="003A4CD7">
        <w:rPr>
          <w:rFonts w:ascii="Arial" w:hAnsi="Arial" w:cs="Arial"/>
          <w:lang w:bidi="en-US"/>
        </w:rPr>
        <w:t>survenite la LEA (stații)</w:t>
      </w:r>
      <w:r w:rsidRPr="003A4CD7">
        <w:rPr>
          <w:rFonts w:ascii="Arial" w:hAnsi="Arial" w:cs="Arial"/>
          <w:lang w:val="fr-FR" w:bidi="en-US"/>
        </w:rPr>
        <w:t>.</w:t>
      </w:r>
    </w:p>
    <w:p w14:paraId="14B9100C" w14:textId="77777777" w:rsidR="00F1649B" w:rsidRPr="003A4CD7" w:rsidRDefault="00F1649B" w:rsidP="00F1649B">
      <w:pPr>
        <w:spacing w:after="0"/>
        <w:rPr>
          <w:rFonts w:ascii="Arial" w:hAnsi="Arial" w:cs="Arial"/>
          <w:lang w:val="it-IT" w:bidi="en-US"/>
        </w:rPr>
      </w:pPr>
    </w:p>
    <w:p w14:paraId="1AA969EA" w14:textId="77777777" w:rsidR="00F1649B" w:rsidRPr="003A4CD7" w:rsidRDefault="00F1649B" w:rsidP="00F1649B">
      <w:pPr>
        <w:spacing w:after="0"/>
        <w:jc w:val="both"/>
        <w:rPr>
          <w:rFonts w:ascii="Arial" w:hAnsi="Arial" w:cs="Arial"/>
          <w:b/>
          <w:lang w:val="fr-FR"/>
        </w:rPr>
      </w:pPr>
      <w:r w:rsidRPr="003A4CD7">
        <w:rPr>
          <w:rFonts w:ascii="Arial" w:hAnsi="Arial" w:cs="Arial"/>
          <w:b/>
          <w:lang w:val="fr-FR"/>
        </w:rPr>
        <w:t>8.1. Servicii de pază</w:t>
      </w:r>
    </w:p>
    <w:p w14:paraId="7050E968" w14:textId="77777777" w:rsidR="00F1649B" w:rsidRPr="003A4CD7" w:rsidRDefault="00F1649B" w:rsidP="00F1649B">
      <w:pPr>
        <w:jc w:val="both"/>
        <w:rPr>
          <w:rFonts w:ascii="Arial" w:hAnsi="Arial" w:cs="Arial"/>
          <w:lang w:val="pt-BR"/>
        </w:rPr>
      </w:pPr>
      <w:r w:rsidRPr="003A4CD7">
        <w:rPr>
          <w:rFonts w:ascii="Arial" w:hAnsi="Arial" w:cs="Arial"/>
          <w:lang w:val="pt-BR"/>
        </w:rPr>
        <w:t>8.1.1. Pentru obiectivele BENEFICIARULUI, ofertanţii îşi vor dimensiona resursele astfel încât să asigure satisfacerea cerinţelor exprimate în prezentul caiet de sarcini.</w:t>
      </w:r>
    </w:p>
    <w:p w14:paraId="6B172BD9" w14:textId="47DB6692" w:rsidR="00F1649B" w:rsidRPr="003A4CD7" w:rsidRDefault="00F1649B" w:rsidP="00F1649B">
      <w:pPr>
        <w:jc w:val="both"/>
        <w:rPr>
          <w:rFonts w:ascii="Arial" w:hAnsi="Arial" w:cs="Arial"/>
          <w:lang w:val="pt-BR"/>
        </w:rPr>
      </w:pPr>
      <w:r w:rsidRPr="003A4CD7">
        <w:rPr>
          <w:rFonts w:ascii="Arial" w:hAnsi="Arial" w:cs="Arial"/>
          <w:lang w:val="pt-BR"/>
        </w:rPr>
        <w:t xml:space="preserve">8.1.2. </w:t>
      </w:r>
      <w:r w:rsidRPr="003A4CD7">
        <w:rPr>
          <w:rFonts w:ascii="Arial" w:hAnsi="Arial" w:cs="Arial"/>
          <w:bCs/>
          <w:iCs/>
          <w:lang w:val="fr-FR"/>
        </w:rPr>
        <w:t xml:space="preserve">Numărul total de posturi de pază ce pot fi contractate de CNTEE „Transelectrica” S.A. – Unitatea Teritorială de Transport </w:t>
      </w:r>
      <w:r w:rsidR="001628F0">
        <w:rPr>
          <w:rFonts w:ascii="Arial" w:hAnsi="Arial" w:cs="Arial"/>
          <w:bCs/>
          <w:iCs/>
          <w:lang w:val="fr-FR"/>
        </w:rPr>
        <w:t>Sibiu</w:t>
      </w:r>
      <w:r w:rsidRPr="003A4CD7">
        <w:rPr>
          <w:rFonts w:ascii="Arial" w:hAnsi="Arial" w:cs="Arial"/>
          <w:bCs/>
          <w:iCs/>
          <w:lang w:val="fr-FR"/>
        </w:rPr>
        <w:t xml:space="preserve"> este de </w:t>
      </w:r>
      <w:r w:rsidR="001628F0">
        <w:rPr>
          <w:rFonts w:ascii="Arial" w:hAnsi="Arial" w:cs="Arial"/>
          <w:bCs/>
          <w:iCs/>
          <w:lang w:val="fr-FR"/>
        </w:rPr>
        <w:t>18</w:t>
      </w:r>
      <w:r w:rsidRPr="003A4CD7">
        <w:rPr>
          <w:rFonts w:ascii="Arial" w:hAnsi="Arial" w:cs="Arial"/>
          <w:bCs/>
          <w:iCs/>
          <w:lang w:val="fr-FR"/>
        </w:rPr>
        <w:t xml:space="preserve"> posturi. Dintre acestea, 1</w:t>
      </w:r>
      <w:r w:rsidR="008F0333">
        <w:rPr>
          <w:rFonts w:ascii="Arial" w:hAnsi="Arial" w:cs="Arial"/>
          <w:bCs/>
          <w:iCs/>
          <w:lang w:val="fr-FR"/>
        </w:rPr>
        <w:t>5</w:t>
      </w:r>
      <w:r w:rsidRPr="003A4CD7">
        <w:rPr>
          <w:rFonts w:ascii="Arial" w:hAnsi="Arial" w:cs="Arial"/>
          <w:bCs/>
          <w:iCs/>
          <w:lang w:val="fr-FR"/>
        </w:rPr>
        <w:t xml:space="preserve"> posturi au caracter permanent, </w:t>
      </w:r>
      <w:r w:rsidR="008F0333">
        <w:rPr>
          <w:rFonts w:ascii="Arial" w:hAnsi="Arial" w:cs="Arial"/>
          <w:bCs/>
          <w:iCs/>
          <w:lang w:val="fr-FR"/>
        </w:rPr>
        <w:t xml:space="preserve">un post caracter temporar, </w:t>
      </w:r>
      <w:r w:rsidRPr="003A4CD7">
        <w:rPr>
          <w:rFonts w:ascii="Arial" w:hAnsi="Arial" w:cs="Arial"/>
          <w:bCs/>
          <w:iCs/>
          <w:lang w:val="fr-FR"/>
        </w:rPr>
        <w:t>iar 2 posturi au caracter de rezervă</w:t>
      </w:r>
      <w:r w:rsidRPr="00897517">
        <w:rPr>
          <w:rFonts w:ascii="Arial" w:hAnsi="Arial" w:cs="Arial"/>
          <w:bCs/>
          <w:iCs/>
          <w:lang w:val="fr-FR"/>
        </w:rPr>
        <w:t xml:space="preserve">. </w:t>
      </w:r>
      <w:r w:rsidRPr="003A4CD7">
        <w:rPr>
          <w:rFonts w:ascii="Arial" w:hAnsi="Arial" w:cs="Arial"/>
          <w:bCs/>
          <w:iCs/>
        </w:rPr>
        <w:t xml:space="preserve">Repartizarea posturilor pe obiective este prezentată in </w:t>
      </w:r>
      <w:r w:rsidRPr="003A4CD7">
        <w:rPr>
          <w:rFonts w:ascii="Arial" w:hAnsi="Arial" w:cs="Arial"/>
          <w:bCs/>
          <w:i/>
          <w:iCs/>
        </w:rPr>
        <w:t>Anexa 2 la Caietul de sarcini</w:t>
      </w:r>
      <w:r w:rsidRPr="003A4CD7">
        <w:rPr>
          <w:rFonts w:ascii="Arial" w:hAnsi="Arial" w:cs="Arial"/>
          <w:bCs/>
          <w:iCs/>
        </w:rPr>
        <w:t>.</w:t>
      </w:r>
    </w:p>
    <w:p w14:paraId="72FA016A" w14:textId="77777777" w:rsidR="00F1649B" w:rsidRPr="003A4CD7" w:rsidRDefault="00F1649B" w:rsidP="00F1649B">
      <w:pPr>
        <w:autoSpaceDE w:val="0"/>
        <w:autoSpaceDN w:val="0"/>
        <w:adjustRightInd w:val="0"/>
        <w:jc w:val="both"/>
        <w:rPr>
          <w:rFonts w:ascii="Arial" w:hAnsi="Arial" w:cs="Arial"/>
          <w:bCs/>
          <w:iCs/>
        </w:rPr>
      </w:pPr>
      <w:r w:rsidRPr="003A4CD7">
        <w:rPr>
          <w:rFonts w:ascii="Arial" w:hAnsi="Arial" w:cs="Arial"/>
          <w:lang w:val="pt-BR"/>
        </w:rPr>
        <w:t xml:space="preserve">8.1.3. </w:t>
      </w:r>
      <w:r w:rsidRPr="003A4CD7">
        <w:rPr>
          <w:rFonts w:ascii="Arial" w:hAnsi="Arial" w:cs="Arial"/>
          <w:bCs/>
          <w:iCs/>
          <w:lang w:val="fr-FR"/>
        </w:rPr>
        <w:t xml:space="preserve">Beneficiarul poate renunța la prestarea serviciilor aferente posturilor cu caracter </w:t>
      </w:r>
      <w:r w:rsidRPr="003A4CD7">
        <w:rPr>
          <w:rFonts w:ascii="Arial" w:hAnsi="Arial" w:cs="Arial"/>
          <w:bCs/>
          <w:iCs/>
        </w:rPr>
        <w:t>permanent/temporar</w:t>
      </w:r>
      <w:r w:rsidRPr="003A4CD7">
        <w:rPr>
          <w:rFonts w:ascii="Arial" w:hAnsi="Arial" w:cs="Arial"/>
          <w:bCs/>
          <w:iCs/>
          <w:lang w:val="fr-FR"/>
        </w:rPr>
        <w:t xml:space="preserve"> în orice moment pe parcursul derulării contractului, cu o notificare prealabilă de maximum 30 de zile transmisă Prestatorului.</w:t>
      </w:r>
    </w:p>
    <w:p w14:paraId="7C153AC3" w14:textId="77777777" w:rsidR="00F1649B" w:rsidRPr="003A4CD7" w:rsidRDefault="00F1649B" w:rsidP="00F1649B">
      <w:pPr>
        <w:spacing w:after="0"/>
        <w:jc w:val="both"/>
        <w:rPr>
          <w:rFonts w:ascii="Arial" w:hAnsi="Arial" w:cs="Arial"/>
          <w:lang w:val="pt-BR" w:bidi="en-US"/>
        </w:rPr>
      </w:pPr>
      <w:r w:rsidRPr="003A4CD7">
        <w:rPr>
          <w:rFonts w:ascii="Arial" w:hAnsi="Arial" w:cs="Arial"/>
          <w:lang w:val="pt-BR" w:bidi="en-US"/>
        </w:rPr>
        <w:t>8.1.4. Pentru stabilirea corectă a tarifului pe post/lună ofertantul va respecta cerințele din prezentul caiet de sarcini și va lua în calcul următoarele:</w:t>
      </w:r>
    </w:p>
    <w:p w14:paraId="557C4366" w14:textId="77777777" w:rsidR="00F1649B" w:rsidRPr="003A4CD7" w:rsidRDefault="00F1649B" w:rsidP="00F1649B">
      <w:pPr>
        <w:spacing w:after="0"/>
        <w:jc w:val="both"/>
        <w:rPr>
          <w:rFonts w:ascii="Arial" w:hAnsi="Arial" w:cs="Arial"/>
          <w:lang w:val="pt-BR" w:bidi="en-US"/>
        </w:rPr>
      </w:pPr>
      <w:r w:rsidRPr="003A4CD7">
        <w:rPr>
          <w:rFonts w:ascii="Arial" w:hAnsi="Arial" w:cs="Arial"/>
          <w:lang w:val="pt-BR" w:bidi="en-US"/>
        </w:rPr>
        <w:t>► pentru fiecare post de pază se vor asigura numărul de agenți de securitate necesar asigurării unui serviciu continuu 24 de ore din 24, cu respectarea prevederilor legislației muncii în ceea ce privește timpul legal de muncă;</w:t>
      </w:r>
    </w:p>
    <w:p w14:paraId="1B3283F0" w14:textId="77777777" w:rsidR="00F1649B" w:rsidRPr="003A4CD7" w:rsidRDefault="00F1649B" w:rsidP="00F1649B">
      <w:pPr>
        <w:spacing w:after="0"/>
        <w:jc w:val="both"/>
        <w:rPr>
          <w:rFonts w:ascii="Arial" w:hAnsi="Arial" w:cs="Arial"/>
          <w:lang w:val="pt-BR" w:bidi="en-US"/>
        </w:rPr>
      </w:pPr>
      <w:r w:rsidRPr="003A4CD7">
        <w:rPr>
          <w:rFonts w:ascii="Arial" w:hAnsi="Arial" w:cs="Arial"/>
          <w:lang w:val="pt-BR" w:bidi="en-US"/>
        </w:rPr>
        <w:t xml:space="preserve">► cel puţin salariul </w:t>
      </w:r>
      <w:r w:rsidRPr="003A4CD7">
        <w:rPr>
          <w:rFonts w:ascii="Arial" w:hAnsi="Arial" w:cs="Arial"/>
          <w:bCs/>
          <w:lang w:bidi="en-US"/>
        </w:rPr>
        <w:t xml:space="preserve">de bază </w:t>
      </w:r>
      <w:r w:rsidRPr="003A4CD7">
        <w:rPr>
          <w:rFonts w:ascii="Arial" w:hAnsi="Arial" w:cs="Arial"/>
          <w:lang w:val="pt-BR" w:bidi="en-US"/>
        </w:rPr>
        <w:t xml:space="preserve">minim </w:t>
      </w:r>
      <w:r w:rsidRPr="003A4CD7">
        <w:rPr>
          <w:rFonts w:ascii="Arial" w:hAnsi="Arial" w:cs="Arial"/>
          <w:bCs/>
          <w:lang w:bidi="en-US"/>
        </w:rPr>
        <w:t xml:space="preserve">brut pe țară </w:t>
      </w:r>
      <w:r w:rsidRPr="003A4CD7">
        <w:rPr>
          <w:rFonts w:ascii="Arial" w:hAnsi="Arial" w:cs="Arial"/>
          <w:lang w:val="pt-BR" w:bidi="en-US"/>
        </w:rPr>
        <w:t>garantat în plată, conform prevederilor legale în vigoare;</w:t>
      </w:r>
    </w:p>
    <w:p w14:paraId="7BFC4688" w14:textId="77777777" w:rsidR="00F1649B" w:rsidRPr="003A4CD7" w:rsidRDefault="00F1649B" w:rsidP="00F1649B">
      <w:pPr>
        <w:spacing w:after="0"/>
        <w:rPr>
          <w:rFonts w:ascii="Arial" w:hAnsi="Arial" w:cs="Arial"/>
          <w:lang w:bidi="en-US"/>
        </w:rPr>
      </w:pPr>
      <w:r w:rsidRPr="003A4CD7">
        <w:rPr>
          <w:rFonts w:ascii="Arial" w:hAnsi="Arial" w:cs="Arial"/>
          <w:lang w:val="pt-BR" w:bidi="en-US"/>
        </w:rPr>
        <w:t>► norma de lucru prevăzută în legislația în vigoare</w:t>
      </w:r>
      <w:r w:rsidRPr="003A4CD7">
        <w:rPr>
          <w:rFonts w:ascii="Arial" w:hAnsi="Arial" w:cs="Arial"/>
          <w:lang w:bidi="en-US"/>
        </w:rPr>
        <w:t>;</w:t>
      </w:r>
    </w:p>
    <w:p w14:paraId="182AC007" w14:textId="5679D508" w:rsidR="00F1649B" w:rsidRPr="003A4CD7" w:rsidRDefault="00F1649B" w:rsidP="00F1649B">
      <w:pPr>
        <w:spacing w:after="0"/>
        <w:rPr>
          <w:rFonts w:ascii="Arial" w:hAnsi="Arial" w:cs="Arial"/>
          <w:lang w:bidi="en-US"/>
        </w:rPr>
      </w:pPr>
      <w:r w:rsidRPr="003A4CD7">
        <w:rPr>
          <w:rFonts w:ascii="Arial" w:hAnsi="Arial" w:cs="Arial"/>
          <w:lang w:val="pt-BR" w:bidi="en-US"/>
        </w:rPr>
        <w:t xml:space="preserve">► </w:t>
      </w:r>
      <w:r w:rsidRPr="003A4CD7">
        <w:rPr>
          <w:rFonts w:ascii="Arial" w:hAnsi="Arial" w:cs="Arial"/>
          <w:lang w:bidi="en-US"/>
        </w:rPr>
        <w:t>pentru un post de pază permanent este necesar un număr 4,</w:t>
      </w:r>
      <w:r w:rsidR="00896F85">
        <w:rPr>
          <w:rFonts w:ascii="Arial" w:hAnsi="Arial" w:cs="Arial"/>
          <w:lang w:bidi="en-US"/>
        </w:rPr>
        <w:t>31</w:t>
      </w:r>
      <w:r w:rsidRPr="003A4CD7">
        <w:rPr>
          <w:rFonts w:ascii="Arial" w:hAnsi="Arial" w:cs="Arial"/>
          <w:lang w:bidi="en-US"/>
        </w:rPr>
        <w:t xml:space="preserve"> agenți de securitate / post / lună ;</w:t>
      </w:r>
    </w:p>
    <w:p w14:paraId="3B158052" w14:textId="77777777" w:rsidR="00F1649B" w:rsidRPr="003A4CD7" w:rsidRDefault="00F1649B" w:rsidP="00F1649B">
      <w:pPr>
        <w:spacing w:after="0"/>
        <w:jc w:val="both"/>
        <w:rPr>
          <w:rFonts w:ascii="Arial" w:hAnsi="Arial" w:cs="Arial"/>
          <w:lang w:val="ro-RO" w:bidi="en-US"/>
        </w:rPr>
      </w:pPr>
      <w:r w:rsidRPr="003A4CD7">
        <w:rPr>
          <w:rFonts w:ascii="Arial" w:hAnsi="Arial" w:cs="Arial"/>
          <w:lang w:val="pt-BR" w:bidi="en-US"/>
        </w:rPr>
        <w:t xml:space="preserve">► </w:t>
      </w:r>
      <w:r w:rsidRPr="003A4CD7">
        <w:rPr>
          <w:rFonts w:ascii="Arial" w:hAnsi="Arial" w:cs="Arial"/>
          <w:lang w:val="ro-RO" w:bidi="en-US"/>
        </w:rPr>
        <w:t>asigurarea echipamentelor de lucru și a dotărilor tehnice conform legislației în vigoare.</w:t>
      </w:r>
    </w:p>
    <w:p w14:paraId="42E890F9" w14:textId="77777777" w:rsidR="00F1649B" w:rsidRPr="003A4CD7" w:rsidRDefault="00F1649B" w:rsidP="00F1649B">
      <w:pPr>
        <w:spacing w:after="0"/>
        <w:jc w:val="both"/>
        <w:rPr>
          <w:rFonts w:ascii="Arial" w:hAnsi="Arial" w:cs="Arial"/>
          <w:lang w:val="pt-BR" w:bidi="en-US"/>
        </w:rPr>
      </w:pPr>
    </w:p>
    <w:p w14:paraId="6F0E695C" w14:textId="77777777" w:rsidR="00F1649B" w:rsidRPr="003A4CD7" w:rsidRDefault="00F1649B" w:rsidP="00F1649B">
      <w:pPr>
        <w:spacing w:after="0"/>
        <w:jc w:val="both"/>
        <w:rPr>
          <w:rFonts w:ascii="Arial" w:hAnsi="Arial" w:cs="Arial"/>
          <w:lang w:bidi="en-US"/>
        </w:rPr>
      </w:pPr>
      <w:r w:rsidRPr="003A4CD7">
        <w:rPr>
          <w:rFonts w:ascii="Arial" w:hAnsi="Arial" w:cs="Arial"/>
          <w:lang w:val="pt-BR" w:bidi="en-US"/>
        </w:rPr>
        <w:t xml:space="preserve">8.1.5. </w:t>
      </w:r>
      <w:r w:rsidRPr="003A4CD7">
        <w:rPr>
          <w:rFonts w:ascii="Arial" w:hAnsi="Arial" w:cs="Arial"/>
          <w:lang w:bidi="en-US"/>
        </w:rPr>
        <w:t xml:space="preserve">Bunurile de patrimoniu care fac obiectul asigurării serviciilor de pază (clădiri, sedii, stații electrice, magazii, garaje, etc.) vor fi predate de </w:t>
      </w:r>
      <w:r w:rsidRPr="003A4CD7">
        <w:rPr>
          <w:rFonts w:ascii="Arial" w:hAnsi="Arial" w:cs="Arial"/>
          <w:lang w:val="pt-BR" w:bidi="en-US"/>
        </w:rPr>
        <w:t xml:space="preserve">beneficiar </w:t>
      </w:r>
      <w:r w:rsidRPr="003A4CD7">
        <w:rPr>
          <w:rFonts w:ascii="Arial" w:hAnsi="Arial" w:cs="Arial"/>
          <w:lang w:bidi="en-US"/>
        </w:rPr>
        <w:t xml:space="preserve">către prestator la începutul derulării contractului pe baza de Proces Verbal de predare - primire. Iar la finalizarea serviciilor conform contract, prestatorul va preda bunurile de patrimoniu către </w:t>
      </w:r>
      <w:r w:rsidRPr="003A4CD7">
        <w:rPr>
          <w:rFonts w:ascii="Arial" w:hAnsi="Arial" w:cs="Arial"/>
          <w:lang w:val="pt-BR" w:bidi="en-US"/>
        </w:rPr>
        <w:t>beneficiar</w:t>
      </w:r>
      <w:r w:rsidRPr="003A4CD7">
        <w:rPr>
          <w:rFonts w:ascii="Arial" w:hAnsi="Arial" w:cs="Arial"/>
          <w:lang w:bidi="en-US"/>
        </w:rPr>
        <w:t xml:space="preserve"> pe bază de Proces Verbal de predare - primire.</w:t>
      </w:r>
    </w:p>
    <w:p w14:paraId="16ECE483" w14:textId="77777777" w:rsidR="00F1649B" w:rsidRPr="003A4CD7" w:rsidRDefault="00F1649B" w:rsidP="00F1649B">
      <w:pPr>
        <w:spacing w:after="0"/>
        <w:jc w:val="both"/>
        <w:rPr>
          <w:rFonts w:ascii="Arial" w:hAnsi="Arial" w:cs="Arial"/>
          <w:strike/>
          <w:lang w:val="es-ES" w:bidi="en-US"/>
        </w:rPr>
      </w:pPr>
    </w:p>
    <w:p w14:paraId="19073342" w14:textId="77777777" w:rsidR="00F1649B" w:rsidRPr="003A4CD7" w:rsidRDefault="00F1649B" w:rsidP="00F1649B">
      <w:pPr>
        <w:spacing w:after="0"/>
        <w:jc w:val="both"/>
        <w:rPr>
          <w:rFonts w:ascii="Arial" w:hAnsi="Arial" w:cs="Arial"/>
          <w:lang w:val="pt-BR" w:bidi="en-US"/>
        </w:rPr>
      </w:pPr>
      <w:r w:rsidRPr="003A4CD7">
        <w:rPr>
          <w:rFonts w:ascii="Arial" w:hAnsi="Arial" w:cs="Arial"/>
          <w:lang w:val="pt-BR" w:bidi="en-US"/>
        </w:rPr>
        <w:t>8.1.6. Prestatorul are obligația de a asigura prestarea serviciilor de pază pentru a asigura protecţia bunurilor și persoanelor, prin mijloace specifice, inclusiv prin patrulări la momente de timp aleatoare conform Plan de pază avizat de IPJ competent.</w:t>
      </w:r>
    </w:p>
    <w:p w14:paraId="44463142" w14:textId="77777777" w:rsidR="00F1649B" w:rsidRPr="003A4CD7" w:rsidRDefault="00F1649B" w:rsidP="00F1649B">
      <w:pPr>
        <w:spacing w:after="0"/>
        <w:jc w:val="both"/>
        <w:rPr>
          <w:rFonts w:ascii="Arial" w:hAnsi="Arial" w:cs="Arial"/>
          <w:lang w:val="pt-BR" w:bidi="en-US"/>
        </w:rPr>
      </w:pPr>
    </w:p>
    <w:p w14:paraId="53DC995A" w14:textId="77777777" w:rsidR="00F1649B" w:rsidRPr="003A4CD7" w:rsidRDefault="00F1649B" w:rsidP="00F1649B">
      <w:pPr>
        <w:spacing w:after="0"/>
        <w:jc w:val="both"/>
        <w:rPr>
          <w:rFonts w:ascii="Arial" w:hAnsi="Arial" w:cs="Arial"/>
          <w:lang w:val="pt-BR" w:bidi="en-US"/>
        </w:rPr>
      </w:pPr>
      <w:r w:rsidRPr="003A4CD7">
        <w:rPr>
          <w:rFonts w:ascii="Arial" w:hAnsi="Arial" w:cs="Arial"/>
          <w:lang w:val="pt-BR" w:bidi="en-US"/>
        </w:rPr>
        <w:t>8.1.7. În propunerea tehnică pentru prestarea serviciilor ofertanţii vor declara pe propria r</w:t>
      </w:r>
      <w:r w:rsidRPr="003A4CD7">
        <w:rPr>
          <w:rFonts w:ascii="Arial" w:hAnsi="Arial" w:cs="Arial"/>
          <w:lang w:val="ro-RO" w:bidi="en-US"/>
        </w:rPr>
        <w:t>ă</w:t>
      </w:r>
      <w:r w:rsidRPr="003A4CD7">
        <w:rPr>
          <w:rFonts w:ascii="Arial" w:hAnsi="Arial" w:cs="Arial"/>
          <w:lang w:val="pt-BR" w:bidi="en-US"/>
        </w:rPr>
        <w:t>spundere că vor asigura pe durata contractului:</w:t>
      </w:r>
    </w:p>
    <w:p w14:paraId="50F3EC82" w14:textId="77777777" w:rsidR="00F1649B" w:rsidRPr="003A4CD7" w:rsidRDefault="00F1649B" w:rsidP="00F1649B">
      <w:pPr>
        <w:spacing w:after="0"/>
        <w:jc w:val="both"/>
        <w:rPr>
          <w:rFonts w:ascii="Arial" w:hAnsi="Arial" w:cs="Arial"/>
          <w:lang w:val="pt-BR" w:bidi="en-US"/>
        </w:rPr>
      </w:pPr>
      <w:r w:rsidRPr="003A4CD7">
        <w:rPr>
          <w:rFonts w:ascii="Arial" w:hAnsi="Arial" w:cs="Arial"/>
          <w:lang w:val="pt-BR" w:bidi="en-US"/>
        </w:rPr>
        <w:t xml:space="preserve">a) mijloacele de comunicaţii propuse: telefoane mobile (cu minute naționale incluse) sau stații de emisie recepție; </w:t>
      </w:r>
    </w:p>
    <w:p w14:paraId="38C516C3" w14:textId="77777777" w:rsidR="00F1649B" w:rsidRPr="003A4CD7" w:rsidRDefault="00F1649B" w:rsidP="00F1649B">
      <w:pPr>
        <w:spacing w:after="0"/>
        <w:jc w:val="both"/>
        <w:rPr>
          <w:rFonts w:ascii="Arial" w:hAnsi="Arial" w:cs="Arial"/>
          <w:lang w:val="pt-BR" w:bidi="en-US"/>
        </w:rPr>
      </w:pPr>
      <w:r w:rsidRPr="003A4CD7">
        <w:rPr>
          <w:rFonts w:ascii="Arial" w:hAnsi="Arial" w:cs="Arial"/>
          <w:lang w:val="pt-BR" w:bidi="en-US"/>
        </w:rPr>
        <w:t xml:space="preserve">b) </w:t>
      </w:r>
      <w:r w:rsidRPr="003A4CD7">
        <w:rPr>
          <w:rFonts w:ascii="Arial" w:hAnsi="Arial" w:cs="Arial"/>
          <w:lang w:val="ro-RO" w:bidi="en-US"/>
        </w:rPr>
        <w:t xml:space="preserve">echipamentul individual de protecție corespunzător factorilor de risc de natură electrică și mecanică </w:t>
      </w:r>
      <w:r w:rsidRPr="003A4CD7">
        <w:rPr>
          <w:rFonts w:ascii="Arial" w:hAnsi="Arial" w:cs="Arial"/>
          <w:lang w:val="pt-BR" w:bidi="en-US"/>
        </w:rPr>
        <w:t xml:space="preserve">pentru agenții de securitate/intervenție care își desfășoară activitatea în instalațiile electrice ale Companiei: încălțăminte individuală de protecție electroizolantă (conform cerințelor </w:t>
      </w:r>
      <w:r w:rsidRPr="003A4CD7">
        <w:rPr>
          <w:rFonts w:ascii="Arial" w:hAnsi="Arial" w:cs="Arial"/>
          <w:i/>
          <w:lang w:val="ro-RO" w:bidi="en-US"/>
        </w:rPr>
        <w:t>TEL-18.08 - IPSM-IEE</w:t>
      </w:r>
      <w:r w:rsidRPr="003A4CD7">
        <w:rPr>
          <w:rFonts w:ascii="Arial" w:hAnsi="Arial" w:cs="Arial"/>
          <w:lang w:val="pt-BR" w:bidi="en-US"/>
        </w:rPr>
        <w:t>), cască de protecţie, uniformă din bumbac 100% (iarnă si vară) cu însemne distinctive; s</w:t>
      </w:r>
      <w:r w:rsidRPr="003A4CD7">
        <w:rPr>
          <w:rFonts w:ascii="Arial" w:hAnsi="Arial" w:cs="Arial"/>
          <w:bCs/>
          <w:lang w:bidi="en-US"/>
        </w:rPr>
        <w:t>e va prezenta lista cu echipamentul de protecție al agenților de securitate, atât pentru personalul propriu, cât şi pentru personalul aparținând celorlați ofertanți asociați sau a subcontractanților desemnați care vor fi utilizați la prestarea serviciilor.</w:t>
      </w:r>
    </w:p>
    <w:p w14:paraId="33BEEFEA" w14:textId="1CDC439F" w:rsidR="00F1649B" w:rsidRDefault="00F1649B" w:rsidP="00F1649B">
      <w:pPr>
        <w:spacing w:after="0"/>
        <w:jc w:val="both"/>
        <w:rPr>
          <w:rFonts w:ascii="Arial" w:hAnsi="Arial" w:cs="Arial"/>
          <w:lang w:val="pt-BR" w:bidi="en-US"/>
        </w:rPr>
      </w:pPr>
      <w:r w:rsidRPr="003A4CD7">
        <w:rPr>
          <w:rFonts w:ascii="Arial" w:hAnsi="Arial" w:cs="Arial"/>
          <w:lang w:val="pt-BR" w:bidi="en-US"/>
        </w:rPr>
        <w:t>c) mijloacele de auto-apărare, intervenţie şi echipamentele auxiliare propuse şi criteriile de dimensionare a acestora - baston/tomfă de auto-apărare, spray lacrimogen, fluier, lanternă;</w:t>
      </w:r>
    </w:p>
    <w:p w14:paraId="491AE701" w14:textId="77777777" w:rsidR="002E51BE" w:rsidRPr="003A4CD7" w:rsidRDefault="002E51BE" w:rsidP="00F1649B">
      <w:pPr>
        <w:spacing w:after="0"/>
        <w:jc w:val="both"/>
        <w:rPr>
          <w:rFonts w:ascii="Arial" w:hAnsi="Arial" w:cs="Arial"/>
          <w:lang w:val="pt-BR" w:bidi="en-US"/>
        </w:rPr>
      </w:pPr>
    </w:p>
    <w:p w14:paraId="3F06A86B" w14:textId="77777777" w:rsidR="00F1649B" w:rsidRPr="003A4CD7" w:rsidRDefault="00F1649B" w:rsidP="00F1649B">
      <w:pPr>
        <w:spacing w:after="0"/>
        <w:jc w:val="both"/>
        <w:rPr>
          <w:rFonts w:ascii="Arial" w:hAnsi="Arial" w:cs="Arial"/>
          <w:lang w:val="ro-RO" w:bidi="en-US"/>
        </w:rPr>
      </w:pPr>
      <w:r w:rsidRPr="003A4CD7">
        <w:rPr>
          <w:rFonts w:ascii="Arial" w:hAnsi="Arial" w:cs="Arial"/>
          <w:lang w:val="pt-BR" w:bidi="en-US"/>
        </w:rPr>
        <w:t xml:space="preserve">8.1.8. </w:t>
      </w:r>
      <w:r w:rsidRPr="003A4CD7">
        <w:rPr>
          <w:rFonts w:ascii="Arial" w:hAnsi="Arial" w:cs="Arial"/>
          <w:lang w:val="ro-RO" w:bidi="en-US"/>
        </w:rPr>
        <w:t xml:space="preserve">Începând cu prima zi de derulare a contractului, prestatorul va asigura logistica necesară desfăşurării corespunzătoare a activităţii şi anume: </w:t>
      </w:r>
    </w:p>
    <w:p w14:paraId="7D77E47D" w14:textId="77777777" w:rsidR="00F1649B" w:rsidRPr="003A4CD7" w:rsidRDefault="00F1649B" w:rsidP="00F1649B">
      <w:pPr>
        <w:spacing w:after="0"/>
        <w:jc w:val="both"/>
        <w:rPr>
          <w:rFonts w:ascii="Arial" w:hAnsi="Arial" w:cs="Arial"/>
          <w:lang w:val="ro-RO" w:bidi="en-US"/>
        </w:rPr>
      </w:pPr>
      <w:r w:rsidRPr="003A4CD7">
        <w:rPr>
          <w:rFonts w:ascii="Arial" w:hAnsi="Arial" w:cs="Arial"/>
          <w:lang w:val="ro-RO" w:bidi="en-US"/>
        </w:rPr>
        <w:t xml:space="preserve">- echipamentul individual de protecție corespunzător factorilor de risc de natură electrică și mecanică </w:t>
      </w:r>
      <w:r w:rsidRPr="003A4CD7">
        <w:rPr>
          <w:rFonts w:ascii="Arial" w:hAnsi="Arial" w:cs="Arial"/>
          <w:lang w:val="pt-BR" w:bidi="en-US"/>
        </w:rPr>
        <w:t xml:space="preserve">pentru agenții de securitate / intervenție care își desfășoară activitatea în instalațiile electrice ale companiei: încălțăminte individuală de protecție electroizolantă (conform cerințelor </w:t>
      </w:r>
      <w:r w:rsidRPr="003A4CD7">
        <w:rPr>
          <w:rFonts w:ascii="Arial" w:hAnsi="Arial" w:cs="Arial"/>
          <w:i/>
          <w:lang w:val="ro-RO" w:bidi="en-US"/>
        </w:rPr>
        <w:t>TEL-18.08 - IPSM-IEE</w:t>
      </w:r>
      <w:r w:rsidRPr="003A4CD7">
        <w:rPr>
          <w:rFonts w:ascii="Arial" w:hAnsi="Arial" w:cs="Arial"/>
          <w:lang w:val="pt-BR" w:bidi="en-US"/>
        </w:rPr>
        <w:t>), cască de protecţie, uniformă din bumbac 100% (iarnă si vară) cu însemne distinctive</w:t>
      </w:r>
      <w:r w:rsidRPr="003A4CD7">
        <w:rPr>
          <w:rFonts w:ascii="Arial" w:hAnsi="Arial" w:cs="Arial"/>
          <w:lang w:val="ro-RO" w:bidi="en-US"/>
        </w:rPr>
        <w:t>.</w:t>
      </w:r>
    </w:p>
    <w:p w14:paraId="7B858485" w14:textId="77777777" w:rsidR="00F1649B" w:rsidRPr="003A4CD7" w:rsidRDefault="00F1649B" w:rsidP="00F1649B">
      <w:pPr>
        <w:spacing w:after="0"/>
        <w:jc w:val="both"/>
        <w:rPr>
          <w:rFonts w:ascii="Arial" w:hAnsi="Arial" w:cs="Arial"/>
          <w:lang w:val="ro-RO" w:bidi="en-US"/>
        </w:rPr>
      </w:pPr>
      <w:r w:rsidRPr="003A4CD7">
        <w:rPr>
          <w:rFonts w:ascii="Arial" w:hAnsi="Arial" w:cs="Arial"/>
          <w:lang w:val="ro-RO" w:bidi="en-US"/>
        </w:rPr>
        <w:t xml:space="preserve">-  toate registrele prevăzute de legislaţie pentru desfăşurarea corespunzătoare a </w:t>
      </w:r>
      <w:r w:rsidRPr="003A4CD7">
        <w:rPr>
          <w:rFonts w:ascii="Arial" w:hAnsi="Arial" w:cs="Arial"/>
          <w:lang w:val="it-IT" w:bidi="en-US"/>
        </w:rPr>
        <w:t>serviciilor</w:t>
      </w:r>
      <w:r w:rsidRPr="003A4CD7">
        <w:rPr>
          <w:rFonts w:ascii="Arial" w:hAnsi="Arial" w:cs="Arial"/>
          <w:lang w:val="pt-BR" w:bidi="en-US"/>
        </w:rPr>
        <w:t>;</w:t>
      </w:r>
    </w:p>
    <w:p w14:paraId="4C39DEEC" w14:textId="77777777" w:rsidR="00F1649B" w:rsidRPr="003A4CD7" w:rsidRDefault="00F1649B" w:rsidP="00F1649B">
      <w:pPr>
        <w:spacing w:after="0"/>
        <w:jc w:val="both"/>
        <w:rPr>
          <w:rFonts w:ascii="Arial" w:hAnsi="Arial" w:cs="Arial"/>
          <w:lang w:val="pt-BR" w:bidi="en-US"/>
        </w:rPr>
      </w:pPr>
      <w:r w:rsidRPr="003A4CD7">
        <w:rPr>
          <w:rFonts w:ascii="Arial" w:hAnsi="Arial" w:cs="Arial"/>
          <w:lang w:val="ro-RO" w:bidi="en-US"/>
        </w:rPr>
        <w:t xml:space="preserve">- </w:t>
      </w:r>
      <w:r w:rsidRPr="003A4CD7">
        <w:rPr>
          <w:rFonts w:ascii="Arial" w:hAnsi="Arial" w:cs="Arial"/>
          <w:lang w:val="pt-BR" w:bidi="en-US"/>
        </w:rPr>
        <w:t>mijloacele de comunicaţii: telefoane mobile (cu minute naționale incluse) sau stații de emisie recepție;</w:t>
      </w:r>
    </w:p>
    <w:p w14:paraId="6329E045" w14:textId="77777777" w:rsidR="00F1649B" w:rsidRPr="003A4CD7" w:rsidRDefault="00F1649B" w:rsidP="00F1649B">
      <w:pPr>
        <w:spacing w:after="0"/>
        <w:jc w:val="both"/>
        <w:rPr>
          <w:rFonts w:ascii="Arial" w:hAnsi="Arial" w:cs="Arial"/>
          <w:b/>
          <w:lang w:val="pt-BR" w:bidi="en-US"/>
        </w:rPr>
      </w:pPr>
      <w:r w:rsidRPr="003A4CD7">
        <w:rPr>
          <w:rFonts w:ascii="Arial" w:hAnsi="Arial" w:cs="Arial"/>
          <w:lang w:val="pt-BR" w:bidi="en-US"/>
        </w:rPr>
        <w:t>- mijloacele de auto-apărare, intervenţie şi echipamentele auxiliare propuse şi criteriile de dimensionare a acestora - baston/tomfă de auto-apărare, spray lacrimogen, fluier, lanternă,  armă neletală - pistoale cu bile de cauciuc/gaze - acolo unde situația o impune;</w:t>
      </w:r>
    </w:p>
    <w:p w14:paraId="588D9D6B" w14:textId="77777777" w:rsidR="00F1649B" w:rsidRPr="003A4CD7" w:rsidRDefault="00F1649B" w:rsidP="00F1649B">
      <w:pPr>
        <w:jc w:val="both"/>
        <w:rPr>
          <w:rFonts w:ascii="Arial" w:hAnsi="Arial" w:cs="Arial"/>
        </w:rPr>
      </w:pPr>
      <w:r w:rsidRPr="003A4CD7">
        <w:rPr>
          <w:rFonts w:ascii="Arial" w:hAnsi="Arial" w:cs="Arial"/>
        </w:rPr>
        <w:t>- lista cu numerele de telefon din dotarea agenților de securitate precum și a persoanelor de contact aferente fiecărui obiectiv și a persoanelor de contact (director, responsabil de zonă, șef de obiectiv etc.).</w:t>
      </w:r>
    </w:p>
    <w:p w14:paraId="4BDCF05B" w14:textId="77777777" w:rsidR="00F1649B" w:rsidRPr="003A4CD7" w:rsidRDefault="00F1649B" w:rsidP="00F1649B">
      <w:pPr>
        <w:jc w:val="both"/>
        <w:rPr>
          <w:rFonts w:ascii="Arial" w:hAnsi="Arial" w:cs="Arial"/>
        </w:rPr>
      </w:pPr>
      <w:r w:rsidRPr="003A4CD7">
        <w:rPr>
          <w:rFonts w:ascii="Arial" w:hAnsi="Arial" w:cs="Arial"/>
          <w:lang w:val="pt-BR"/>
        </w:rPr>
        <w:t xml:space="preserve">8.1.9. </w:t>
      </w:r>
      <w:r w:rsidRPr="003A4CD7">
        <w:rPr>
          <w:rFonts w:ascii="Arial" w:hAnsi="Arial" w:cs="Arial"/>
        </w:rPr>
        <w:t xml:space="preserve">Prestatorul va </w:t>
      </w:r>
      <w:r w:rsidRPr="003A4CD7">
        <w:rPr>
          <w:rFonts w:ascii="Arial" w:hAnsi="Arial" w:cs="Arial"/>
          <w:bCs/>
        </w:rPr>
        <w:t xml:space="preserve">prezenta fotografii cu însemnele distinctive înregistrate la </w:t>
      </w:r>
      <w:r w:rsidRPr="003A4CD7">
        <w:rPr>
          <w:rFonts w:ascii="Arial" w:hAnsi="Arial" w:cs="Arial"/>
          <w:bCs/>
          <w:i/>
        </w:rPr>
        <w:t>Oficiul de Stat pentru Invenții și Mărci</w:t>
      </w:r>
      <w:r w:rsidRPr="003A4CD7">
        <w:rPr>
          <w:rFonts w:ascii="Arial" w:hAnsi="Arial" w:cs="Arial"/>
          <w:bCs/>
        </w:rPr>
        <w:t xml:space="preserve"> și cu modelul de uniformă.</w:t>
      </w:r>
      <w:r w:rsidRPr="003A4CD7">
        <w:rPr>
          <w:rFonts w:ascii="Arial" w:hAnsi="Arial" w:cs="Arial"/>
        </w:rPr>
        <w:t xml:space="preserve"> </w:t>
      </w:r>
    </w:p>
    <w:p w14:paraId="75FDAEC5" w14:textId="3BE230A9" w:rsidR="00F1649B" w:rsidRPr="003A4CD7" w:rsidRDefault="00F1649B" w:rsidP="00F1649B">
      <w:pPr>
        <w:spacing w:after="0"/>
        <w:jc w:val="both"/>
        <w:outlineLvl w:val="3"/>
        <w:rPr>
          <w:rFonts w:ascii="Arial" w:hAnsi="Arial" w:cs="Arial"/>
          <w:lang w:val="pt-BR"/>
        </w:rPr>
      </w:pPr>
      <w:r w:rsidRPr="003A4CD7">
        <w:rPr>
          <w:rFonts w:ascii="Arial" w:hAnsi="Arial" w:cs="Arial"/>
          <w:lang w:val="pt-BR"/>
        </w:rPr>
        <w:t xml:space="preserve">8.1.10. </w:t>
      </w:r>
      <w:r w:rsidRPr="00897517">
        <w:rPr>
          <w:rFonts w:ascii="Arial" w:hAnsi="Arial" w:cs="Arial"/>
        </w:rPr>
        <w:t xml:space="preserve">Se va prezenta o declarație pe proprie răspundere, a conducătorului societății/liderului asocierii/subcontractanți (după caz), din care să reiasă faptul că personalul </w:t>
      </w:r>
      <w:r w:rsidRPr="00897517">
        <w:rPr>
          <w:rFonts w:ascii="Arial" w:hAnsi="Arial" w:cs="Arial"/>
        </w:rPr>
        <w:lastRenderedPageBreak/>
        <w:t xml:space="preserve">de pază care va fi folosit în cadrul contractului cu U.T.T. </w:t>
      </w:r>
      <w:proofErr w:type="gramStart"/>
      <w:r w:rsidR="002947F2" w:rsidRPr="00897517">
        <w:rPr>
          <w:rFonts w:ascii="Arial" w:hAnsi="Arial" w:cs="Arial"/>
        </w:rPr>
        <w:t xml:space="preserve">Sibiu </w:t>
      </w:r>
      <w:r w:rsidRPr="00897517">
        <w:rPr>
          <w:rFonts w:ascii="Arial" w:hAnsi="Arial" w:cs="Arial"/>
        </w:rPr>
        <w:t>,</w:t>
      </w:r>
      <w:proofErr w:type="gramEnd"/>
      <w:r w:rsidRPr="00897517">
        <w:rPr>
          <w:rFonts w:ascii="Arial" w:hAnsi="Arial" w:cs="Arial"/>
        </w:rPr>
        <w:t xml:space="preserve"> va îndeplini cerințele privind dotarea conform </w:t>
      </w:r>
      <w:r w:rsidRPr="003A4CD7">
        <w:rPr>
          <w:rFonts w:ascii="Arial" w:hAnsi="Arial" w:cs="Arial"/>
        </w:rPr>
        <w:t xml:space="preserve">Art. 52 din </w:t>
      </w:r>
      <w:r w:rsidRPr="003A4CD7">
        <w:rPr>
          <w:rFonts w:ascii="Arial" w:hAnsi="Arial" w:cs="Arial"/>
          <w:bCs/>
          <w:lang w:val="it-IT"/>
        </w:rPr>
        <w:t xml:space="preserve">HG 301/2012 </w:t>
      </w:r>
      <w:r w:rsidRPr="003A4CD7">
        <w:rPr>
          <w:rFonts w:ascii="Arial" w:hAnsi="Arial" w:cs="Arial"/>
        </w:rPr>
        <w:t>și</w:t>
      </w:r>
      <w:r w:rsidRPr="003A4CD7" w:rsidDel="00AE7E9F">
        <w:rPr>
          <w:rFonts w:ascii="Arial" w:hAnsi="Arial" w:cs="Arial"/>
        </w:rPr>
        <w:t xml:space="preserve"> </w:t>
      </w:r>
      <w:r w:rsidRPr="003A4CD7">
        <w:rPr>
          <w:rFonts w:ascii="Arial" w:hAnsi="Arial" w:cs="Arial"/>
          <w:bCs/>
          <w:lang w:eastAsia="ro-RO"/>
        </w:rPr>
        <w:t xml:space="preserve">Art. 1 și Art. 2 din </w:t>
      </w:r>
      <w:r w:rsidRPr="003A4CD7">
        <w:rPr>
          <w:rFonts w:ascii="Arial" w:hAnsi="Arial" w:cs="Arial"/>
          <w:bCs/>
          <w:i/>
          <w:lang w:eastAsia="ro-RO"/>
        </w:rPr>
        <w:t>ANEXA 3</w:t>
      </w:r>
      <w:r w:rsidRPr="003A4CD7">
        <w:rPr>
          <w:rFonts w:ascii="Arial" w:hAnsi="Arial" w:cs="Arial"/>
          <w:bCs/>
          <w:lang w:eastAsia="ro-RO"/>
        </w:rPr>
        <w:t xml:space="preserve"> la normele metodologice aprobate prin</w:t>
      </w:r>
      <w:r w:rsidRPr="003A4CD7">
        <w:rPr>
          <w:rFonts w:ascii="Arial" w:hAnsi="Arial" w:cs="Arial"/>
          <w:bCs/>
          <w:lang w:val="it-IT"/>
        </w:rPr>
        <w:t xml:space="preserve"> HG 301/2012 </w:t>
      </w:r>
      <w:r w:rsidRPr="003A4CD7">
        <w:rPr>
          <w:rFonts w:ascii="Arial" w:hAnsi="Arial" w:cs="Arial"/>
          <w:bCs/>
          <w:lang w:eastAsia="ro-RO"/>
        </w:rPr>
        <w:t xml:space="preserve">și </w:t>
      </w:r>
      <w:r w:rsidRPr="003A4CD7">
        <w:rPr>
          <w:rFonts w:ascii="Arial" w:hAnsi="Arial" w:cs="Arial"/>
          <w:lang w:val="pt-BR"/>
        </w:rPr>
        <w:t xml:space="preserve">cerintele de securitate a muncii din stațiile de transformare ale U.T.T. </w:t>
      </w:r>
      <w:r w:rsidR="002947F2">
        <w:rPr>
          <w:rFonts w:ascii="Arial" w:hAnsi="Arial" w:cs="Arial"/>
          <w:lang w:val="pt-BR"/>
        </w:rPr>
        <w:t>Sibiu</w:t>
      </w:r>
      <w:r w:rsidRPr="003A4CD7">
        <w:rPr>
          <w:rFonts w:ascii="Arial" w:hAnsi="Arial" w:cs="Arial"/>
          <w:lang w:val="pt-BR"/>
        </w:rPr>
        <w:t>.</w:t>
      </w:r>
    </w:p>
    <w:p w14:paraId="2026A1FF" w14:textId="77777777" w:rsidR="00F1649B" w:rsidRPr="003A4CD7" w:rsidRDefault="00F1649B" w:rsidP="00F1649B">
      <w:pPr>
        <w:spacing w:before="100" w:beforeAutospacing="1" w:after="100" w:afterAutospacing="1"/>
        <w:jc w:val="both"/>
        <w:rPr>
          <w:rFonts w:ascii="Arial" w:hAnsi="Arial" w:cs="Arial"/>
          <w:lang w:val="fr-FR"/>
        </w:rPr>
      </w:pPr>
      <w:r w:rsidRPr="003A4CD7">
        <w:rPr>
          <w:rFonts w:ascii="Arial" w:hAnsi="Arial" w:cs="Arial"/>
          <w:lang w:val="pt-BR"/>
        </w:rPr>
        <w:t xml:space="preserve">8.1.11. </w:t>
      </w:r>
      <w:r w:rsidRPr="003A4CD7">
        <w:rPr>
          <w:rFonts w:ascii="Arial" w:hAnsi="Arial" w:cs="Arial"/>
          <w:lang w:val="en-GB"/>
        </w:rPr>
        <w:t>Personalul de pază să fie atestat, apt fizic şi psihic (personalul care presteaza servicii de pază trebuie să dețină obligatoriu atestat profesional eliberat de poliție, analize medicale din care să reiasă că este apt medical pentru exercitarea funcției, testare psihologică)</w:t>
      </w:r>
      <w:r w:rsidRPr="003A4CD7">
        <w:rPr>
          <w:rFonts w:ascii="Arial" w:hAnsi="Arial" w:cs="Arial"/>
          <w:iCs/>
          <w:spacing w:val="-4"/>
        </w:rPr>
        <w:t xml:space="preserve"> - </w:t>
      </w:r>
      <w:r w:rsidRPr="003A4CD7">
        <w:rPr>
          <w:rFonts w:ascii="Arial" w:hAnsi="Arial" w:cs="Arial"/>
          <w:lang w:val="it-IT"/>
        </w:rPr>
        <w:t>conform</w:t>
      </w:r>
      <w:r w:rsidRPr="003A4CD7">
        <w:rPr>
          <w:rFonts w:ascii="Arial" w:hAnsi="Arial" w:cs="Arial"/>
          <w:lang w:val="fr-FR"/>
        </w:rPr>
        <w:t xml:space="preserve"> Legii nr. 333/2003, articolul 38.</w:t>
      </w:r>
    </w:p>
    <w:p w14:paraId="052172CE" w14:textId="2F2567A8" w:rsidR="00F1649B" w:rsidRPr="003A4CD7" w:rsidRDefault="00F1649B" w:rsidP="00F1649B">
      <w:pPr>
        <w:spacing w:after="0"/>
        <w:jc w:val="both"/>
        <w:rPr>
          <w:rFonts w:ascii="Arial" w:hAnsi="Arial" w:cs="Arial"/>
          <w:lang w:val="fr-FR"/>
        </w:rPr>
      </w:pPr>
      <w:r w:rsidRPr="003A4CD7">
        <w:rPr>
          <w:rFonts w:ascii="Arial" w:hAnsi="Arial" w:cs="Arial"/>
          <w:lang w:val="pt-BR"/>
        </w:rPr>
        <w:t xml:space="preserve">8.1.12. </w:t>
      </w:r>
      <w:r w:rsidRPr="003A4CD7">
        <w:rPr>
          <w:rFonts w:ascii="Arial" w:hAnsi="Arial" w:cs="Arial"/>
          <w:lang w:val="fr-FR"/>
        </w:rPr>
        <w:t xml:space="preserve">Se va prezenta o declarație pe proprie răspundere, a conducătorului societății /liderului asocierii/subcontractanți (după caz), din care să reiasă că personalul de pază care va fi folosit în cadrul contractului cu U.T.T. </w:t>
      </w:r>
      <w:r w:rsidR="002947F2">
        <w:rPr>
          <w:rFonts w:ascii="Arial" w:hAnsi="Arial" w:cs="Arial"/>
          <w:lang w:val="fr-FR"/>
        </w:rPr>
        <w:t>Sibiu</w:t>
      </w:r>
      <w:r w:rsidRPr="003A4CD7">
        <w:rPr>
          <w:rFonts w:ascii="Arial" w:hAnsi="Arial" w:cs="Arial"/>
          <w:lang w:val="fr-FR"/>
        </w:rPr>
        <w:t xml:space="preserve">, va îndeplini cerințele de la Art. </w:t>
      </w:r>
      <w:r w:rsidRPr="003A4CD7">
        <w:rPr>
          <w:rFonts w:ascii="Arial" w:hAnsi="Arial" w:cs="Arial"/>
          <w:lang w:val="pt-BR"/>
        </w:rPr>
        <w:t>8.1.11.</w:t>
      </w:r>
    </w:p>
    <w:p w14:paraId="6F3E0108" w14:textId="77777777" w:rsidR="00F1649B" w:rsidRPr="003A4CD7" w:rsidRDefault="00F1649B" w:rsidP="00F1649B">
      <w:pPr>
        <w:spacing w:after="0"/>
        <w:outlineLvl w:val="3"/>
        <w:rPr>
          <w:rFonts w:ascii="Arial" w:hAnsi="Arial" w:cs="Arial"/>
          <w:lang w:val="pt-BR"/>
        </w:rPr>
      </w:pPr>
    </w:p>
    <w:p w14:paraId="38BA7296" w14:textId="77777777" w:rsidR="00F1649B" w:rsidRPr="003A4CD7" w:rsidRDefault="00F1649B" w:rsidP="00F1649B">
      <w:pPr>
        <w:tabs>
          <w:tab w:val="left" w:pos="630"/>
        </w:tabs>
        <w:jc w:val="both"/>
        <w:rPr>
          <w:rFonts w:ascii="Arial" w:hAnsi="Arial" w:cs="Arial"/>
          <w:lang w:val="fr-FR"/>
        </w:rPr>
      </w:pPr>
      <w:r w:rsidRPr="003A4CD7">
        <w:rPr>
          <w:rFonts w:ascii="Arial" w:hAnsi="Arial" w:cs="Arial"/>
          <w:lang w:val="pt-BR"/>
        </w:rPr>
        <w:t xml:space="preserve">8.1.13. </w:t>
      </w:r>
      <w:r w:rsidRPr="003A4CD7">
        <w:rPr>
          <w:rFonts w:ascii="Arial" w:hAnsi="Arial" w:cs="Arial"/>
          <w:lang w:val="fr-FR"/>
        </w:rPr>
        <w:t>Se va prezenta o declarație pe proprie răspundere, a conducătorului societății/liderului asocierii, subcontractanți (după caz) din care să reiasă faptul că la elaborarea ofertei s-a ținut cont de obligațiile relevante din domeniile mediului, social și al relațiilor de muncă – conform art. 64, alin. (2) din Legii 99/2016.</w:t>
      </w:r>
    </w:p>
    <w:p w14:paraId="63CAC6DF" w14:textId="578D9558" w:rsidR="00F1649B" w:rsidRPr="003A4CD7" w:rsidRDefault="00F1649B" w:rsidP="00F1649B">
      <w:pPr>
        <w:widowControl w:val="0"/>
        <w:spacing w:after="0"/>
        <w:jc w:val="both"/>
        <w:rPr>
          <w:rFonts w:ascii="Arial" w:hAnsi="Arial" w:cs="Arial"/>
          <w:lang w:val="fr-FR"/>
        </w:rPr>
      </w:pPr>
      <w:r w:rsidRPr="003A4CD7">
        <w:rPr>
          <w:rFonts w:ascii="Arial" w:hAnsi="Arial" w:cs="Arial"/>
          <w:lang w:val="pt-BR"/>
        </w:rPr>
        <w:t xml:space="preserve">8.1.14. </w:t>
      </w:r>
      <w:r w:rsidRPr="003A4CD7">
        <w:rPr>
          <w:rFonts w:ascii="Arial" w:hAnsi="Arial" w:cs="Arial"/>
          <w:lang w:val="fr-FR"/>
        </w:rPr>
        <w:t>Se va prezenta o declarație pe propria răspundere a conducătorului societății /liderului asocierii/subcontractanți (după caz), din care să reiasă faptul că vor deține dotările tehnice necesare îndeplinirii contractului cu U.T.T</w:t>
      </w:r>
      <w:r w:rsidRPr="003A4CD7">
        <w:t xml:space="preserve"> </w:t>
      </w:r>
      <w:r w:rsidR="002947F2">
        <w:rPr>
          <w:rFonts w:ascii="Arial" w:hAnsi="Arial" w:cs="Arial"/>
          <w:lang w:val="fr-FR"/>
        </w:rPr>
        <w:t>Sibiu</w:t>
      </w:r>
      <w:r w:rsidRPr="003A4CD7">
        <w:rPr>
          <w:rFonts w:ascii="Arial" w:hAnsi="Arial" w:cs="Arial"/>
          <w:lang w:val="fr-FR"/>
        </w:rPr>
        <w:t>.</w:t>
      </w:r>
    </w:p>
    <w:p w14:paraId="753C45CE" w14:textId="77777777" w:rsidR="00F1649B" w:rsidRPr="003A4CD7" w:rsidRDefault="00F1649B" w:rsidP="00F1649B">
      <w:pPr>
        <w:widowControl w:val="0"/>
        <w:spacing w:after="0"/>
        <w:jc w:val="both"/>
        <w:rPr>
          <w:rFonts w:ascii="Arial" w:hAnsi="Arial" w:cs="Arial"/>
          <w:lang w:val="fr-FR"/>
        </w:rPr>
      </w:pPr>
    </w:p>
    <w:p w14:paraId="244EE626" w14:textId="77777777" w:rsidR="00F1649B" w:rsidRPr="003A4CD7" w:rsidRDefault="00F1649B" w:rsidP="00F1649B">
      <w:pPr>
        <w:spacing w:after="0"/>
        <w:jc w:val="both"/>
        <w:rPr>
          <w:rFonts w:ascii="Arial" w:hAnsi="Arial" w:cs="Arial"/>
          <w:lang w:bidi="en-US"/>
        </w:rPr>
      </w:pPr>
      <w:r w:rsidRPr="003A4CD7">
        <w:rPr>
          <w:rFonts w:ascii="Arial" w:hAnsi="Arial" w:cs="Arial"/>
          <w:lang w:val="ro-RO" w:bidi="en-US"/>
        </w:rPr>
        <w:t xml:space="preserve">8.1.15. </w:t>
      </w:r>
      <w:r w:rsidRPr="003A4CD7">
        <w:rPr>
          <w:rFonts w:ascii="Arial" w:hAnsi="Arial" w:cs="Arial"/>
          <w:lang w:bidi="en-US"/>
        </w:rPr>
        <w:t>I</w:t>
      </w:r>
      <w:r w:rsidRPr="003A4CD7">
        <w:rPr>
          <w:rFonts w:ascii="Arial" w:hAnsi="Arial" w:cs="Arial"/>
          <w:lang w:val="pt-BR" w:bidi="en-US"/>
        </w:rPr>
        <w:t xml:space="preserve">n propunerea tehnică </w:t>
      </w:r>
      <w:r w:rsidRPr="003A4CD7">
        <w:rPr>
          <w:rFonts w:ascii="Arial" w:hAnsi="Arial" w:cs="Arial"/>
          <w:lang w:bidi="en-US"/>
        </w:rPr>
        <w:t>ofertanţii:</w:t>
      </w:r>
    </w:p>
    <w:p w14:paraId="01E01274" w14:textId="77777777" w:rsidR="00F1649B" w:rsidRPr="003A4CD7" w:rsidRDefault="00F1649B" w:rsidP="00F1649B">
      <w:pPr>
        <w:spacing w:after="0"/>
        <w:jc w:val="both"/>
        <w:rPr>
          <w:rFonts w:ascii="Arial" w:hAnsi="Arial" w:cs="Arial"/>
          <w:lang w:bidi="en-US"/>
        </w:rPr>
      </w:pPr>
      <w:r w:rsidRPr="003A4CD7">
        <w:rPr>
          <w:rFonts w:ascii="Arial" w:hAnsi="Arial" w:cs="Arial"/>
          <w:lang w:bidi="en-US"/>
        </w:rPr>
        <w:t xml:space="preserve">- </w:t>
      </w:r>
      <w:r w:rsidRPr="003A4CD7">
        <w:rPr>
          <w:rFonts w:ascii="Arial" w:hAnsi="Arial" w:cs="Arial"/>
          <w:lang w:val="ro-RO" w:bidi="en-US"/>
        </w:rPr>
        <w:t xml:space="preserve"> vor prezenta schema de resurse umane propusă pentru asigurarea funcţiilor de şef obiectiv, şef tură etc., în conformitate cu reglementările în vigoare</w:t>
      </w:r>
      <w:r w:rsidRPr="003A4CD7">
        <w:rPr>
          <w:rFonts w:ascii="Arial" w:hAnsi="Arial" w:cs="Arial"/>
          <w:lang w:bidi="en-US"/>
        </w:rPr>
        <w:t>;</w:t>
      </w:r>
    </w:p>
    <w:p w14:paraId="0C30AD08" w14:textId="3C61924C" w:rsidR="00F1649B" w:rsidRPr="003A4CD7" w:rsidRDefault="00F1649B" w:rsidP="00F1649B">
      <w:pPr>
        <w:jc w:val="both"/>
        <w:rPr>
          <w:rFonts w:ascii="Arial" w:hAnsi="Arial" w:cs="Arial"/>
        </w:rPr>
      </w:pPr>
      <w:r w:rsidRPr="003A4CD7">
        <w:rPr>
          <w:rFonts w:ascii="Arial" w:hAnsi="Arial" w:cs="Arial"/>
        </w:rPr>
        <w:t xml:space="preserve">- </w:t>
      </w:r>
      <w:r w:rsidRPr="003A4CD7">
        <w:rPr>
          <w:rFonts w:ascii="Arial" w:hAnsi="Arial" w:cs="Arial"/>
          <w:lang w:val="pt-BR"/>
        </w:rPr>
        <w:t xml:space="preserve">vor </w:t>
      </w:r>
      <w:r w:rsidRPr="003A4CD7">
        <w:rPr>
          <w:rFonts w:ascii="Arial" w:hAnsi="Arial" w:cs="Arial"/>
        </w:rPr>
        <w:t xml:space="preserve">prezenta o declarație pe proprie răspundere, a conducătorului societății / liderului asocierii, din care să reiasă că personalul de pază care va fi folosit în cadrul contractului cu C.N.T.E.E. “Transelectica” SA – U.T.T. </w:t>
      </w:r>
      <w:r w:rsidR="002947F2">
        <w:rPr>
          <w:rFonts w:ascii="Arial" w:hAnsi="Arial" w:cs="Arial"/>
        </w:rPr>
        <w:t>Sibiu</w:t>
      </w:r>
      <w:r w:rsidRPr="003A4CD7">
        <w:rPr>
          <w:rFonts w:ascii="Arial" w:hAnsi="Arial" w:cs="Arial"/>
        </w:rPr>
        <w:t xml:space="preserve">, va îndeplini cerințele în conformitate cu </w:t>
      </w:r>
      <w:r w:rsidRPr="003A4CD7">
        <w:rPr>
          <w:rFonts w:ascii="Arial" w:hAnsi="Arial" w:cs="Arial"/>
          <w:bCs/>
        </w:rPr>
        <w:t xml:space="preserve">Legea nr. 333 / 2003, </w:t>
      </w:r>
      <w:r w:rsidRPr="003A4CD7">
        <w:rPr>
          <w:rFonts w:ascii="Arial" w:hAnsi="Arial" w:cs="Arial"/>
        </w:rPr>
        <w:t>“</w:t>
      </w:r>
      <w:r w:rsidRPr="003A4CD7">
        <w:rPr>
          <w:rFonts w:ascii="Arial" w:hAnsi="Arial" w:cs="Arial"/>
          <w:bCs/>
        </w:rPr>
        <w:t>Capitolul V - Secțiunea a 1 - Selecția și angajarea personalului de pază și gardă de corp, Art. 36.</w:t>
      </w:r>
    </w:p>
    <w:p w14:paraId="426ACAEC" w14:textId="77777777" w:rsidR="00F1649B" w:rsidRPr="003A4CD7" w:rsidRDefault="00F1649B" w:rsidP="00F1649B">
      <w:pPr>
        <w:spacing w:after="0"/>
        <w:jc w:val="both"/>
        <w:rPr>
          <w:rFonts w:ascii="Arial" w:hAnsi="Arial" w:cs="Arial"/>
          <w:lang w:val="it-IT"/>
        </w:rPr>
      </w:pPr>
      <w:r w:rsidRPr="003A4CD7">
        <w:rPr>
          <w:rFonts w:ascii="Arial" w:hAnsi="Arial" w:cs="Arial"/>
        </w:rPr>
        <w:t xml:space="preserve">8.1.16. </w:t>
      </w:r>
      <w:r w:rsidRPr="003A4CD7">
        <w:rPr>
          <w:rFonts w:ascii="Arial" w:hAnsi="Arial" w:cs="Arial"/>
          <w:lang w:val="it-IT"/>
        </w:rPr>
        <w:t>Pentru situațiile în care la obiective ale Companiei, apare exacerbarea fenomenului infracțional, iar agenții de securitate din serviciul de pază permanentă și agenții de securitate din serviciul de intervenție nu mai pot face față acelei situații,</w:t>
      </w:r>
      <w:r w:rsidRPr="003A4CD7">
        <w:rPr>
          <w:rFonts w:ascii="Arial" w:hAnsi="Arial" w:cs="Arial"/>
        </w:rPr>
        <w:t xml:space="preserve"> se solicită sprijin de la instituțiile abilitate ale statului prin apelare la numărul unic de urgență 112.</w:t>
      </w:r>
      <w:r w:rsidRPr="003A4CD7">
        <w:rPr>
          <w:rFonts w:ascii="Arial" w:hAnsi="Arial" w:cs="Arial"/>
          <w:lang w:val="it-IT"/>
        </w:rPr>
        <w:t xml:space="preserve"> </w:t>
      </w:r>
    </w:p>
    <w:p w14:paraId="15F7A75B" w14:textId="77777777" w:rsidR="00F1649B" w:rsidRPr="003A4CD7" w:rsidRDefault="00F1649B" w:rsidP="00F1649B">
      <w:pPr>
        <w:spacing w:after="0"/>
        <w:jc w:val="both"/>
        <w:rPr>
          <w:rFonts w:ascii="Arial" w:hAnsi="Arial" w:cs="Arial"/>
          <w:lang w:val="it-IT"/>
        </w:rPr>
      </w:pPr>
    </w:p>
    <w:p w14:paraId="58DBFA44" w14:textId="77777777" w:rsidR="00F1649B" w:rsidRDefault="00F1649B" w:rsidP="00F1649B">
      <w:pPr>
        <w:jc w:val="both"/>
        <w:rPr>
          <w:rFonts w:ascii="Arial" w:hAnsi="Arial" w:cs="Arial"/>
        </w:rPr>
      </w:pPr>
      <w:r w:rsidRPr="003A4CD7">
        <w:rPr>
          <w:rFonts w:ascii="Arial" w:hAnsi="Arial" w:cs="Arial"/>
        </w:rPr>
        <w:t>8.1.17. În cazul apariției unor situații deosebite, generate de sustrageri de bunuri din obiective, prestatorul va participa alături de beneficiar la analizele de evenimente.</w:t>
      </w:r>
    </w:p>
    <w:p w14:paraId="0A1CE2FD" w14:textId="77777777" w:rsidR="00F1649B" w:rsidRPr="003A4CD7" w:rsidRDefault="00F1649B" w:rsidP="00F1649B">
      <w:pPr>
        <w:jc w:val="both"/>
        <w:rPr>
          <w:rFonts w:ascii="Arial" w:hAnsi="Arial" w:cs="Arial"/>
        </w:rPr>
      </w:pPr>
    </w:p>
    <w:p w14:paraId="113CC70D" w14:textId="77777777" w:rsidR="00F1649B" w:rsidRPr="003A4CD7" w:rsidRDefault="00F1649B" w:rsidP="00F1649B">
      <w:pPr>
        <w:spacing w:after="0"/>
        <w:rPr>
          <w:rFonts w:ascii="Arial" w:hAnsi="Arial" w:cs="Arial"/>
          <w:b/>
          <w:lang w:val="it-IT" w:bidi="en-US"/>
        </w:rPr>
      </w:pPr>
      <w:r w:rsidRPr="003A4CD7">
        <w:rPr>
          <w:rFonts w:ascii="Arial" w:hAnsi="Arial" w:cs="Arial"/>
          <w:b/>
          <w:lang w:val="it-IT" w:bidi="en-US"/>
        </w:rPr>
        <w:t xml:space="preserve">8.2. Servicii de </w:t>
      </w:r>
      <w:r w:rsidRPr="003A4CD7">
        <w:rPr>
          <w:rFonts w:ascii="Arial" w:hAnsi="Arial" w:cs="Arial"/>
          <w:b/>
          <w:lang w:val="ro-RO" w:bidi="en-US"/>
        </w:rPr>
        <w:t>monitorizare și intervenție</w:t>
      </w:r>
    </w:p>
    <w:p w14:paraId="63ACE79B" w14:textId="77777777" w:rsidR="00F1649B" w:rsidRPr="003A4CD7" w:rsidRDefault="00F1649B" w:rsidP="00F1649B">
      <w:pPr>
        <w:spacing w:after="0"/>
        <w:contextualSpacing/>
        <w:jc w:val="both"/>
        <w:rPr>
          <w:rFonts w:ascii="Arial" w:hAnsi="Arial" w:cs="Arial"/>
          <w:b/>
          <w:lang w:val="it-IT" w:bidi="en-US"/>
        </w:rPr>
      </w:pPr>
      <w:r w:rsidRPr="003A4CD7">
        <w:rPr>
          <w:rFonts w:ascii="Arial" w:hAnsi="Arial" w:cs="Arial"/>
          <w:b/>
          <w:lang w:val="pt-BR"/>
        </w:rPr>
        <w:t>8.2.1.</w:t>
      </w:r>
      <w:r w:rsidRPr="003A4CD7">
        <w:rPr>
          <w:rFonts w:ascii="Arial" w:hAnsi="Arial" w:cs="Arial"/>
          <w:lang w:val="pt-BR"/>
        </w:rPr>
        <w:t xml:space="preserve"> </w:t>
      </w:r>
      <w:r w:rsidRPr="003A4CD7">
        <w:rPr>
          <w:rFonts w:ascii="Arial" w:hAnsi="Arial" w:cs="Arial"/>
          <w:b/>
          <w:lang w:val="it-IT" w:bidi="en-US"/>
        </w:rPr>
        <w:t xml:space="preserve">Pentru stabilirea ofertei aferente serviciilor de </w:t>
      </w:r>
      <w:r w:rsidRPr="003A4CD7">
        <w:rPr>
          <w:rFonts w:ascii="Arial" w:hAnsi="Arial" w:cs="Arial"/>
          <w:b/>
        </w:rPr>
        <w:t>monitorizare și intervenție</w:t>
      </w:r>
      <w:r w:rsidRPr="003A4CD7">
        <w:rPr>
          <w:rFonts w:ascii="Arial" w:hAnsi="Arial" w:cs="Arial"/>
          <w:b/>
          <w:lang w:val="it-IT" w:bidi="en-US"/>
        </w:rPr>
        <w:t xml:space="preserve"> se vor avea în vedere:</w:t>
      </w:r>
    </w:p>
    <w:p w14:paraId="7B3E13C0" w14:textId="093EFE6E" w:rsidR="00F1649B" w:rsidRPr="003A4CD7" w:rsidRDefault="00F1649B" w:rsidP="00F1649B">
      <w:pPr>
        <w:jc w:val="both"/>
        <w:rPr>
          <w:rFonts w:ascii="Arial" w:hAnsi="Arial" w:cs="Arial"/>
          <w:lang w:val="pt-BR" w:bidi="en-US"/>
        </w:rPr>
      </w:pPr>
      <w:r w:rsidRPr="003A4CD7">
        <w:rPr>
          <w:rFonts w:ascii="Arial" w:hAnsi="Arial" w:cs="Arial"/>
          <w:lang w:val="pt-BR"/>
        </w:rPr>
        <w:t xml:space="preserve">8.2.1.1. </w:t>
      </w:r>
      <w:r w:rsidRPr="003A4CD7">
        <w:rPr>
          <w:rFonts w:ascii="Arial" w:hAnsi="Arial" w:cs="Arial"/>
          <w:lang w:val="pt-BR" w:bidi="en-US"/>
        </w:rPr>
        <w:t xml:space="preserve">La obiectivele aparținând </w:t>
      </w:r>
      <w:r w:rsidRPr="003A4CD7">
        <w:rPr>
          <w:rFonts w:ascii="Arial" w:hAnsi="Arial" w:cs="Arial"/>
          <w:lang w:bidi="en-US"/>
        </w:rPr>
        <w:t>Unității Teritoriale de Transport</w:t>
      </w:r>
      <w:r w:rsidRPr="003A4CD7">
        <w:rPr>
          <w:rFonts w:ascii="Arial" w:hAnsi="Arial" w:cs="Arial"/>
          <w:b/>
          <w:lang w:bidi="en-US"/>
        </w:rPr>
        <w:t xml:space="preserve"> </w:t>
      </w:r>
      <w:r w:rsidR="002947F2">
        <w:rPr>
          <w:rFonts w:ascii="Arial" w:hAnsi="Arial" w:cs="Arial"/>
          <w:lang w:val="en-AU" w:bidi="en-US"/>
        </w:rPr>
        <w:t>Sibiu</w:t>
      </w:r>
      <w:r w:rsidRPr="003A4CD7">
        <w:rPr>
          <w:rFonts w:ascii="Arial" w:hAnsi="Arial" w:cs="Arial"/>
          <w:lang w:val="en-AU" w:bidi="en-US"/>
        </w:rPr>
        <w:t xml:space="preserve"> ( U.T.T. </w:t>
      </w:r>
      <w:r w:rsidR="002947F2">
        <w:rPr>
          <w:rFonts w:ascii="Arial" w:hAnsi="Arial" w:cs="Arial"/>
          <w:lang w:val="en-AU" w:bidi="en-US"/>
        </w:rPr>
        <w:t>Sibiu</w:t>
      </w:r>
      <w:r w:rsidRPr="003A4CD7">
        <w:rPr>
          <w:rFonts w:ascii="Arial" w:hAnsi="Arial" w:cs="Arial"/>
          <w:lang w:val="en-AU" w:bidi="en-US"/>
        </w:rPr>
        <w:t xml:space="preserve"> )</w:t>
      </w:r>
      <w:r w:rsidRPr="003A4CD7">
        <w:rPr>
          <w:rFonts w:ascii="Arial" w:hAnsi="Arial" w:cs="Arial"/>
          <w:lang w:val="pt-BR" w:bidi="en-US"/>
        </w:rPr>
        <w:t xml:space="preserve"> dotate cu </w:t>
      </w:r>
      <w:r w:rsidRPr="003A4CD7">
        <w:rPr>
          <w:rFonts w:ascii="Arial" w:hAnsi="Arial" w:cs="Arial"/>
          <w:i/>
          <w:lang w:val="pt-BR" w:bidi="en-US"/>
        </w:rPr>
        <w:t>Sistem integrat de securitate</w:t>
      </w:r>
      <w:r w:rsidRPr="003A4CD7">
        <w:rPr>
          <w:rFonts w:ascii="Arial" w:hAnsi="Arial" w:cs="Arial"/>
          <w:lang w:val="pt-BR" w:bidi="en-US"/>
        </w:rPr>
        <w:t>, prestatorul va realiza conectarea la dispeceratul de monitorizare al prestatorului.</w:t>
      </w:r>
    </w:p>
    <w:p w14:paraId="1788A2EA" w14:textId="77777777" w:rsidR="00F1649B" w:rsidRPr="003A4CD7" w:rsidRDefault="00F1649B" w:rsidP="00F1649B">
      <w:pPr>
        <w:spacing w:after="0"/>
        <w:jc w:val="both"/>
        <w:rPr>
          <w:rFonts w:ascii="Arial" w:hAnsi="Arial" w:cs="Arial"/>
          <w:lang w:val="pt-BR" w:bidi="en-US"/>
        </w:rPr>
      </w:pPr>
      <w:r w:rsidRPr="003A4CD7">
        <w:rPr>
          <w:rFonts w:ascii="Arial" w:hAnsi="Arial" w:cs="Arial"/>
          <w:lang w:val="pt-BR"/>
        </w:rPr>
        <w:lastRenderedPageBreak/>
        <w:t xml:space="preserve">8.2.1.2. </w:t>
      </w:r>
      <w:r w:rsidRPr="003A4CD7">
        <w:rPr>
          <w:rFonts w:ascii="Arial" w:hAnsi="Arial" w:cs="Arial"/>
          <w:lang w:val="pt-BR" w:bidi="en-US"/>
        </w:rPr>
        <w:t>Se vor transmite la dispeceratul de monitorizare al prestatorului cel puţin următoarele semnalizări:</w:t>
      </w:r>
    </w:p>
    <w:p w14:paraId="6FDEAFB7" w14:textId="77777777" w:rsidR="00F1649B" w:rsidRPr="003A4CD7" w:rsidRDefault="00F1649B" w:rsidP="00F1649B">
      <w:pPr>
        <w:numPr>
          <w:ilvl w:val="0"/>
          <w:numId w:val="9"/>
        </w:numPr>
        <w:tabs>
          <w:tab w:val="num" w:pos="720"/>
        </w:tabs>
        <w:spacing w:after="0"/>
        <w:jc w:val="both"/>
        <w:rPr>
          <w:rFonts w:ascii="Arial" w:hAnsi="Arial" w:cs="Arial"/>
          <w:lang w:val="fr-FR" w:bidi="en-US"/>
        </w:rPr>
      </w:pPr>
      <w:r w:rsidRPr="003A4CD7">
        <w:rPr>
          <w:rFonts w:ascii="Arial" w:hAnsi="Arial" w:cs="Arial"/>
          <w:lang w:val="fr-FR" w:bidi="en-US"/>
        </w:rPr>
        <w:t xml:space="preserve">alarmare la tentativă </w:t>
      </w:r>
      <w:proofErr w:type="gramStart"/>
      <w:r w:rsidRPr="003A4CD7">
        <w:rPr>
          <w:rFonts w:ascii="Arial" w:hAnsi="Arial" w:cs="Arial"/>
          <w:lang w:val="fr-FR" w:bidi="en-US"/>
        </w:rPr>
        <w:t>de efracţie</w:t>
      </w:r>
      <w:proofErr w:type="gramEnd"/>
      <w:r w:rsidRPr="003A4CD7">
        <w:rPr>
          <w:rFonts w:ascii="Arial" w:hAnsi="Arial" w:cs="Arial"/>
          <w:lang w:val="fr-FR" w:bidi="en-US"/>
        </w:rPr>
        <w:t xml:space="preserve"> sau agresiune;</w:t>
      </w:r>
    </w:p>
    <w:p w14:paraId="4D07EEF9" w14:textId="77777777" w:rsidR="00F1649B" w:rsidRPr="003A4CD7" w:rsidRDefault="00F1649B" w:rsidP="00F1649B">
      <w:pPr>
        <w:numPr>
          <w:ilvl w:val="0"/>
          <w:numId w:val="9"/>
        </w:numPr>
        <w:tabs>
          <w:tab w:val="num" w:pos="720"/>
        </w:tabs>
        <w:spacing w:after="0"/>
        <w:jc w:val="both"/>
        <w:rPr>
          <w:rFonts w:ascii="Arial" w:hAnsi="Arial" w:cs="Arial"/>
          <w:lang w:val="fr-FR" w:bidi="en-US"/>
        </w:rPr>
      </w:pPr>
      <w:r w:rsidRPr="003A4CD7">
        <w:rPr>
          <w:rFonts w:ascii="Arial" w:hAnsi="Arial" w:cs="Arial"/>
          <w:lang w:val="fr-FR" w:bidi="en-US"/>
        </w:rPr>
        <w:t xml:space="preserve">alarmare la început </w:t>
      </w:r>
      <w:proofErr w:type="gramStart"/>
      <w:r w:rsidRPr="003A4CD7">
        <w:rPr>
          <w:rFonts w:ascii="Arial" w:hAnsi="Arial" w:cs="Arial"/>
          <w:lang w:val="fr-FR" w:bidi="en-US"/>
        </w:rPr>
        <w:t>de incendiu</w:t>
      </w:r>
      <w:proofErr w:type="gramEnd"/>
      <w:r w:rsidRPr="003A4CD7">
        <w:rPr>
          <w:rFonts w:ascii="Arial" w:hAnsi="Arial" w:cs="Arial"/>
          <w:lang w:val="fr-FR" w:bidi="en-US"/>
        </w:rPr>
        <w:t>;</w:t>
      </w:r>
    </w:p>
    <w:p w14:paraId="4467AB16" w14:textId="77777777" w:rsidR="00F1649B" w:rsidRPr="003A4CD7" w:rsidRDefault="00F1649B" w:rsidP="00F1649B">
      <w:pPr>
        <w:numPr>
          <w:ilvl w:val="0"/>
          <w:numId w:val="9"/>
        </w:numPr>
        <w:tabs>
          <w:tab w:val="num" w:pos="720"/>
        </w:tabs>
        <w:spacing w:after="0"/>
        <w:jc w:val="both"/>
        <w:rPr>
          <w:rFonts w:ascii="Arial" w:hAnsi="Arial" w:cs="Arial"/>
          <w:lang w:val="en-AU" w:bidi="en-US"/>
        </w:rPr>
      </w:pPr>
      <w:proofErr w:type="gramStart"/>
      <w:r w:rsidRPr="003A4CD7">
        <w:rPr>
          <w:rFonts w:ascii="Arial" w:hAnsi="Arial" w:cs="Arial"/>
          <w:lang w:val="en-AU" w:bidi="en-US"/>
        </w:rPr>
        <w:t>activarea</w:t>
      </w:r>
      <w:proofErr w:type="gramEnd"/>
      <w:r w:rsidRPr="003A4CD7">
        <w:rPr>
          <w:rFonts w:ascii="Arial" w:hAnsi="Arial" w:cs="Arial"/>
          <w:lang w:val="en-AU" w:bidi="en-US"/>
        </w:rPr>
        <w:t xml:space="preserve"> / dezactivarea partiţiei perimetrale a obiectivului.</w:t>
      </w:r>
    </w:p>
    <w:p w14:paraId="581B42A8" w14:textId="77777777" w:rsidR="00F1649B" w:rsidRPr="003A4CD7" w:rsidRDefault="00F1649B" w:rsidP="00F1649B">
      <w:pPr>
        <w:tabs>
          <w:tab w:val="num" w:pos="720"/>
        </w:tabs>
        <w:spacing w:after="0"/>
        <w:ind w:left="720"/>
        <w:jc w:val="both"/>
        <w:rPr>
          <w:rFonts w:ascii="Arial" w:hAnsi="Arial" w:cs="Arial"/>
          <w:highlight w:val="yellow"/>
          <w:lang w:val="en-AU" w:bidi="en-US"/>
        </w:rPr>
      </w:pPr>
    </w:p>
    <w:p w14:paraId="28D914CE" w14:textId="77777777" w:rsidR="00F1649B" w:rsidRPr="003A4CD7" w:rsidRDefault="00F1649B" w:rsidP="00F1649B">
      <w:pPr>
        <w:jc w:val="both"/>
        <w:rPr>
          <w:rFonts w:ascii="Arial" w:hAnsi="Arial" w:cs="Arial"/>
          <w:lang w:val="en-AU" w:bidi="en-US"/>
        </w:rPr>
      </w:pPr>
      <w:r w:rsidRPr="003A4CD7">
        <w:rPr>
          <w:rFonts w:ascii="Arial" w:hAnsi="Arial" w:cs="Arial"/>
          <w:lang w:val="pt-BR"/>
        </w:rPr>
        <w:t xml:space="preserve">8.2.1.3. </w:t>
      </w:r>
      <w:r w:rsidRPr="003A4CD7">
        <w:rPr>
          <w:rFonts w:ascii="Arial" w:hAnsi="Arial" w:cs="Arial"/>
          <w:lang w:val="en-AU" w:bidi="en-US"/>
        </w:rPr>
        <w:t xml:space="preserve">Conectarea se va realiza printr-un comunicator GSM / GPRS folosind comunicaţia GPRS ca soluţie de bază şi comunicaţia printr-o linie telefonică fixă (pusă la dispoziţie de beneficiar) ca soluţie de rezervă. </w:t>
      </w:r>
    </w:p>
    <w:p w14:paraId="2AFFDA49" w14:textId="77777777" w:rsidR="00F1649B" w:rsidRPr="003A4CD7" w:rsidRDefault="00F1649B" w:rsidP="00F1649B">
      <w:pPr>
        <w:spacing w:after="0"/>
        <w:rPr>
          <w:rFonts w:ascii="Arial" w:hAnsi="Arial" w:cs="Arial"/>
          <w:i/>
          <w:lang w:bidi="en-US"/>
        </w:rPr>
      </w:pPr>
      <w:r w:rsidRPr="003A4CD7">
        <w:rPr>
          <w:rFonts w:ascii="Arial" w:hAnsi="Arial" w:cs="Arial"/>
          <w:lang w:val="pt-BR" w:bidi="en-US"/>
        </w:rPr>
        <w:t>8.2.1.4. Ofertantul va trebui să instaleze comunicatoarele</w:t>
      </w:r>
      <w:r w:rsidRPr="003A4CD7">
        <w:rPr>
          <w:rFonts w:ascii="Arial" w:hAnsi="Arial" w:cs="Arial"/>
          <w:b/>
          <w:lang w:val="pt-BR" w:bidi="en-US"/>
        </w:rPr>
        <w:t xml:space="preserve"> în cel mult 30 zile calendaristice</w:t>
      </w:r>
      <w:r w:rsidRPr="003A4CD7">
        <w:rPr>
          <w:rFonts w:ascii="Arial" w:hAnsi="Arial" w:cs="Arial"/>
          <w:lang w:val="pt-BR" w:bidi="en-US"/>
        </w:rPr>
        <w:t xml:space="preserve"> de la data menţionată în ordinul de începere a lucrărilor </w:t>
      </w:r>
      <w:r w:rsidRPr="003A4CD7">
        <w:rPr>
          <w:rFonts w:ascii="Arial" w:hAnsi="Arial" w:cs="Arial"/>
          <w:lang w:val="it-IT" w:bidi="en-US"/>
        </w:rPr>
        <w:t>şi va trebui să îndeplinească următoarele cerinţe tehnice minimale:</w:t>
      </w:r>
    </w:p>
    <w:p w14:paraId="3465E5E2" w14:textId="77777777" w:rsidR="00F1649B" w:rsidRPr="003A4CD7" w:rsidRDefault="00F1649B" w:rsidP="00F1649B">
      <w:pPr>
        <w:numPr>
          <w:ilvl w:val="0"/>
          <w:numId w:val="8"/>
        </w:numPr>
        <w:spacing w:after="0"/>
        <w:jc w:val="both"/>
        <w:rPr>
          <w:rFonts w:ascii="Arial" w:hAnsi="Arial" w:cs="Arial"/>
          <w:lang w:val="it-IT" w:bidi="en-US"/>
        </w:rPr>
      </w:pPr>
      <w:r w:rsidRPr="003A4CD7">
        <w:rPr>
          <w:rFonts w:ascii="Arial" w:hAnsi="Arial" w:cs="Arial"/>
          <w:lang w:val="it-IT" w:bidi="en-US"/>
        </w:rPr>
        <w:t>protocol de comunicare compatibil cu protocolul folosit de dispeceratul de monitorizare al ofertantului care să permită transmiterea tuturor informaţiilor despre starea centralei antiefracţie existentă în sediul beneficiarului;</w:t>
      </w:r>
    </w:p>
    <w:p w14:paraId="4430CDE4" w14:textId="77777777" w:rsidR="00F1649B" w:rsidRPr="003A4CD7" w:rsidRDefault="00F1649B" w:rsidP="00F1649B">
      <w:pPr>
        <w:numPr>
          <w:ilvl w:val="0"/>
          <w:numId w:val="8"/>
        </w:numPr>
        <w:spacing w:after="0"/>
        <w:jc w:val="both"/>
        <w:rPr>
          <w:rFonts w:ascii="Arial" w:hAnsi="Arial" w:cs="Arial"/>
          <w:lang w:val="it-IT" w:bidi="en-US"/>
        </w:rPr>
      </w:pPr>
      <w:r w:rsidRPr="003A4CD7">
        <w:rPr>
          <w:rFonts w:ascii="Arial" w:hAnsi="Arial" w:cs="Arial"/>
          <w:lang w:val="it-IT" w:bidi="en-US"/>
        </w:rPr>
        <w:t>conectarea comunicatorului GSM / GPRS cu comunicatorul digital al centralei antiefracţie existentă în sediul beneficiarului, dacă acesta poate comunica folosind protocolul Contact ID;</w:t>
      </w:r>
    </w:p>
    <w:p w14:paraId="1F5785E9" w14:textId="77777777" w:rsidR="00F1649B" w:rsidRPr="003A4CD7" w:rsidRDefault="00F1649B" w:rsidP="00F1649B">
      <w:pPr>
        <w:numPr>
          <w:ilvl w:val="0"/>
          <w:numId w:val="8"/>
        </w:numPr>
        <w:spacing w:after="0"/>
        <w:jc w:val="both"/>
        <w:rPr>
          <w:rFonts w:ascii="Arial" w:hAnsi="Arial" w:cs="Arial"/>
          <w:lang w:val="it-IT" w:bidi="en-US"/>
        </w:rPr>
      </w:pPr>
      <w:r w:rsidRPr="003A4CD7">
        <w:rPr>
          <w:rFonts w:ascii="Arial" w:hAnsi="Arial" w:cs="Arial"/>
          <w:lang w:val="it-IT" w:bidi="en-US"/>
        </w:rPr>
        <w:t>minim 4 intrări pentru preluarea principalelor semnalizări din centrala antiefracţie existentă în sediul beneficiarului, dacă aceasta nu îndeplineşte cerinţa exprimată în paragraful b);</w:t>
      </w:r>
    </w:p>
    <w:p w14:paraId="7BB90C90" w14:textId="77777777" w:rsidR="00F1649B" w:rsidRPr="003A4CD7" w:rsidRDefault="00F1649B" w:rsidP="00F1649B">
      <w:pPr>
        <w:numPr>
          <w:ilvl w:val="0"/>
          <w:numId w:val="8"/>
        </w:numPr>
        <w:spacing w:after="0"/>
        <w:jc w:val="both"/>
        <w:rPr>
          <w:rFonts w:ascii="Arial" w:hAnsi="Arial" w:cs="Arial"/>
          <w:lang w:val="it-IT" w:bidi="en-US"/>
        </w:rPr>
      </w:pPr>
      <w:r w:rsidRPr="003A4CD7">
        <w:rPr>
          <w:rFonts w:ascii="Arial" w:hAnsi="Arial" w:cs="Arial"/>
          <w:lang w:val="it-IT" w:bidi="en-US"/>
        </w:rPr>
        <w:t>minim 4 ieşiri programabile pentru a realiza o interconectare bidirecţională cu centrala antiefracţie existentă în sediul beneficiarului, programate de ofertant pentru a comunica deranjamentele survenite în funcţionarea comunicatorului GSM / GPRS (în vederea memorării acestora în jurnalul de evenimente al centralei);</w:t>
      </w:r>
    </w:p>
    <w:p w14:paraId="0523F71D" w14:textId="77777777" w:rsidR="00F1649B" w:rsidRPr="003A4CD7" w:rsidRDefault="00F1649B" w:rsidP="00F1649B">
      <w:pPr>
        <w:numPr>
          <w:ilvl w:val="0"/>
          <w:numId w:val="8"/>
        </w:numPr>
        <w:spacing w:after="0"/>
        <w:jc w:val="both"/>
        <w:rPr>
          <w:rFonts w:ascii="Arial" w:hAnsi="Arial" w:cs="Arial"/>
          <w:lang w:val="en-AU" w:bidi="en-US"/>
        </w:rPr>
      </w:pPr>
      <w:r w:rsidRPr="003A4CD7">
        <w:rPr>
          <w:rFonts w:ascii="Arial" w:hAnsi="Arial" w:cs="Arial"/>
          <w:lang w:val="en-AU" w:bidi="en-US"/>
        </w:rPr>
        <w:t>sursă de alimentare de rezervă internă pentru minim 6 ore.</w:t>
      </w:r>
    </w:p>
    <w:p w14:paraId="4FCBBE52" w14:textId="77777777" w:rsidR="00F1649B" w:rsidRPr="003A4CD7" w:rsidRDefault="00F1649B" w:rsidP="00F1649B">
      <w:pPr>
        <w:spacing w:after="0"/>
        <w:ind w:left="720"/>
        <w:jc w:val="both"/>
        <w:rPr>
          <w:rFonts w:ascii="Arial" w:hAnsi="Arial" w:cs="Arial"/>
          <w:highlight w:val="yellow"/>
          <w:lang w:val="en-AU" w:bidi="en-US"/>
        </w:rPr>
      </w:pPr>
    </w:p>
    <w:p w14:paraId="56511EC3" w14:textId="77777777" w:rsidR="00F1649B" w:rsidRPr="003A4CD7" w:rsidRDefault="00F1649B" w:rsidP="00F1649B">
      <w:pPr>
        <w:jc w:val="both"/>
        <w:rPr>
          <w:rFonts w:ascii="Arial" w:hAnsi="Arial" w:cs="Arial"/>
          <w:lang w:val="en-AU" w:bidi="en-US"/>
        </w:rPr>
      </w:pPr>
      <w:r w:rsidRPr="003A4CD7">
        <w:rPr>
          <w:rFonts w:ascii="Arial" w:hAnsi="Arial" w:cs="Arial"/>
          <w:lang w:val="pt-BR"/>
        </w:rPr>
        <w:t xml:space="preserve">8.2.1.5. </w:t>
      </w:r>
      <w:r w:rsidRPr="003A4CD7">
        <w:rPr>
          <w:rFonts w:ascii="Arial" w:hAnsi="Arial" w:cs="Arial"/>
          <w:lang w:val="en-AU" w:bidi="en-US"/>
        </w:rPr>
        <w:t>Lista evenimentelor comunicate va fi stabilită de comun acord de reprezentanţii autorizaţi ai beneficiarului şi ai ofertantului câştigător.</w:t>
      </w:r>
    </w:p>
    <w:p w14:paraId="011609EB" w14:textId="77777777" w:rsidR="00F1649B" w:rsidRPr="003A4CD7" w:rsidRDefault="00F1649B" w:rsidP="00F1649B">
      <w:pPr>
        <w:autoSpaceDE w:val="0"/>
        <w:autoSpaceDN w:val="0"/>
        <w:adjustRightInd w:val="0"/>
        <w:spacing w:after="240" w:line="240" w:lineRule="auto"/>
        <w:jc w:val="both"/>
        <w:rPr>
          <w:rFonts w:ascii="Arial" w:hAnsi="Arial" w:cs="Arial"/>
          <w:lang w:bidi="en-US"/>
        </w:rPr>
      </w:pPr>
      <w:r w:rsidRPr="003A4CD7">
        <w:rPr>
          <w:rFonts w:ascii="Arial" w:hAnsi="Arial" w:cs="Arial"/>
          <w:lang w:val="pt-BR"/>
        </w:rPr>
        <w:t xml:space="preserve">8.2.1.6. </w:t>
      </w:r>
      <w:r w:rsidRPr="003A4CD7">
        <w:rPr>
          <w:rFonts w:ascii="Arial" w:hAnsi="Arial" w:cs="Arial"/>
          <w:lang w:val="pt-BR" w:bidi="en-US"/>
        </w:rPr>
        <w:t>În cazul, în care centrala antiefractie existenta la oricare din obiectivele beneficiarului este în imposibilitatea de a fi racordată la un comunicator digital cu protocol Contact ID, atunci prestatorul va monta pe cheltuiala proprie în fiecare obiectiv, minimum câte un buton de panică mobil și un comunicator GSM/GSPR, în termen de 30 de zile de la data menţionată în ordinul de începere a lucrărilor, în vederea asigurării prestării serviciului de monitorizare.</w:t>
      </w:r>
      <w:r w:rsidRPr="003A4CD7">
        <w:rPr>
          <w:rFonts w:ascii="Arial" w:hAnsi="Arial" w:cs="Arial"/>
          <w:lang w:bidi="en-US"/>
        </w:rPr>
        <w:t xml:space="preserve"> </w:t>
      </w:r>
    </w:p>
    <w:p w14:paraId="45871F23" w14:textId="14C8ECE9" w:rsidR="00F1649B" w:rsidRPr="000345A1" w:rsidRDefault="00F1649B" w:rsidP="00F1649B">
      <w:pPr>
        <w:jc w:val="both"/>
        <w:rPr>
          <w:rFonts w:ascii="Arial" w:hAnsi="Arial" w:cs="Arial"/>
          <w:b/>
          <w:lang w:val="en-AU" w:bidi="en-US"/>
        </w:rPr>
      </w:pPr>
      <w:r w:rsidRPr="003A4CD7">
        <w:rPr>
          <w:rFonts w:ascii="Arial" w:hAnsi="Arial" w:cs="Arial"/>
          <w:lang w:val="pt-BR"/>
        </w:rPr>
        <w:t xml:space="preserve">8.2.2. </w:t>
      </w:r>
      <w:r w:rsidRPr="000345A1">
        <w:rPr>
          <w:rFonts w:ascii="Arial" w:hAnsi="Arial" w:cs="Arial"/>
          <w:b/>
          <w:lang w:bidi="en-US"/>
        </w:rPr>
        <w:t xml:space="preserve">Pe parcursul derulării contractului, Beneficiarul va putea iniția alarme de verificare a timpilor de intervenție (maximum două alarme pe </w:t>
      </w:r>
      <w:r w:rsidR="002947F2">
        <w:rPr>
          <w:rFonts w:ascii="Arial" w:hAnsi="Arial" w:cs="Arial"/>
          <w:b/>
          <w:lang w:bidi="en-US"/>
        </w:rPr>
        <w:t>3,5</w:t>
      </w:r>
      <w:r w:rsidRPr="000345A1">
        <w:rPr>
          <w:rFonts w:ascii="Arial" w:hAnsi="Arial" w:cs="Arial"/>
          <w:b/>
          <w:lang w:bidi="en-US"/>
        </w:rPr>
        <w:t xml:space="preserve"> luni per obiectiv), </w:t>
      </w:r>
      <w:r w:rsidRPr="000345A1">
        <w:rPr>
          <w:rFonts w:ascii="Arial" w:hAnsi="Arial" w:cs="Arial"/>
          <w:b/>
          <w:u w:val="single"/>
          <w:lang w:bidi="en-US"/>
        </w:rPr>
        <w:t>fără costuri suplimentare</w:t>
      </w:r>
      <w:r w:rsidRPr="000345A1">
        <w:rPr>
          <w:rFonts w:ascii="Arial" w:hAnsi="Arial" w:cs="Arial"/>
          <w:b/>
          <w:lang w:bidi="en-US"/>
        </w:rPr>
        <w:t>.</w:t>
      </w:r>
    </w:p>
    <w:p w14:paraId="6BC26658" w14:textId="0838D8B5" w:rsidR="00F1649B" w:rsidRPr="00897517" w:rsidRDefault="00F1649B" w:rsidP="00F1649B">
      <w:pPr>
        <w:tabs>
          <w:tab w:val="center" w:pos="4536"/>
          <w:tab w:val="right" w:pos="9072"/>
        </w:tabs>
        <w:jc w:val="both"/>
        <w:rPr>
          <w:rFonts w:ascii="Arial" w:hAnsi="Arial" w:cs="Arial"/>
          <w:lang w:val="fr-FR"/>
        </w:rPr>
      </w:pPr>
      <w:r w:rsidRPr="003A4CD7">
        <w:rPr>
          <w:rFonts w:ascii="Arial" w:hAnsi="Arial" w:cs="Arial"/>
          <w:lang w:val="pt-BR" w:bidi="en-US"/>
        </w:rPr>
        <w:t xml:space="preserve">8.2.3. </w:t>
      </w:r>
      <w:r w:rsidRPr="003A4CD7">
        <w:rPr>
          <w:rFonts w:ascii="Arial" w:hAnsi="Arial" w:cs="Arial"/>
          <w:lang w:val="fr-FR" w:bidi="en-US"/>
        </w:rPr>
        <w:t xml:space="preserve">Prestatorul va trebui să </w:t>
      </w:r>
      <w:r w:rsidRPr="00897517">
        <w:rPr>
          <w:rFonts w:ascii="Arial" w:hAnsi="Arial" w:cs="Arial"/>
          <w:lang w:val="fr-FR"/>
        </w:rPr>
        <w:t xml:space="preserve">monteze/conecteze butoanele de panică în toate obiectivele </w:t>
      </w:r>
      <w:r w:rsidRPr="003A4CD7">
        <w:rPr>
          <w:rFonts w:ascii="Arial" w:hAnsi="Arial" w:cs="Arial"/>
          <w:lang w:val="pt-BR" w:bidi="en-US"/>
        </w:rPr>
        <w:t xml:space="preserve">U.T.T. </w:t>
      </w:r>
      <w:r w:rsidR="002947F2">
        <w:rPr>
          <w:rFonts w:ascii="Arial" w:hAnsi="Arial" w:cs="Arial"/>
          <w:lang w:val="pt-BR" w:bidi="en-US"/>
        </w:rPr>
        <w:t>Sibiu</w:t>
      </w:r>
      <w:r w:rsidRPr="003A4CD7">
        <w:rPr>
          <w:rFonts w:ascii="Arial" w:hAnsi="Arial" w:cs="Arial"/>
          <w:lang w:val="pt-BR" w:bidi="en-US"/>
        </w:rPr>
        <w:t xml:space="preserve">  </w:t>
      </w:r>
      <w:r w:rsidRPr="003A4CD7">
        <w:rPr>
          <w:rFonts w:ascii="Arial" w:hAnsi="Arial" w:cs="Arial"/>
          <w:b/>
          <w:lang w:val="fr-FR" w:bidi="en-US"/>
        </w:rPr>
        <w:t>în cel mult 30 zile calendaristice</w:t>
      </w:r>
      <w:r w:rsidRPr="003A4CD7">
        <w:rPr>
          <w:rFonts w:ascii="Arial" w:hAnsi="Arial" w:cs="Arial"/>
          <w:lang w:val="fr-FR" w:bidi="en-US"/>
        </w:rPr>
        <w:t xml:space="preserve"> de la transmiterea unei solicitări scrise de </w:t>
      </w:r>
      <w:proofErr w:type="gramStart"/>
      <w:r w:rsidRPr="003A4CD7">
        <w:rPr>
          <w:rFonts w:ascii="Arial" w:hAnsi="Arial" w:cs="Arial"/>
          <w:lang w:val="fr-FR" w:bidi="en-US"/>
        </w:rPr>
        <w:t>la autoritatea</w:t>
      </w:r>
      <w:proofErr w:type="gramEnd"/>
      <w:r w:rsidRPr="003A4CD7">
        <w:rPr>
          <w:rFonts w:ascii="Arial" w:hAnsi="Arial" w:cs="Arial"/>
          <w:lang w:val="fr-FR" w:bidi="en-US"/>
        </w:rPr>
        <w:t xml:space="preserve"> contractantă</w:t>
      </w:r>
      <w:r w:rsidRPr="00897517">
        <w:rPr>
          <w:rFonts w:ascii="Arial" w:hAnsi="Arial" w:cs="Arial"/>
          <w:lang w:val="fr-FR"/>
        </w:rPr>
        <w:t xml:space="preserve">. </w:t>
      </w:r>
    </w:p>
    <w:p w14:paraId="1BDD211A" w14:textId="3DBADC93" w:rsidR="00F1649B" w:rsidRPr="003A4CD7" w:rsidRDefault="00F1649B" w:rsidP="00F1649B">
      <w:pPr>
        <w:tabs>
          <w:tab w:val="center" w:pos="4536"/>
          <w:tab w:val="right" w:pos="9072"/>
        </w:tabs>
        <w:jc w:val="both"/>
        <w:rPr>
          <w:rFonts w:ascii="Arial" w:hAnsi="Arial" w:cs="Arial"/>
          <w:lang w:val="en-AU"/>
        </w:rPr>
      </w:pPr>
      <w:r w:rsidRPr="003A4CD7">
        <w:rPr>
          <w:rFonts w:ascii="Arial" w:hAnsi="Arial" w:cs="Arial"/>
          <w:lang w:val="pt-BR"/>
        </w:rPr>
        <w:t xml:space="preserve">8.2.4. </w:t>
      </w:r>
      <w:r w:rsidRPr="003A4CD7">
        <w:rPr>
          <w:rFonts w:ascii="Arial" w:hAnsi="Arial" w:cs="Arial"/>
          <w:lang w:val="pt-BR" w:bidi="en-US"/>
        </w:rPr>
        <w:t xml:space="preserve">La  obiectivele UTT </w:t>
      </w:r>
      <w:r w:rsidR="002947F2">
        <w:rPr>
          <w:rFonts w:ascii="Arial" w:hAnsi="Arial" w:cs="Arial"/>
          <w:lang w:val="pt-BR" w:bidi="en-US"/>
        </w:rPr>
        <w:t>Sibiu</w:t>
      </w:r>
      <w:r w:rsidRPr="003A4CD7">
        <w:rPr>
          <w:rFonts w:ascii="Arial" w:hAnsi="Arial" w:cs="Arial"/>
          <w:lang w:val="pt-BR" w:bidi="en-US"/>
        </w:rPr>
        <w:t xml:space="preserve"> unde nu există </w:t>
      </w:r>
      <w:r w:rsidRPr="003A4CD7">
        <w:rPr>
          <w:rFonts w:ascii="Arial" w:hAnsi="Arial" w:cs="Arial"/>
          <w:i/>
          <w:lang w:val="pt-BR" w:bidi="en-US"/>
        </w:rPr>
        <w:t>Sistem integrat de securitate</w:t>
      </w:r>
      <w:r w:rsidRPr="003A4CD7">
        <w:rPr>
          <w:rFonts w:ascii="Arial" w:hAnsi="Arial" w:cs="Arial"/>
          <w:lang w:val="pt-BR" w:bidi="en-US"/>
        </w:rPr>
        <w:t xml:space="preserve"> prestatorul va utiliza în continuare butoanele de panică montate conform cerinței anterioare. </w:t>
      </w:r>
    </w:p>
    <w:p w14:paraId="0D4BA1EA" w14:textId="77777777" w:rsidR="00F1649B" w:rsidRPr="003A4CD7" w:rsidRDefault="00F1649B" w:rsidP="00F1649B">
      <w:pPr>
        <w:spacing w:after="0"/>
        <w:jc w:val="both"/>
        <w:rPr>
          <w:rFonts w:ascii="Arial" w:hAnsi="Arial" w:cs="Arial"/>
          <w:lang w:val="pt-BR" w:bidi="en-US"/>
        </w:rPr>
      </w:pPr>
      <w:r w:rsidRPr="003A4CD7">
        <w:rPr>
          <w:rFonts w:ascii="Arial" w:hAnsi="Arial" w:cs="Arial"/>
          <w:lang w:val="pt-BR"/>
        </w:rPr>
        <w:lastRenderedPageBreak/>
        <w:t xml:space="preserve">8.2.5. </w:t>
      </w:r>
      <w:r w:rsidRPr="003A4CD7">
        <w:rPr>
          <w:rFonts w:ascii="Arial" w:hAnsi="Arial" w:cs="Arial"/>
          <w:lang w:bidi="en-US"/>
        </w:rPr>
        <w:t>Serviciul de</w:t>
      </w:r>
      <w:r w:rsidRPr="003A4CD7">
        <w:rPr>
          <w:rFonts w:ascii="Arial" w:hAnsi="Arial" w:cs="Arial"/>
          <w:lang w:val="pt-BR" w:bidi="en-US"/>
        </w:rPr>
        <w:t xml:space="preserve"> monitorizare și intervenție va fi un serviciu permanent 24 de ore din 24.</w:t>
      </w:r>
    </w:p>
    <w:p w14:paraId="298F3BB7" w14:textId="77777777" w:rsidR="00F1649B" w:rsidRPr="003A4CD7" w:rsidRDefault="00F1649B" w:rsidP="00F1649B">
      <w:pPr>
        <w:spacing w:after="0"/>
        <w:jc w:val="both"/>
        <w:rPr>
          <w:rFonts w:ascii="Arial" w:hAnsi="Arial" w:cs="Arial"/>
          <w:lang w:val="pt-BR" w:bidi="en-US"/>
        </w:rPr>
      </w:pPr>
    </w:p>
    <w:p w14:paraId="76F2ADAC" w14:textId="77777777" w:rsidR="00F1649B" w:rsidRPr="00897517" w:rsidRDefault="00F1649B" w:rsidP="00F1649B">
      <w:pPr>
        <w:jc w:val="both"/>
        <w:rPr>
          <w:rFonts w:ascii="Arial" w:hAnsi="Arial" w:cs="Arial"/>
          <w:lang w:val="pt-BR" w:bidi="en-US"/>
        </w:rPr>
      </w:pPr>
      <w:r w:rsidRPr="003A4CD7">
        <w:rPr>
          <w:rFonts w:ascii="Arial" w:hAnsi="Arial" w:cs="Arial"/>
          <w:lang w:val="pt-BR"/>
        </w:rPr>
        <w:t xml:space="preserve">8.2.6. </w:t>
      </w:r>
      <w:r w:rsidRPr="00897517">
        <w:rPr>
          <w:rFonts w:ascii="Arial" w:hAnsi="Arial" w:cs="Arial"/>
          <w:lang w:val="pt-BR" w:bidi="en-US"/>
        </w:rPr>
        <w:t xml:space="preserve">Tariful pentru serviciile de monitorizare (lei/obiectiv) va cuprinde toate costurile necesare îndeplinirii </w:t>
      </w:r>
      <w:r w:rsidRPr="003A4CD7">
        <w:rPr>
          <w:rFonts w:ascii="Arial" w:hAnsi="Arial" w:cs="Arial"/>
          <w:lang w:val="it-IT" w:bidi="en-US"/>
        </w:rPr>
        <w:t>serviciilor</w:t>
      </w:r>
      <w:r w:rsidRPr="00897517">
        <w:rPr>
          <w:rFonts w:ascii="Arial" w:hAnsi="Arial" w:cs="Arial"/>
          <w:lang w:val="pt-BR" w:bidi="en-US"/>
        </w:rPr>
        <w:t>,respectiv procurarea, instalarea, configurarea, folosirea comunicatorului (abonamentul software-ului) de monitorizare pentru a prelua semnalizările transmise din obiectivul beneficiarului sau semnalizarile de la “buton de panică” cu sistem de transmitere a datelor și nu se vor accepta costuri suplimentare față de ofertă.</w:t>
      </w:r>
    </w:p>
    <w:p w14:paraId="56FDA9A7" w14:textId="1BF1B4B4" w:rsidR="00F1649B" w:rsidRPr="003A4CD7" w:rsidRDefault="00F1649B" w:rsidP="00F1649B">
      <w:pPr>
        <w:spacing w:after="0"/>
        <w:ind w:firstLine="1"/>
        <w:jc w:val="both"/>
        <w:rPr>
          <w:rFonts w:ascii="Arial" w:hAnsi="Arial" w:cs="Arial"/>
          <w:b/>
          <w:lang w:val="it-IT" w:bidi="en-US"/>
        </w:rPr>
      </w:pPr>
      <w:r w:rsidRPr="003A4CD7">
        <w:rPr>
          <w:rFonts w:ascii="Arial" w:hAnsi="Arial" w:cs="Arial"/>
          <w:lang w:val="pt-BR"/>
        </w:rPr>
        <w:t xml:space="preserve">8.2.7. </w:t>
      </w:r>
      <w:r w:rsidRPr="003A4CD7">
        <w:rPr>
          <w:rFonts w:ascii="Arial" w:hAnsi="Arial" w:cs="Arial"/>
          <w:lang w:bidi="en-US"/>
        </w:rPr>
        <w:t xml:space="preserve">Serviciile de monitorizare și intervenție se vor presta pentru toate cele </w:t>
      </w:r>
      <w:r w:rsidRPr="003A4CD7">
        <w:rPr>
          <w:rFonts w:ascii="Arial" w:hAnsi="Arial" w:cs="Arial"/>
          <w:iCs/>
          <w:lang w:val="it-IT" w:bidi="en-US"/>
        </w:rPr>
        <w:t>1</w:t>
      </w:r>
      <w:r w:rsidR="002947F2">
        <w:rPr>
          <w:rFonts w:ascii="Arial" w:hAnsi="Arial" w:cs="Arial"/>
          <w:iCs/>
          <w:lang w:val="it-IT" w:bidi="en-US"/>
        </w:rPr>
        <w:t>1</w:t>
      </w:r>
      <w:r w:rsidRPr="003A4CD7">
        <w:rPr>
          <w:rFonts w:ascii="Arial" w:hAnsi="Arial" w:cs="Arial"/>
          <w:lang w:bidi="en-US"/>
        </w:rPr>
        <w:t xml:space="preserve"> obiective ale U.T.T. </w:t>
      </w:r>
      <w:r w:rsidR="002947F2">
        <w:rPr>
          <w:rFonts w:ascii="Arial" w:hAnsi="Arial" w:cs="Arial"/>
          <w:lang w:bidi="en-US"/>
        </w:rPr>
        <w:t>Sibiu</w:t>
      </w:r>
      <w:r w:rsidRPr="003A4CD7">
        <w:rPr>
          <w:rFonts w:ascii="Arial" w:hAnsi="Arial" w:cs="Arial"/>
          <w:lang w:bidi="en-US"/>
        </w:rPr>
        <w:t xml:space="preserve"> </w:t>
      </w:r>
    </w:p>
    <w:p w14:paraId="5C624368" w14:textId="77777777" w:rsidR="00F1649B" w:rsidRPr="003A4CD7" w:rsidRDefault="00F1649B" w:rsidP="00F1649B">
      <w:pPr>
        <w:spacing w:after="0"/>
        <w:jc w:val="both"/>
        <w:rPr>
          <w:rFonts w:ascii="Arial" w:hAnsi="Arial" w:cs="Arial"/>
          <w:lang w:val="pt-BR"/>
        </w:rPr>
      </w:pPr>
    </w:p>
    <w:p w14:paraId="40C0E185" w14:textId="32689BD5" w:rsidR="00F1649B" w:rsidRPr="003A4CD7" w:rsidRDefault="00F1649B" w:rsidP="00F1649B">
      <w:pPr>
        <w:spacing w:after="0"/>
        <w:jc w:val="both"/>
        <w:rPr>
          <w:rFonts w:ascii="Arial" w:hAnsi="Arial" w:cs="Arial"/>
          <w:lang w:bidi="en-US"/>
        </w:rPr>
      </w:pPr>
      <w:r w:rsidRPr="003A4CD7">
        <w:rPr>
          <w:rFonts w:ascii="Arial" w:hAnsi="Arial" w:cs="Arial"/>
          <w:lang w:val="pt-BR"/>
        </w:rPr>
        <w:t xml:space="preserve">8.2.8. </w:t>
      </w:r>
      <w:r w:rsidRPr="003A4CD7">
        <w:rPr>
          <w:rFonts w:ascii="Arial" w:hAnsi="Arial" w:cs="Arial"/>
          <w:iCs/>
          <w:spacing w:val="-7"/>
          <w:lang w:val="it-IT" w:bidi="en-US"/>
        </w:rPr>
        <w:t xml:space="preserve">Prestatorul va asigura echipe mobile de intervenție în toate județele </w:t>
      </w:r>
      <w:r w:rsidRPr="003A4CD7">
        <w:rPr>
          <w:rFonts w:ascii="Arial" w:hAnsi="Arial" w:cs="Arial"/>
          <w:bCs/>
          <w:spacing w:val="-7"/>
          <w:lang w:val="it-IT" w:bidi="en-US"/>
        </w:rPr>
        <w:t xml:space="preserve">pe </w:t>
      </w:r>
      <w:r w:rsidRPr="003A4CD7">
        <w:rPr>
          <w:rFonts w:ascii="Arial" w:hAnsi="Arial" w:cs="Arial"/>
          <w:bCs/>
          <w:spacing w:val="-6"/>
          <w:lang w:val="it-IT" w:bidi="en-US"/>
        </w:rPr>
        <w:t xml:space="preserve">teritoriul cărora se află obiective </w:t>
      </w:r>
      <w:r w:rsidRPr="003A4CD7">
        <w:rPr>
          <w:rFonts w:ascii="Arial" w:hAnsi="Arial" w:cs="Arial"/>
          <w:lang w:val="fr-FR" w:bidi="en-US"/>
        </w:rPr>
        <w:t xml:space="preserve">U.T.T. </w:t>
      </w:r>
      <w:r w:rsidR="002947F2">
        <w:rPr>
          <w:rFonts w:ascii="Arial" w:hAnsi="Arial" w:cs="Arial"/>
          <w:lang w:val="fr-FR" w:bidi="en-US"/>
        </w:rPr>
        <w:t>Sibiu</w:t>
      </w:r>
      <w:r w:rsidRPr="003A4CD7">
        <w:rPr>
          <w:rFonts w:ascii="Arial" w:hAnsi="Arial" w:cs="Arial"/>
          <w:lang w:bidi="en-US"/>
        </w:rPr>
        <w:t xml:space="preserve"> (</w:t>
      </w:r>
      <w:r w:rsidR="002947F2">
        <w:rPr>
          <w:rFonts w:ascii="Arial" w:hAnsi="Arial" w:cs="Arial"/>
          <w:lang w:bidi="en-US"/>
        </w:rPr>
        <w:t>Sibiu , Brașov , Mureș , Alba și Harghita</w:t>
      </w:r>
      <w:r w:rsidRPr="003A4CD7">
        <w:rPr>
          <w:rFonts w:ascii="Arial" w:hAnsi="Arial" w:cs="Arial"/>
          <w:lang w:bidi="en-US"/>
        </w:rPr>
        <w:t xml:space="preserve">). </w:t>
      </w:r>
    </w:p>
    <w:p w14:paraId="42988501" w14:textId="77777777" w:rsidR="00F1649B" w:rsidRPr="003A4CD7" w:rsidRDefault="00F1649B" w:rsidP="00F1649B">
      <w:pPr>
        <w:spacing w:after="0"/>
        <w:jc w:val="both"/>
        <w:rPr>
          <w:rFonts w:ascii="Arial" w:hAnsi="Arial" w:cs="Arial"/>
          <w:lang w:val="pt-BR"/>
        </w:rPr>
      </w:pPr>
    </w:p>
    <w:p w14:paraId="70336176" w14:textId="77777777" w:rsidR="00F1649B" w:rsidRPr="003A4CD7" w:rsidRDefault="00F1649B" w:rsidP="00F1649B">
      <w:pPr>
        <w:spacing w:after="0"/>
        <w:jc w:val="both"/>
        <w:rPr>
          <w:rFonts w:ascii="Arial" w:hAnsi="Arial" w:cs="Arial"/>
          <w:lang w:val="it-IT" w:bidi="en-US"/>
        </w:rPr>
      </w:pPr>
      <w:r w:rsidRPr="003A4CD7">
        <w:rPr>
          <w:rFonts w:ascii="Arial" w:hAnsi="Arial" w:cs="Arial"/>
          <w:lang w:val="pt-BR"/>
        </w:rPr>
        <w:t xml:space="preserve">8.2.9. </w:t>
      </w:r>
      <w:r w:rsidRPr="003A4CD7">
        <w:rPr>
          <w:rFonts w:ascii="Arial" w:hAnsi="Arial" w:cs="Arial"/>
          <w:lang w:val="it-IT" w:bidi="en-US"/>
        </w:rPr>
        <w:t xml:space="preserve">Timpul de interventie, de la anunţarea incidentului este de maxim 15 minute urban si 30 minute rural, cf. H.G. 301/2012 art 97, pentru aprobarea Normelor metodologice de aplicare a Legii nr. 333 / 2003. </w:t>
      </w:r>
      <w:bookmarkStart w:id="2" w:name="_Hlk65838698"/>
    </w:p>
    <w:p w14:paraId="7E2ECD7F" w14:textId="77777777" w:rsidR="00F1649B" w:rsidRPr="003A4CD7" w:rsidRDefault="00F1649B" w:rsidP="00F1649B">
      <w:pPr>
        <w:spacing w:after="0"/>
        <w:jc w:val="both"/>
        <w:rPr>
          <w:rFonts w:ascii="Arial" w:hAnsi="Arial" w:cs="Arial"/>
          <w:lang w:val="pt-BR"/>
        </w:rPr>
      </w:pPr>
    </w:p>
    <w:p w14:paraId="648E750D" w14:textId="77777777" w:rsidR="00F1649B" w:rsidRPr="003A4CD7" w:rsidRDefault="00F1649B" w:rsidP="00F1649B">
      <w:pPr>
        <w:spacing w:after="0"/>
        <w:jc w:val="both"/>
        <w:rPr>
          <w:rFonts w:ascii="Arial" w:hAnsi="Arial" w:cs="Arial"/>
          <w:lang w:val="it-IT" w:bidi="en-US"/>
        </w:rPr>
      </w:pPr>
      <w:r w:rsidRPr="003A4CD7">
        <w:rPr>
          <w:rFonts w:ascii="Arial" w:hAnsi="Arial" w:cs="Arial"/>
          <w:lang w:val="pt-BR"/>
        </w:rPr>
        <w:t xml:space="preserve">8.2.10. </w:t>
      </w:r>
      <w:r w:rsidRPr="003A4CD7">
        <w:rPr>
          <w:rFonts w:ascii="Arial" w:hAnsi="Arial" w:cs="Arial"/>
          <w:lang w:bidi="en-US"/>
        </w:rPr>
        <w:t>Cuantificarea timpului de intervenție începe în momentul în care alarma de la S.I.S./buton de panică, este înregistrată în dispeceratul prestatorului și se finalizează la ajungerea/sosirea echipajului de intervenție la obiectiv. Agentul de securitate poate utiliza orice alt mijloc de comunicare în vederea anunțării dispeceratului.</w:t>
      </w:r>
    </w:p>
    <w:p w14:paraId="482D4D90" w14:textId="77777777" w:rsidR="00F1649B" w:rsidRPr="003A4CD7" w:rsidRDefault="00F1649B" w:rsidP="00F1649B">
      <w:pPr>
        <w:spacing w:after="0"/>
        <w:jc w:val="both"/>
        <w:rPr>
          <w:rFonts w:ascii="Arial" w:hAnsi="Arial" w:cs="Arial"/>
          <w:lang w:val="pt-BR"/>
        </w:rPr>
      </w:pPr>
    </w:p>
    <w:p w14:paraId="0D055EFD" w14:textId="57EEA8C8" w:rsidR="00F1649B" w:rsidRPr="003A4CD7" w:rsidRDefault="00F1649B" w:rsidP="00F1649B">
      <w:pPr>
        <w:spacing w:after="0"/>
        <w:jc w:val="both"/>
        <w:rPr>
          <w:rFonts w:ascii="Arial" w:hAnsi="Arial" w:cs="Arial"/>
          <w:lang w:val="it-IT" w:bidi="en-US"/>
        </w:rPr>
      </w:pPr>
      <w:r w:rsidRPr="003A4CD7">
        <w:rPr>
          <w:rFonts w:ascii="Arial" w:hAnsi="Arial" w:cs="Arial"/>
          <w:lang w:val="pt-BR"/>
        </w:rPr>
        <w:t xml:space="preserve">8.2.11. </w:t>
      </w:r>
      <w:r w:rsidRPr="003A4CD7">
        <w:rPr>
          <w:rFonts w:ascii="Arial" w:hAnsi="Arial" w:cs="Arial"/>
          <w:lang w:val="it-IT" w:bidi="en-US"/>
        </w:rPr>
        <w:t>Intervențiile la obiectivele U.T.T.</w:t>
      </w:r>
      <w:r w:rsidRPr="003A4CD7">
        <w:t xml:space="preserve"> </w:t>
      </w:r>
      <w:r w:rsidR="002947F2">
        <w:rPr>
          <w:rFonts w:ascii="Arial" w:hAnsi="Arial" w:cs="Arial"/>
          <w:lang w:val="it-IT" w:bidi="en-US"/>
        </w:rPr>
        <w:t>Sibiu</w:t>
      </w:r>
      <w:r w:rsidRPr="003A4CD7">
        <w:rPr>
          <w:rFonts w:ascii="Arial" w:hAnsi="Arial" w:cs="Arial"/>
          <w:lang w:val="it-IT" w:bidi="en-US"/>
        </w:rPr>
        <w:t xml:space="preserve"> se vor realiza cu echipaje de intervenție formate din 2 agenți de </w:t>
      </w:r>
      <w:r w:rsidRPr="003A4CD7">
        <w:rPr>
          <w:rFonts w:ascii="Arial" w:hAnsi="Arial" w:cs="Arial"/>
          <w:bCs/>
          <w:lang w:val="it-IT"/>
        </w:rPr>
        <w:t>intervenție</w:t>
      </w:r>
      <w:r w:rsidRPr="003A4CD7">
        <w:rPr>
          <w:rFonts w:ascii="Arial" w:hAnsi="Arial" w:cs="Arial"/>
          <w:lang w:val="it-IT" w:bidi="en-US"/>
        </w:rPr>
        <w:t xml:space="preserve"> dotați corespunzator și mașină de intervenție, în conformitate cu prevederile legale privind echiparea și dotarea.</w:t>
      </w:r>
      <w:r w:rsidRPr="003A4CD7">
        <w:rPr>
          <w:rFonts w:ascii="Arial" w:hAnsi="Arial" w:cs="Arial"/>
          <w:b/>
          <w:bCs/>
          <w:lang w:val="it-IT"/>
        </w:rPr>
        <w:t xml:space="preserve"> </w:t>
      </w:r>
      <w:r w:rsidRPr="003A4CD7">
        <w:rPr>
          <w:rFonts w:ascii="Arial" w:hAnsi="Arial" w:cs="Arial"/>
          <w:bCs/>
          <w:lang w:val="it-IT"/>
        </w:rPr>
        <w:t xml:space="preserve">Pentru intervenție se vor folosi mașini specializate (M1G și M1 - conform </w:t>
      </w:r>
      <w:r w:rsidRPr="003A4CD7">
        <w:rPr>
          <w:rFonts w:ascii="Arial" w:hAnsi="Arial" w:cs="Arial"/>
          <w:bCs/>
          <w:i/>
          <w:lang w:val="it-IT"/>
        </w:rPr>
        <w:t>Reglementărilor privind omologarea de tip și eliberarea cărții de identitate a autovehiculelor rutiere</w:t>
      </w:r>
      <w:r w:rsidRPr="003A4CD7">
        <w:rPr>
          <w:rFonts w:ascii="Arial" w:hAnsi="Arial" w:cs="Arial"/>
          <w:bCs/>
          <w:lang w:val="it-IT"/>
        </w:rPr>
        <w:t>).</w:t>
      </w:r>
    </w:p>
    <w:p w14:paraId="2219C2F0" w14:textId="77777777" w:rsidR="00F1649B" w:rsidRPr="003A4CD7" w:rsidRDefault="00F1649B" w:rsidP="00F1649B">
      <w:pPr>
        <w:spacing w:after="0"/>
        <w:jc w:val="both"/>
        <w:rPr>
          <w:rFonts w:ascii="Arial" w:hAnsi="Arial" w:cs="Arial"/>
          <w:i/>
        </w:rPr>
      </w:pPr>
    </w:p>
    <w:p w14:paraId="51583F69" w14:textId="6CB36454" w:rsidR="00F1649B" w:rsidRPr="003A4CD7" w:rsidRDefault="00F1649B" w:rsidP="00F1649B">
      <w:pPr>
        <w:spacing w:after="0"/>
        <w:jc w:val="both"/>
        <w:rPr>
          <w:rFonts w:ascii="Arial" w:hAnsi="Arial" w:cs="Arial"/>
          <w:lang w:val="en-GB" w:bidi="en-US"/>
        </w:rPr>
      </w:pPr>
      <w:r w:rsidRPr="003A4CD7">
        <w:rPr>
          <w:rFonts w:ascii="Arial" w:hAnsi="Arial" w:cs="Arial"/>
          <w:lang w:val="pt-BR"/>
        </w:rPr>
        <w:t xml:space="preserve">8.2.12. </w:t>
      </w:r>
      <w:r w:rsidRPr="003A4CD7">
        <w:rPr>
          <w:rFonts w:ascii="Arial" w:hAnsi="Arial" w:cs="Arial"/>
          <w:lang w:val="en-GB" w:bidi="en-US"/>
        </w:rPr>
        <w:t xml:space="preserve">La prestarea serviciilor de monitorizare și intervenție, în conformitate cu prevederile legale în domeniu, art. 33 și art. 19, alin. (3), lit. b) din Legea 333/2003 și HG nr. 301/2012, sunt necesare </w:t>
      </w:r>
      <w:r w:rsidRPr="003A4CD7">
        <w:rPr>
          <w:rFonts w:ascii="Arial" w:hAnsi="Arial" w:cs="Arial"/>
          <w:b/>
          <w:lang w:val="en-GB" w:bidi="en-US"/>
        </w:rPr>
        <w:t xml:space="preserve">dispecerate de monitorizare </w:t>
      </w:r>
      <w:r w:rsidRPr="003A4CD7">
        <w:rPr>
          <w:rFonts w:ascii="Arial" w:hAnsi="Arial" w:cs="Arial"/>
          <w:lang w:val="en-GB" w:bidi="en-US"/>
        </w:rPr>
        <w:t xml:space="preserve">prin care se desfășoară aceste activități specifice (monitorizare și intervenție). Dispeceratele de monitorizare propuse de ofertant trebuie să fie avizate de Inspectoratul General al Poliției/Inspectoratul Județean de Poliție, după caz, și să acopere, așa cum prevede legislația în domeniu, aria de competență în toate județele pe teritoriul cărora se află obiectivele Transelectrica U.T.T. </w:t>
      </w:r>
      <w:r w:rsidR="007E10E5">
        <w:rPr>
          <w:rFonts w:ascii="Arial" w:hAnsi="Arial" w:cs="Arial"/>
          <w:lang w:val="en-GB" w:bidi="en-US"/>
        </w:rPr>
        <w:t>Sibiu</w:t>
      </w:r>
      <w:r w:rsidRPr="003A4CD7">
        <w:rPr>
          <w:rFonts w:ascii="Arial" w:hAnsi="Arial" w:cs="Arial"/>
          <w:lang w:val="en-GB" w:bidi="en-US"/>
        </w:rPr>
        <w:t xml:space="preserve"> menționate în Caietul de </w:t>
      </w:r>
      <w:proofErr w:type="gramStart"/>
      <w:r w:rsidRPr="003A4CD7">
        <w:rPr>
          <w:rFonts w:ascii="Arial" w:hAnsi="Arial" w:cs="Arial"/>
          <w:lang w:val="en-GB" w:bidi="en-US"/>
        </w:rPr>
        <w:t xml:space="preserve">sarcini </w:t>
      </w:r>
      <w:r w:rsidR="007E10E5">
        <w:rPr>
          <w:rFonts w:ascii="Arial" w:hAnsi="Arial" w:cs="Arial"/>
          <w:lang w:val="en-GB" w:bidi="en-US"/>
        </w:rPr>
        <w:t xml:space="preserve"> (</w:t>
      </w:r>
      <w:proofErr w:type="gramEnd"/>
      <w:r w:rsidR="007E10E5">
        <w:rPr>
          <w:rFonts w:ascii="Arial" w:hAnsi="Arial" w:cs="Arial"/>
          <w:lang w:bidi="en-US"/>
        </w:rPr>
        <w:t>Sibiu , Brașov , Mureș , Alba și Harghita</w:t>
      </w:r>
      <w:r w:rsidRPr="003A4CD7">
        <w:rPr>
          <w:rFonts w:ascii="Arial" w:hAnsi="Arial" w:cs="Arial"/>
          <w:lang w:val="en-GB" w:bidi="en-US"/>
        </w:rPr>
        <w:t>).</w:t>
      </w:r>
    </w:p>
    <w:p w14:paraId="41859143" w14:textId="77777777" w:rsidR="00F1649B" w:rsidRPr="003A4CD7" w:rsidRDefault="00F1649B" w:rsidP="00F1649B">
      <w:pPr>
        <w:spacing w:after="0"/>
        <w:ind w:left="709"/>
        <w:jc w:val="both"/>
        <w:rPr>
          <w:rFonts w:ascii="Arial" w:hAnsi="Arial" w:cs="Arial"/>
          <w:lang w:val="en-GB" w:bidi="en-US"/>
        </w:rPr>
      </w:pPr>
    </w:p>
    <w:p w14:paraId="3C228351" w14:textId="77777777" w:rsidR="00F1649B" w:rsidRPr="00897517" w:rsidRDefault="00F1649B" w:rsidP="00F1649B">
      <w:pPr>
        <w:spacing w:after="0"/>
        <w:jc w:val="both"/>
        <w:rPr>
          <w:rFonts w:ascii="Arial" w:hAnsi="Arial" w:cs="Arial"/>
          <w:lang w:val="fr-FR" w:bidi="en-US"/>
        </w:rPr>
      </w:pPr>
      <w:r w:rsidRPr="003A4CD7">
        <w:rPr>
          <w:rFonts w:ascii="Arial" w:hAnsi="Arial" w:cs="Arial"/>
          <w:lang w:val="pt-BR"/>
        </w:rPr>
        <w:t xml:space="preserve">8.2.13. </w:t>
      </w:r>
      <w:r w:rsidRPr="00897517">
        <w:rPr>
          <w:rFonts w:ascii="Arial" w:hAnsi="Arial" w:cs="Arial"/>
          <w:lang w:val="fr-FR" w:bidi="en-US"/>
        </w:rPr>
        <w:t>Pentru   demonstrarea   îndeplinirii acestor  cerințe, ofertantul va depune în cadrul propunerii tehnice următoarele documente:</w:t>
      </w:r>
    </w:p>
    <w:p w14:paraId="13149B50" w14:textId="77777777" w:rsidR="00F1649B" w:rsidRPr="003A4CD7" w:rsidRDefault="00F1649B" w:rsidP="00F1649B">
      <w:pPr>
        <w:spacing w:after="0"/>
        <w:rPr>
          <w:rFonts w:ascii="Arial" w:hAnsi="Arial" w:cs="Arial"/>
          <w:i/>
          <w:lang w:bidi="en-US"/>
        </w:rPr>
      </w:pPr>
      <w:r w:rsidRPr="003A4CD7">
        <w:rPr>
          <w:rFonts w:ascii="Arial" w:hAnsi="Arial" w:cs="Arial"/>
          <w:lang w:val="en-GB" w:bidi="en-US"/>
        </w:rPr>
        <w:t xml:space="preserve">-  avizele favorabile/aprobările emise de IGPR/IPJ; </w:t>
      </w:r>
    </w:p>
    <w:p w14:paraId="1896FA39" w14:textId="339B2B6B" w:rsidR="00F1649B" w:rsidRPr="003A4CD7" w:rsidRDefault="00F1649B" w:rsidP="00F1649B">
      <w:pPr>
        <w:spacing w:after="0"/>
        <w:jc w:val="both"/>
        <w:rPr>
          <w:rFonts w:ascii="Arial" w:hAnsi="Arial" w:cs="Arial"/>
          <w:lang w:val="en-GB" w:bidi="en-US"/>
        </w:rPr>
      </w:pPr>
      <w:r w:rsidRPr="003A4CD7">
        <w:rPr>
          <w:rFonts w:ascii="Arial" w:hAnsi="Arial" w:cs="Arial"/>
          <w:lang w:val="en-GB" w:bidi="en-US"/>
        </w:rPr>
        <w:t xml:space="preserve">- Regulamentele de Organizare și Funcționare inclusiv anexele avizate de </w:t>
      </w:r>
      <w:r w:rsidRPr="003A4CD7">
        <w:rPr>
          <w:rFonts w:ascii="Arial" w:hAnsi="Arial" w:cs="Arial"/>
          <w:lang w:val="en-GB"/>
        </w:rPr>
        <w:t>IGPR/IPJ</w:t>
      </w:r>
      <w:r w:rsidRPr="003A4CD7">
        <w:rPr>
          <w:rFonts w:ascii="Arial" w:hAnsi="Arial" w:cs="Arial"/>
          <w:lang w:val="en-GB" w:bidi="en-US"/>
        </w:rPr>
        <w:t xml:space="preserve"> (ROF + </w:t>
      </w:r>
      <w:r w:rsidRPr="003A4CD7">
        <w:rPr>
          <w:rFonts w:ascii="Arial" w:hAnsi="Arial" w:cs="Arial"/>
          <w:i/>
          <w:lang w:val="en-GB" w:bidi="en-US"/>
        </w:rPr>
        <w:t>Anexa 1a) - Personalul tehnic care deservește dispeceratul</w:t>
      </w:r>
      <w:r w:rsidRPr="003A4CD7">
        <w:rPr>
          <w:rFonts w:ascii="Arial" w:hAnsi="Arial" w:cs="Arial"/>
          <w:lang w:val="en-GB" w:bidi="en-US"/>
        </w:rPr>
        <w:t xml:space="preserve"> la Avizul eliberat de IGPR/IPJ pentru activitatea de monitorizare pentru județele </w:t>
      </w:r>
      <w:r w:rsidR="007E10E5">
        <w:rPr>
          <w:rFonts w:ascii="Arial" w:hAnsi="Arial" w:cs="Arial"/>
          <w:lang w:bidi="en-US"/>
        </w:rPr>
        <w:t>Sibiu , Brașov , Mureș , Alba și Harghita</w:t>
      </w:r>
      <w:r w:rsidR="007E10E5" w:rsidRPr="003A4CD7">
        <w:rPr>
          <w:rFonts w:ascii="Arial" w:hAnsi="Arial" w:cs="Arial"/>
          <w:lang w:val="en-GB" w:bidi="en-US"/>
        </w:rPr>
        <w:t xml:space="preserve"> </w:t>
      </w:r>
      <w:r w:rsidRPr="003A4CD7">
        <w:rPr>
          <w:rFonts w:ascii="Arial" w:hAnsi="Arial" w:cs="Arial"/>
          <w:lang w:val="en-GB" w:bidi="en-US"/>
        </w:rPr>
        <w:t xml:space="preserve">+ </w:t>
      </w:r>
      <w:r w:rsidRPr="003A4CD7">
        <w:rPr>
          <w:rFonts w:ascii="Arial" w:hAnsi="Arial" w:cs="Arial"/>
          <w:i/>
          <w:lang w:val="en-GB" w:bidi="en-US"/>
        </w:rPr>
        <w:t>Anexa 1b) - Dispunerea echipajelor de intervenție ale dispeceratului</w:t>
      </w:r>
      <w:r w:rsidRPr="003A4CD7">
        <w:rPr>
          <w:rFonts w:ascii="Arial" w:hAnsi="Arial" w:cs="Arial"/>
          <w:lang w:val="en-GB" w:bidi="en-US"/>
        </w:rPr>
        <w:t xml:space="preserve"> la Avizul eliberat de IGPR/IPJ pentru activitatea de monitorizare pentru județele </w:t>
      </w:r>
      <w:r w:rsidR="006E5E7E" w:rsidRPr="006E5E7E">
        <w:rPr>
          <w:rFonts w:ascii="Arial" w:hAnsi="Arial" w:cs="Arial"/>
          <w:lang w:bidi="en-US"/>
        </w:rPr>
        <w:t>Sibiu , Brașov , Mureș , Alba și Harghita</w:t>
      </w:r>
      <w:r w:rsidRPr="003A4CD7">
        <w:rPr>
          <w:rFonts w:ascii="Arial" w:hAnsi="Arial" w:cs="Arial"/>
          <w:lang w:val="en-GB" w:bidi="en-US"/>
        </w:rPr>
        <w:t>,</w:t>
      </w:r>
      <w:r w:rsidR="006E5E7E">
        <w:rPr>
          <w:rFonts w:ascii="Arial" w:hAnsi="Arial" w:cs="Arial"/>
          <w:lang w:val="en-GB" w:bidi="en-US"/>
        </w:rPr>
        <w:t xml:space="preserve"> </w:t>
      </w:r>
      <w:r w:rsidRPr="003A4CD7">
        <w:rPr>
          <w:rFonts w:ascii="Arial" w:hAnsi="Arial" w:cs="Arial"/>
          <w:lang w:val="en-GB" w:bidi="en-US"/>
        </w:rPr>
        <w:t xml:space="preserve">aferente dispeceratelor de monitorizare a sistemelor de alarmă propuse de ofertant </w:t>
      </w:r>
      <w:r w:rsidRPr="003A4CD7">
        <w:rPr>
          <w:rFonts w:ascii="Arial" w:hAnsi="Arial" w:cs="Arial"/>
          <w:lang w:val="en-GB" w:bidi="en-US"/>
        </w:rPr>
        <w:lastRenderedPageBreak/>
        <w:t xml:space="preserve">pentru asigurarea prestarii serviciilor de monitorizare și intervenție la obiectivele Transelectrica U.T.T. </w:t>
      </w:r>
      <w:r w:rsidR="006E5E7E">
        <w:rPr>
          <w:rFonts w:ascii="Arial" w:hAnsi="Arial" w:cs="Arial"/>
          <w:lang w:val="en-GB" w:bidi="en-US"/>
        </w:rPr>
        <w:t>Sibiu</w:t>
      </w:r>
      <w:r w:rsidRPr="003A4CD7">
        <w:rPr>
          <w:rFonts w:ascii="Arial" w:hAnsi="Arial" w:cs="Arial"/>
          <w:lang w:val="en-GB" w:bidi="en-US"/>
        </w:rPr>
        <w:t xml:space="preserve">, conform prevederilor legale în domeniu. </w:t>
      </w:r>
    </w:p>
    <w:p w14:paraId="730A0BFC" w14:textId="77777777" w:rsidR="00F1649B" w:rsidRPr="003A4CD7" w:rsidRDefault="00F1649B" w:rsidP="00F1649B">
      <w:pPr>
        <w:spacing w:after="0"/>
        <w:jc w:val="both"/>
        <w:rPr>
          <w:rFonts w:ascii="Arial" w:hAnsi="Arial" w:cs="Arial"/>
          <w:lang w:val="pt-BR"/>
        </w:rPr>
      </w:pPr>
    </w:p>
    <w:p w14:paraId="637AB3FD" w14:textId="687F4AF5" w:rsidR="00F1649B" w:rsidRPr="00897517" w:rsidRDefault="00F1649B" w:rsidP="00F1649B">
      <w:pPr>
        <w:spacing w:after="0"/>
        <w:jc w:val="both"/>
        <w:rPr>
          <w:rFonts w:ascii="Arial" w:hAnsi="Arial" w:cs="Arial"/>
          <w:lang w:val="pt-BR" w:bidi="en-US"/>
        </w:rPr>
      </w:pPr>
      <w:r w:rsidRPr="003A4CD7">
        <w:rPr>
          <w:rFonts w:ascii="Arial" w:hAnsi="Arial" w:cs="Arial"/>
          <w:lang w:val="pt-BR"/>
        </w:rPr>
        <w:t xml:space="preserve">8.2.14. </w:t>
      </w:r>
      <w:r w:rsidRPr="00897517">
        <w:rPr>
          <w:rFonts w:ascii="Arial" w:hAnsi="Arial" w:cs="Arial"/>
          <w:lang w:val="pt-BR" w:bidi="en-US"/>
        </w:rPr>
        <w:t xml:space="preserve">Prin documentele depuse, respectiv avizele emise de </w:t>
      </w:r>
      <w:r w:rsidRPr="00897517">
        <w:rPr>
          <w:rFonts w:ascii="Arial" w:hAnsi="Arial" w:cs="Arial"/>
          <w:lang w:val="pt-BR"/>
        </w:rPr>
        <w:t>IGPR/IPJ</w:t>
      </w:r>
      <w:r w:rsidRPr="00897517">
        <w:rPr>
          <w:rFonts w:ascii="Arial" w:hAnsi="Arial" w:cs="Arial"/>
          <w:lang w:val="pt-BR" w:bidi="en-US"/>
        </w:rPr>
        <w:t>, ROF și anexele avizate de IGP/IPJ, ofertantul trebuie să demonstreze că dispeceratele propuse, prin echipele de intervenție, acoperă, așa cum prevede legislația în domeniu, aria de competență în toate zonele/județele pe teritoriul cărora se află obiectivele Transelectrica U.T.T.</w:t>
      </w:r>
      <w:r w:rsidRPr="00897517">
        <w:rPr>
          <w:lang w:val="pt-BR"/>
        </w:rPr>
        <w:t xml:space="preserve"> </w:t>
      </w:r>
      <w:r w:rsidR="007E10E5" w:rsidRPr="00897517">
        <w:rPr>
          <w:rFonts w:ascii="Arial" w:hAnsi="Arial" w:cs="Arial"/>
          <w:lang w:val="pt-BR" w:bidi="en-US"/>
        </w:rPr>
        <w:t>Sibiu</w:t>
      </w:r>
      <w:r w:rsidRPr="00897517">
        <w:rPr>
          <w:rFonts w:ascii="Arial" w:hAnsi="Arial" w:cs="Arial"/>
          <w:lang w:val="pt-BR" w:bidi="en-US"/>
        </w:rPr>
        <w:t xml:space="preserve"> menționate în Caietul de sarcini (județele: </w:t>
      </w:r>
      <w:r w:rsidR="007E10E5" w:rsidRPr="00897517">
        <w:rPr>
          <w:rFonts w:ascii="Arial" w:hAnsi="Arial" w:cs="Arial"/>
          <w:lang w:val="pt-BR" w:bidi="en-US"/>
        </w:rPr>
        <w:t>Sibiu , Brașov , Mureș , Alba și Harghita</w:t>
      </w:r>
      <w:r w:rsidRPr="00897517">
        <w:rPr>
          <w:rFonts w:ascii="Arial" w:hAnsi="Arial" w:cs="Arial"/>
          <w:lang w:val="pt-BR" w:bidi="en-US"/>
        </w:rPr>
        <w:t>).</w:t>
      </w:r>
    </w:p>
    <w:p w14:paraId="7557CB0C" w14:textId="77777777" w:rsidR="00F1649B" w:rsidRPr="00897517" w:rsidRDefault="00F1649B" w:rsidP="00F1649B">
      <w:pPr>
        <w:spacing w:after="0"/>
        <w:jc w:val="both"/>
        <w:rPr>
          <w:rFonts w:ascii="Arial" w:hAnsi="Arial" w:cs="Arial"/>
          <w:i/>
          <w:lang w:val="pt-BR"/>
        </w:rPr>
      </w:pPr>
    </w:p>
    <w:p w14:paraId="441578E8" w14:textId="16BDFCBD" w:rsidR="00F1649B" w:rsidRPr="003A4CD7" w:rsidRDefault="00F1649B" w:rsidP="00F1649B">
      <w:pPr>
        <w:jc w:val="both"/>
        <w:rPr>
          <w:rFonts w:ascii="Arial" w:hAnsi="Arial" w:cs="Arial"/>
          <w:lang w:val="fr-FR" w:bidi="en-US"/>
        </w:rPr>
      </w:pPr>
      <w:r w:rsidRPr="003A4CD7">
        <w:rPr>
          <w:rFonts w:ascii="Arial" w:hAnsi="Arial" w:cs="Arial"/>
          <w:lang w:val="pt-BR"/>
        </w:rPr>
        <w:t xml:space="preserve">8.2.15. </w:t>
      </w:r>
      <w:r w:rsidRPr="003A4CD7">
        <w:rPr>
          <w:rFonts w:ascii="Arial" w:hAnsi="Arial" w:cs="Arial"/>
          <w:lang w:val="it-IT" w:bidi="en-US"/>
        </w:rPr>
        <w:t xml:space="preserve">În conformitate cu </w:t>
      </w:r>
      <w:r w:rsidRPr="003A4CD7">
        <w:rPr>
          <w:rFonts w:ascii="Arial" w:hAnsi="Arial" w:cs="Arial"/>
          <w:lang w:val="pt-BR" w:bidi="en-US"/>
        </w:rPr>
        <w:t>lista obiectivelor prezentată în</w:t>
      </w:r>
      <w:r w:rsidRPr="003A4CD7">
        <w:rPr>
          <w:rFonts w:ascii="Arial" w:hAnsi="Arial" w:cs="Arial"/>
          <w:i/>
          <w:lang w:val="pt-BR" w:bidi="en-US"/>
        </w:rPr>
        <w:t xml:space="preserve"> </w:t>
      </w:r>
      <w:r w:rsidRPr="003A4CD7">
        <w:rPr>
          <w:rFonts w:ascii="Arial" w:hAnsi="Arial" w:cs="Arial"/>
          <w:i/>
          <w:lang w:val="fr-FR" w:bidi="en-US"/>
        </w:rPr>
        <w:t xml:space="preserve">Anexa 1 la Caietul de sarcini </w:t>
      </w:r>
      <w:r w:rsidRPr="003A4CD7">
        <w:rPr>
          <w:rFonts w:ascii="Arial" w:hAnsi="Arial" w:cs="Arial"/>
          <w:lang w:val="fr-FR" w:bidi="en-US"/>
        </w:rPr>
        <w:t>pentru care</w:t>
      </w:r>
      <w:r w:rsidRPr="003A4CD7">
        <w:rPr>
          <w:rFonts w:ascii="Arial" w:hAnsi="Arial" w:cs="Arial"/>
          <w:i/>
          <w:lang w:val="fr-FR" w:bidi="en-US"/>
        </w:rPr>
        <w:t xml:space="preserve"> </w:t>
      </w:r>
      <w:r w:rsidRPr="003A4CD7">
        <w:rPr>
          <w:rFonts w:ascii="Arial" w:hAnsi="Arial" w:cs="Arial"/>
          <w:lang w:val="fr-FR" w:bidi="en-US"/>
        </w:rPr>
        <w:t>se vor asigura servicii de monitorizare și intervenție,</w:t>
      </w:r>
      <w:r w:rsidRPr="003A4CD7">
        <w:rPr>
          <w:rFonts w:ascii="Arial" w:hAnsi="Arial" w:cs="Arial"/>
          <w:i/>
          <w:lang w:val="fr-FR" w:bidi="en-US"/>
        </w:rPr>
        <w:t xml:space="preserve"> </w:t>
      </w:r>
      <w:r w:rsidRPr="003A4CD7">
        <w:rPr>
          <w:rFonts w:ascii="Arial" w:hAnsi="Arial" w:cs="Arial"/>
          <w:lang w:val="fr-FR" w:bidi="en-US"/>
        </w:rPr>
        <w:t>o</w:t>
      </w:r>
      <w:r w:rsidRPr="003A4CD7">
        <w:rPr>
          <w:rFonts w:ascii="Arial" w:hAnsi="Arial" w:cs="Arial"/>
          <w:lang w:val="it-IT" w:bidi="en-US"/>
        </w:rPr>
        <w:t>fertanții vor prezenta un tabel</w:t>
      </w:r>
      <w:r w:rsidR="006534D1">
        <w:rPr>
          <w:rFonts w:ascii="Arial" w:hAnsi="Arial" w:cs="Arial"/>
          <w:lang w:val="it-IT" w:bidi="en-US"/>
        </w:rPr>
        <w:t xml:space="preserve"> (conform model A</w:t>
      </w:r>
      <w:r w:rsidR="00982EA8">
        <w:rPr>
          <w:rFonts w:ascii="Arial" w:hAnsi="Arial" w:cs="Arial"/>
          <w:lang w:val="it-IT" w:bidi="en-US"/>
        </w:rPr>
        <w:t>nex</w:t>
      </w:r>
      <w:r w:rsidR="00A90DDE">
        <w:rPr>
          <w:rFonts w:ascii="Arial" w:hAnsi="Arial" w:cs="Arial"/>
          <w:lang w:val="it-IT" w:bidi="en-US"/>
        </w:rPr>
        <w:t>ă l</w:t>
      </w:r>
      <w:r w:rsidR="006534D1">
        <w:rPr>
          <w:rFonts w:ascii="Arial" w:hAnsi="Arial" w:cs="Arial"/>
          <w:lang w:val="it-IT" w:bidi="en-US"/>
        </w:rPr>
        <w:t xml:space="preserve">a </w:t>
      </w:r>
      <w:r w:rsidR="00A90DDE">
        <w:rPr>
          <w:rFonts w:ascii="Arial" w:hAnsi="Arial" w:cs="Arial"/>
          <w:lang w:val="it-IT" w:bidi="en-US"/>
        </w:rPr>
        <w:t>formular Propunere tehnică</w:t>
      </w:r>
      <w:r w:rsidR="006534D1">
        <w:rPr>
          <w:rFonts w:ascii="Arial" w:hAnsi="Arial" w:cs="Arial"/>
          <w:lang w:val="it-IT" w:bidi="en-US"/>
        </w:rPr>
        <w:t>)</w:t>
      </w:r>
      <w:r w:rsidR="006717FE">
        <w:rPr>
          <w:rFonts w:ascii="Arial" w:hAnsi="Arial" w:cs="Arial"/>
          <w:lang w:val="it-IT" w:bidi="en-US"/>
        </w:rPr>
        <w:t>,</w:t>
      </w:r>
      <w:r w:rsidRPr="003A4CD7">
        <w:rPr>
          <w:rFonts w:ascii="Arial" w:hAnsi="Arial" w:cs="Arial"/>
          <w:lang w:val="it-IT" w:bidi="en-US"/>
        </w:rPr>
        <w:t xml:space="preserve"> în care vor preciza:</w:t>
      </w:r>
    </w:p>
    <w:p w14:paraId="06CC2557" w14:textId="77777777" w:rsidR="00F1649B" w:rsidRPr="003A4CD7" w:rsidRDefault="00F1649B" w:rsidP="00F1649B">
      <w:pPr>
        <w:spacing w:after="0"/>
        <w:jc w:val="both"/>
        <w:rPr>
          <w:rFonts w:ascii="Arial" w:hAnsi="Arial" w:cs="Arial"/>
          <w:lang w:val="it-IT" w:bidi="en-US"/>
        </w:rPr>
      </w:pPr>
      <w:r w:rsidRPr="003A4CD7">
        <w:rPr>
          <w:rFonts w:ascii="Arial" w:hAnsi="Arial" w:cs="Arial"/>
          <w:lang w:val="it-IT" w:bidi="en-US"/>
        </w:rPr>
        <w:t>- numerele de înmatriculare ale autovehiculelor de intervenție</w:t>
      </w:r>
    </w:p>
    <w:p w14:paraId="60C131E7" w14:textId="4693C798" w:rsidR="00F1649B" w:rsidRPr="003A4CD7" w:rsidRDefault="00F1649B" w:rsidP="00F1649B">
      <w:pPr>
        <w:spacing w:after="0"/>
        <w:jc w:val="both"/>
        <w:rPr>
          <w:rFonts w:ascii="Arial" w:hAnsi="Arial" w:cs="Arial"/>
          <w:lang w:val="it-IT" w:bidi="en-US"/>
        </w:rPr>
      </w:pPr>
      <w:r w:rsidRPr="003A4CD7">
        <w:rPr>
          <w:rFonts w:ascii="Arial" w:hAnsi="Arial" w:cs="Arial"/>
          <w:lang w:val="it-IT" w:bidi="en-US"/>
        </w:rPr>
        <w:t xml:space="preserve">- obiectivul aparținând U.T.T. </w:t>
      </w:r>
      <w:r w:rsidR="007E10E5">
        <w:rPr>
          <w:rFonts w:ascii="Arial" w:hAnsi="Arial" w:cs="Arial"/>
          <w:lang w:val="it-IT" w:bidi="en-US"/>
        </w:rPr>
        <w:t>Sibiu</w:t>
      </w:r>
      <w:r w:rsidRPr="003A4CD7">
        <w:rPr>
          <w:rFonts w:ascii="Arial" w:hAnsi="Arial" w:cs="Arial"/>
          <w:lang w:val="it-IT" w:bidi="en-US"/>
        </w:rPr>
        <w:t xml:space="preserve"> pentru care se asigură intervenția</w:t>
      </w:r>
    </w:p>
    <w:p w14:paraId="6EA446B4" w14:textId="5430073A" w:rsidR="00F1649B" w:rsidRPr="003A4CD7" w:rsidRDefault="00F1649B" w:rsidP="00F1649B">
      <w:pPr>
        <w:spacing w:after="0"/>
        <w:jc w:val="both"/>
        <w:rPr>
          <w:rFonts w:ascii="Arial" w:hAnsi="Arial" w:cs="Arial"/>
          <w:lang w:val="it-IT" w:bidi="en-US"/>
        </w:rPr>
      </w:pPr>
      <w:r w:rsidRPr="003A4CD7">
        <w:rPr>
          <w:rFonts w:ascii="Arial" w:hAnsi="Arial" w:cs="Arial"/>
          <w:lang w:val="it-IT" w:bidi="en-US"/>
        </w:rPr>
        <w:t>- locul de stationare a echipelor de intervenție pentru fiecare obiectiv al U.T.T.</w:t>
      </w:r>
      <w:r w:rsidRPr="003A4CD7">
        <w:t xml:space="preserve"> </w:t>
      </w:r>
      <w:r w:rsidR="007E10E5">
        <w:rPr>
          <w:rFonts w:ascii="Arial" w:hAnsi="Arial" w:cs="Arial"/>
          <w:lang w:val="it-IT" w:bidi="en-US"/>
        </w:rPr>
        <w:t>Sibiu</w:t>
      </w:r>
    </w:p>
    <w:p w14:paraId="2F3954CA" w14:textId="77777777" w:rsidR="00F1649B" w:rsidRPr="003A4CD7" w:rsidRDefault="00F1649B" w:rsidP="00F1649B">
      <w:pPr>
        <w:spacing w:after="0"/>
        <w:jc w:val="both"/>
        <w:rPr>
          <w:rFonts w:ascii="Arial" w:hAnsi="Arial" w:cs="Arial"/>
          <w:lang w:val="it-IT" w:bidi="en-US"/>
        </w:rPr>
      </w:pPr>
      <w:r w:rsidRPr="003A4CD7">
        <w:rPr>
          <w:rFonts w:ascii="Arial" w:hAnsi="Arial" w:cs="Arial"/>
          <w:lang w:val="it-IT" w:bidi="en-US"/>
        </w:rPr>
        <w:t>- distanța de la locul de staționare până la obiectiv.</w:t>
      </w:r>
    </w:p>
    <w:p w14:paraId="4576845A" w14:textId="77777777" w:rsidR="00F1649B" w:rsidRPr="003A4CD7" w:rsidRDefault="00F1649B" w:rsidP="00F1649B">
      <w:pPr>
        <w:spacing w:after="0"/>
        <w:jc w:val="both"/>
        <w:rPr>
          <w:rFonts w:ascii="Arial" w:hAnsi="Arial" w:cs="Arial"/>
          <w:lang w:val="it-IT" w:bidi="en-US"/>
        </w:rPr>
      </w:pPr>
      <w:r w:rsidRPr="003A4CD7">
        <w:rPr>
          <w:rFonts w:ascii="Arial" w:hAnsi="Arial" w:cs="Arial"/>
          <w:lang w:val="it-IT" w:bidi="en-US"/>
        </w:rPr>
        <w:t>- timpul de intervenție de la locul de staționare până la obiectiv,</w:t>
      </w:r>
    </w:p>
    <w:p w14:paraId="6EC048A9" w14:textId="399764BA" w:rsidR="00F1649B" w:rsidRPr="003A4CD7" w:rsidRDefault="00F1649B" w:rsidP="00F1649B">
      <w:pPr>
        <w:spacing w:after="0"/>
        <w:jc w:val="both"/>
        <w:rPr>
          <w:rFonts w:ascii="Arial" w:hAnsi="Arial" w:cs="Arial"/>
          <w:lang w:val="it-IT" w:bidi="en-US"/>
        </w:rPr>
      </w:pPr>
      <w:r w:rsidRPr="003A4CD7">
        <w:rPr>
          <w:rFonts w:ascii="Arial" w:hAnsi="Arial" w:cs="Arial"/>
          <w:lang w:val="it-IT" w:bidi="en-US"/>
        </w:rPr>
        <w:t>- numărul total de autovehicule de intervenție pe fiecare județ (</w:t>
      </w:r>
      <w:r w:rsidR="00FE0FC4">
        <w:rPr>
          <w:rFonts w:ascii="Arial" w:hAnsi="Arial" w:cs="Arial"/>
          <w:i/>
          <w:lang w:val="it-IT" w:bidi="en-US"/>
        </w:rPr>
        <w:t>n</w:t>
      </w:r>
      <w:r w:rsidR="00FE0FC4" w:rsidRPr="00FE767E">
        <w:rPr>
          <w:rFonts w:ascii="Arial" w:hAnsi="Arial" w:cs="Arial"/>
          <w:i/>
          <w:iCs/>
          <w:lang w:val="fr-FR" w:eastAsia="ro-RO"/>
        </w:rPr>
        <w:t>um</w:t>
      </w:r>
      <w:r w:rsidR="00FE0FC4">
        <w:rPr>
          <w:rFonts w:ascii="Arial" w:hAnsi="Arial" w:cs="Arial"/>
          <w:i/>
          <w:iCs/>
          <w:lang w:val="fr-FR" w:eastAsia="ro-RO"/>
        </w:rPr>
        <w:t>ă</w:t>
      </w:r>
      <w:r w:rsidR="00FE0FC4" w:rsidRPr="00FE767E">
        <w:rPr>
          <w:rFonts w:ascii="Arial" w:hAnsi="Arial" w:cs="Arial"/>
          <w:i/>
          <w:iCs/>
          <w:lang w:val="fr-FR" w:eastAsia="ro-RO"/>
        </w:rPr>
        <w:t>rul minim de autoturisme de intervenție rapidă</w:t>
      </w:r>
      <w:r w:rsidR="00FE0FC4">
        <w:rPr>
          <w:rFonts w:ascii="Arial" w:hAnsi="Arial" w:cs="Arial"/>
          <w:i/>
          <w:iCs/>
          <w:lang w:val="fr-FR" w:eastAsia="ro-RO"/>
        </w:rPr>
        <w:t xml:space="preserve">/fiecare județ în parte </w:t>
      </w:r>
      <w:r w:rsidR="00FE0FC4" w:rsidRPr="00FE767E">
        <w:rPr>
          <w:rFonts w:ascii="Arial" w:hAnsi="Arial" w:cs="Arial"/>
          <w:i/>
          <w:iCs/>
          <w:lang w:val="fr-FR" w:eastAsia="ro-RO"/>
        </w:rPr>
        <w:t>sub care oferta va fi declarată neconformă este de</w:t>
      </w:r>
      <w:r w:rsidRPr="003A4CD7">
        <w:rPr>
          <w:rFonts w:ascii="Arial" w:hAnsi="Arial" w:cs="Arial"/>
          <w:lang w:val="en-GB" w:bidi="en-US"/>
        </w:rPr>
        <w:t>:</w:t>
      </w:r>
      <w:r w:rsidRPr="003A4CD7">
        <w:rPr>
          <w:rFonts w:ascii="Arial" w:hAnsi="Arial" w:cs="Arial"/>
          <w:lang w:bidi="en-US"/>
        </w:rPr>
        <w:t xml:space="preserve"> </w:t>
      </w:r>
      <w:r w:rsidR="00FE0FC4">
        <w:rPr>
          <w:rFonts w:ascii="Arial" w:hAnsi="Arial" w:cs="Arial"/>
          <w:lang w:bidi="en-US"/>
        </w:rPr>
        <w:t xml:space="preserve">jud. </w:t>
      </w:r>
      <w:r w:rsidR="007E10E5">
        <w:rPr>
          <w:rFonts w:ascii="Arial" w:hAnsi="Arial" w:cs="Arial"/>
          <w:lang w:bidi="en-US"/>
        </w:rPr>
        <w:t>Sibiu</w:t>
      </w:r>
      <w:r w:rsidR="00FE0FC4">
        <w:rPr>
          <w:rFonts w:ascii="Arial" w:hAnsi="Arial" w:cs="Arial"/>
          <w:lang w:bidi="en-US"/>
        </w:rPr>
        <w:t xml:space="preserve">: </w:t>
      </w:r>
      <w:r w:rsidR="007E10E5">
        <w:rPr>
          <w:rFonts w:ascii="Arial" w:hAnsi="Arial" w:cs="Arial"/>
          <w:lang w:bidi="en-US"/>
        </w:rPr>
        <w:t xml:space="preserve"> </w:t>
      </w:r>
      <w:r w:rsidR="00FE0FC4" w:rsidRPr="004F385F">
        <w:rPr>
          <w:rFonts w:ascii="Arial" w:hAnsi="Arial" w:cs="Arial"/>
          <w:lang w:val="fr-FR" w:bidi="en-US"/>
        </w:rPr>
        <w:t>2 autoturisme de intervenție</w:t>
      </w:r>
      <w:r w:rsidR="00FE0FC4">
        <w:rPr>
          <w:rFonts w:ascii="Arial" w:hAnsi="Arial" w:cs="Arial"/>
          <w:lang w:bidi="en-US"/>
        </w:rPr>
        <w:t>;</w:t>
      </w:r>
      <w:r w:rsidR="007E10E5">
        <w:rPr>
          <w:rFonts w:ascii="Arial" w:hAnsi="Arial" w:cs="Arial"/>
          <w:lang w:bidi="en-US"/>
        </w:rPr>
        <w:t xml:space="preserve"> </w:t>
      </w:r>
      <w:r w:rsidR="00FE0FC4">
        <w:rPr>
          <w:rFonts w:ascii="Arial" w:hAnsi="Arial" w:cs="Arial"/>
          <w:lang w:bidi="en-US"/>
        </w:rPr>
        <w:t xml:space="preserve">jud. </w:t>
      </w:r>
      <w:r w:rsidR="007E10E5">
        <w:rPr>
          <w:rFonts w:ascii="Arial" w:hAnsi="Arial" w:cs="Arial"/>
          <w:lang w:bidi="en-US"/>
        </w:rPr>
        <w:t>Brașov</w:t>
      </w:r>
      <w:r w:rsidR="00FE0FC4">
        <w:rPr>
          <w:rFonts w:ascii="Arial" w:hAnsi="Arial" w:cs="Arial"/>
          <w:lang w:bidi="en-US"/>
        </w:rPr>
        <w:t xml:space="preserve">: </w:t>
      </w:r>
      <w:r w:rsidR="00FE0FC4" w:rsidRPr="004F385F">
        <w:rPr>
          <w:rFonts w:ascii="Arial" w:hAnsi="Arial" w:cs="Arial"/>
          <w:lang w:val="fr-FR" w:bidi="en-US"/>
        </w:rPr>
        <w:t>1</w:t>
      </w:r>
      <w:r w:rsidR="00FE0FC4" w:rsidRPr="004F385F">
        <w:rPr>
          <w:rFonts w:ascii="Arial" w:hAnsi="Arial" w:cs="Arial"/>
          <w:bCs/>
          <w:lang w:val="fr-FR" w:bidi="en-US"/>
        </w:rPr>
        <w:t xml:space="preserve"> autoturism de intervenție</w:t>
      </w:r>
      <w:r w:rsidR="00FE0FC4">
        <w:rPr>
          <w:rFonts w:ascii="Arial" w:hAnsi="Arial" w:cs="Arial"/>
          <w:bCs/>
          <w:lang w:val="fr-FR" w:bidi="en-US"/>
        </w:rPr>
        <w:t>;</w:t>
      </w:r>
      <w:r w:rsidR="007E10E5">
        <w:rPr>
          <w:rFonts w:ascii="Arial" w:hAnsi="Arial" w:cs="Arial"/>
          <w:lang w:bidi="en-US"/>
        </w:rPr>
        <w:t xml:space="preserve"> </w:t>
      </w:r>
      <w:r w:rsidR="00FE0FC4">
        <w:rPr>
          <w:rFonts w:ascii="Arial" w:hAnsi="Arial" w:cs="Arial"/>
          <w:lang w:bidi="en-US"/>
        </w:rPr>
        <w:t xml:space="preserve">jud. </w:t>
      </w:r>
      <w:r w:rsidR="007E10E5">
        <w:rPr>
          <w:rFonts w:ascii="Arial" w:hAnsi="Arial" w:cs="Arial"/>
          <w:lang w:bidi="en-US"/>
        </w:rPr>
        <w:t>Mureș</w:t>
      </w:r>
      <w:r w:rsidR="00FE0FC4">
        <w:rPr>
          <w:rFonts w:ascii="Arial" w:hAnsi="Arial" w:cs="Arial"/>
          <w:lang w:bidi="en-US"/>
        </w:rPr>
        <w:t>:</w:t>
      </w:r>
      <w:r w:rsidR="007E10E5">
        <w:rPr>
          <w:rFonts w:ascii="Arial" w:hAnsi="Arial" w:cs="Arial"/>
          <w:lang w:bidi="en-US"/>
        </w:rPr>
        <w:t xml:space="preserve"> </w:t>
      </w:r>
      <w:r w:rsidR="00FE0FC4" w:rsidRPr="004F385F">
        <w:rPr>
          <w:rFonts w:ascii="Arial" w:hAnsi="Arial" w:cs="Arial"/>
          <w:lang w:val="fr-FR" w:bidi="en-US"/>
        </w:rPr>
        <w:t>2</w:t>
      </w:r>
      <w:r w:rsidR="00FE0FC4" w:rsidRPr="004F385F">
        <w:rPr>
          <w:rFonts w:ascii="Arial" w:hAnsi="Arial" w:cs="Arial"/>
          <w:bCs/>
          <w:lang w:val="fr-FR" w:bidi="en-US"/>
        </w:rPr>
        <w:t xml:space="preserve"> autoturisme de intervenție</w:t>
      </w:r>
      <w:r w:rsidR="00FE0FC4">
        <w:rPr>
          <w:rFonts w:ascii="Arial" w:hAnsi="Arial" w:cs="Arial"/>
          <w:lang w:bidi="en-US"/>
        </w:rPr>
        <w:t>;</w:t>
      </w:r>
      <w:r w:rsidR="007E10E5">
        <w:rPr>
          <w:rFonts w:ascii="Arial" w:hAnsi="Arial" w:cs="Arial"/>
          <w:lang w:bidi="en-US"/>
        </w:rPr>
        <w:t xml:space="preserve"> </w:t>
      </w:r>
      <w:r w:rsidR="00FE0FC4">
        <w:rPr>
          <w:rFonts w:ascii="Arial" w:hAnsi="Arial" w:cs="Arial"/>
          <w:lang w:bidi="en-US"/>
        </w:rPr>
        <w:t xml:space="preserve">jud. </w:t>
      </w:r>
      <w:r w:rsidR="007E10E5">
        <w:rPr>
          <w:rFonts w:ascii="Arial" w:hAnsi="Arial" w:cs="Arial"/>
          <w:lang w:bidi="en-US"/>
        </w:rPr>
        <w:t>Alba</w:t>
      </w:r>
      <w:r w:rsidR="00FE0FC4">
        <w:rPr>
          <w:rFonts w:ascii="Arial" w:hAnsi="Arial" w:cs="Arial"/>
          <w:lang w:bidi="en-US"/>
        </w:rPr>
        <w:t xml:space="preserve">: </w:t>
      </w:r>
      <w:r w:rsidR="007E10E5">
        <w:rPr>
          <w:rFonts w:ascii="Arial" w:hAnsi="Arial" w:cs="Arial"/>
          <w:lang w:bidi="en-US"/>
        </w:rPr>
        <w:t xml:space="preserve"> </w:t>
      </w:r>
      <w:r w:rsidR="00FE0FC4" w:rsidRPr="004F385F">
        <w:rPr>
          <w:rFonts w:ascii="Arial" w:hAnsi="Arial" w:cs="Arial"/>
          <w:bCs/>
          <w:lang w:val="fr-FR" w:bidi="en-US"/>
        </w:rPr>
        <w:t>1 autoturism de intervenț</w:t>
      </w:r>
      <w:proofErr w:type="gramStart"/>
      <w:r w:rsidR="00FE0FC4" w:rsidRPr="004F385F">
        <w:rPr>
          <w:rFonts w:ascii="Arial" w:hAnsi="Arial" w:cs="Arial"/>
          <w:bCs/>
          <w:lang w:val="fr-FR" w:bidi="en-US"/>
        </w:rPr>
        <w:t>ie</w:t>
      </w:r>
      <w:r w:rsidR="00FE0FC4">
        <w:rPr>
          <w:rFonts w:ascii="Arial" w:hAnsi="Arial" w:cs="Arial"/>
          <w:bCs/>
          <w:lang w:val="fr-FR" w:bidi="en-US"/>
        </w:rPr>
        <w:t> ;</w:t>
      </w:r>
      <w:proofErr w:type="gramEnd"/>
      <w:r w:rsidR="00FE0FC4">
        <w:rPr>
          <w:rFonts w:ascii="Arial" w:hAnsi="Arial" w:cs="Arial"/>
          <w:bCs/>
          <w:lang w:val="fr-FR" w:bidi="en-US"/>
        </w:rPr>
        <w:t xml:space="preserve"> jud.</w:t>
      </w:r>
      <w:r w:rsidR="007E10E5">
        <w:rPr>
          <w:rFonts w:ascii="Arial" w:hAnsi="Arial" w:cs="Arial"/>
          <w:lang w:bidi="en-US"/>
        </w:rPr>
        <w:t xml:space="preserve"> Harghita</w:t>
      </w:r>
      <w:r w:rsidR="00FE0FC4">
        <w:rPr>
          <w:rFonts w:ascii="Arial" w:hAnsi="Arial" w:cs="Arial"/>
          <w:lang w:bidi="en-US"/>
        </w:rPr>
        <w:t xml:space="preserve">: </w:t>
      </w:r>
      <w:r w:rsidR="00FE0FC4" w:rsidRPr="004F385F">
        <w:rPr>
          <w:rFonts w:ascii="Arial" w:hAnsi="Arial" w:cs="Arial"/>
          <w:bCs/>
          <w:lang w:val="fr-FR" w:bidi="en-US"/>
        </w:rPr>
        <w:t>1 autotur</w:t>
      </w:r>
      <w:r w:rsidR="00FE0FC4">
        <w:rPr>
          <w:rFonts w:ascii="Arial" w:hAnsi="Arial" w:cs="Arial"/>
          <w:bCs/>
          <w:lang w:val="fr-FR" w:bidi="en-US"/>
        </w:rPr>
        <w:t>ism</w:t>
      </w:r>
      <w:r w:rsidR="00FE0FC4" w:rsidRPr="004F385F">
        <w:rPr>
          <w:rFonts w:ascii="Arial" w:hAnsi="Arial" w:cs="Arial"/>
          <w:bCs/>
          <w:lang w:val="fr-FR" w:bidi="en-US"/>
        </w:rPr>
        <w:t xml:space="preserve"> de intervenție</w:t>
      </w:r>
      <w:r w:rsidRPr="003A4CD7">
        <w:rPr>
          <w:rFonts w:ascii="Arial" w:hAnsi="Arial" w:cs="Arial"/>
          <w:lang w:val="en-GB" w:bidi="en-US"/>
        </w:rPr>
        <w:t>)</w:t>
      </w:r>
    </w:p>
    <w:p w14:paraId="6DD2E6E1" w14:textId="77777777" w:rsidR="00462821" w:rsidRPr="003A4CD7" w:rsidRDefault="00462821" w:rsidP="00F1649B">
      <w:pPr>
        <w:spacing w:after="0"/>
        <w:jc w:val="both"/>
        <w:rPr>
          <w:rFonts w:ascii="Arial" w:hAnsi="Arial" w:cs="Arial"/>
          <w:b/>
          <w:highlight w:val="yellow"/>
          <w:lang w:val="it-IT" w:bidi="en-US"/>
        </w:rPr>
      </w:pPr>
    </w:p>
    <w:p w14:paraId="462CE040" w14:textId="77777777" w:rsidR="00F1649B" w:rsidRDefault="00F1649B" w:rsidP="00F1649B">
      <w:pPr>
        <w:spacing w:after="0"/>
        <w:jc w:val="both"/>
        <w:rPr>
          <w:rFonts w:ascii="Arial" w:hAnsi="Arial" w:cs="Arial"/>
          <w:lang w:val="fr-FR" w:bidi="en-US"/>
        </w:rPr>
      </w:pPr>
      <w:r w:rsidRPr="003A4CD7">
        <w:rPr>
          <w:rFonts w:ascii="Arial" w:hAnsi="Arial" w:cs="Arial"/>
          <w:lang w:val="pt-BR"/>
        </w:rPr>
        <w:t xml:space="preserve">8.2.16. </w:t>
      </w:r>
      <w:r w:rsidRPr="003A4CD7">
        <w:rPr>
          <w:rFonts w:ascii="Arial" w:hAnsi="Arial" w:cs="Arial"/>
          <w:lang w:val="it-IT" w:bidi="en-US"/>
        </w:rPr>
        <w:t>Autovehiculele de intervenție vor fi cele din</w:t>
      </w:r>
      <w:r w:rsidRPr="003A4CD7">
        <w:rPr>
          <w:rFonts w:ascii="Arial" w:hAnsi="Arial" w:cs="Arial"/>
          <w:lang w:val="fr-FR" w:bidi="en-US"/>
        </w:rPr>
        <w:t xml:space="preserve"> </w:t>
      </w:r>
      <w:r w:rsidRPr="003A4CD7">
        <w:rPr>
          <w:rFonts w:ascii="Arial" w:hAnsi="Arial" w:cs="Arial"/>
          <w:i/>
          <w:lang w:val="fr-FR" w:bidi="en-US"/>
        </w:rPr>
        <w:t>Anexa 1b)</w:t>
      </w:r>
      <w:r w:rsidRPr="003A4CD7">
        <w:rPr>
          <w:rFonts w:ascii="Arial" w:hAnsi="Arial" w:cs="Arial"/>
          <w:lang w:val="fr-FR" w:bidi="en-US"/>
        </w:rPr>
        <w:t xml:space="preserve"> - </w:t>
      </w:r>
      <w:r w:rsidRPr="003A4CD7">
        <w:rPr>
          <w:rFonts w:ascii="Arial" w:hAnsi="Arial" w:cs="Arial"/>
          <w:i/>
          <w:lang w:val="en-GB" w:bidi="en-US"/>
        </w:rPr>
        <w:t xml:space="preserve">Dispunerea echipajelor de intervenție ale dispeceratului </w:t>
      </w:r>
      <w:r w:rsidRPr="003A4CD7">
        <w:rPr>
          <w:rFonts w:ascii="Arial" w:hAnsi="Arial" w:cs="Arial"/>
          <w:lang w:val="fr-FR" w:bidi="en-US"/>
        </w:rPr>
        <w:t>– avizată de Poliție.</w:t>
      </w:r>
    </w:p>
    <w:bookmarkEnd w:id="2"/>
    <w:p w14:paraId="42A3C314" w14:textId="77777777" w:rsidR="00F1649B" w:rsidRPr="003A4CD7" w:rsidRDefault="00F1649B" w:rsidP="00F1649B">
      <w:pPr>
        <w:spacing w:after="0"/>
        <w:jc w:val="both"/>
        <w:rPr>
          <w:rFonts w:ascii="Arial" w:hAnsi="Arial" w:cs="Arial"/>
          <w:b/>
          <w:bCs/>
          <w:iCs/>
          <w:highlight w:val="yellow"/>
          <w:lang w:bidi="en-US"/>
        </w:rPr>
      </w:pPr>
    </w:p>
    <w:p w14:paraId="1F7FA937" w14:textId="77777777" w:rsidR="00F1649B" w:rsidRPr="000345A1" w:rsidRDefault="00F1649B" w:rsidP="00F1649B">
      <w:pPr>
        <w:spacing w:after="0"/>
        <w:rPr>
          <w:rFonts w:ascii="Arial" w:hAnsi="Arial" w:cs="Arial"/>
          <w:b/>
          <w:lang w:val="fr-FR" w:bidi="en-US"/>
        </w:rPr>
      </w:pPr>
      <w:r w:rsidRPr="003A4CD7">
        <w:rPr>
          <w:rFonts w:ascii="Arial" w:hAnsi="Arial" w:cs="Arial"/>
          <w:b/>
          <w:lang w:val="it-IT" w:bidi="en-US"/>
        </w:rPr>
        <w:t xml:space="preserve">8.3. Servicii </w:t>
      </w:r>
      <w:r w:rsidRPr="003A4CD7">
        <w:rPr>
          <w:rFonts w:ascii="Arial" w:hAnsi="Arial" w:cs="Arial"/>
          <w:b/>
          <w:lang w:val="fr-FR" w:bidi="en-US"/>
        </w:rPr>
        <w:t xml:space="preserve">de pază în situații deosebite </w:t>
      </w:r>
      <w:r w:rsidRPr="003A4CD7">
        <w:rPr>
          <w:rFonts w:ascii="Arial" w:hAnsi="Arial" w:cs="Arial"/>
          <w:b/>
          <w:lang w:bidi="en-US"/>
        </w:rPr>
        <w:t>survenite la LEA (stații)</w:t>
      </w:r>
    </w:p>
    <w:p w14:paraId="7F8B5960" w14:textId="77777777" w:rsidR="00F1649B" w:rsidRPr="003A4CD7" w:rsidRDefault="00F1649B" w:rsidP="00F1649B">
      <w:pPr>
        <w:tabs>
          <w:tab w:val="left" w:pos="989"/>
        </w:tabs>
        <w:autoSpaceDE w:val="0"/>
        <w:autoSpaceDN w:val="0"/>
        <w:adjustRightInd w:val="0"/>
        <w:spacing w:after="0"/>
        <w:jc w:val="both"/>
        <w:rPr>
          <w:rFonts w:ascii="Arial" w:hAnsi="Arial" w:cs="Arial"/>
          <w:i/>
          <w:u w:val="single"/>
          <w:lang w:val="en-AU" w:bidi="en-US"/>
        </w:rPr>
      </w:pPr>
      <w:r w:rsidRPr="003A4CD7">
        <w:rPr>
          <w:rFonts w:ascii="Arial" w:hAnsi="Arial" w:cs="Arial"/>
          <w:lang w:val="pt-BR"/>
        </w:rPr>
        <w:t xml:space="preserve">8.3.1. </w:t>
      </w:r>
      <w:r w:rsidRPr="003A4CD7">
        <w:rPr>
          <w:rFonts w:ascii="Arial" w:hAnsi="Arial" w:cs="Arial"/>
          <w:lang w:val="it-IT" w:bidi="en-US"/>
        </w:rPr>
        <w:t>Aceste servicii vor fi solicitate de beneficiar în cazul unor evenimente deosebite ce pot surveni pe LEA (sustrageri de elemente din structura de rezistență a stâlpilor, furtuni, etc.), evenimente care conduc la căderi de stâlpi/izolatoare/conductoare, etc.</w:t>
      </w:r>
    </w:p>
    <w:p w14:paraId="1FF0B322" w14:textId="77777777" w:rsidR="00F1649B" w:rsidRPr="003A4CD7" w:rsidRDefault="00F1649B" w:rsidP="00F1649B">
      <w:pPr>
        <w:spacing w:after="0"/>
        <w:jc w:val="both"/>
        <w:rPr>
          <w:rFonts w:ascii="Arial" w:hAnsi="Arial" w:cs="Arial"/>
          <w:highlight w:val="yellow"/>
          <w:lang w:val="it-IT" w:bidi="en-US"/>
        </w:rPr>
      </w:pPr>
    </w:p>
    <w:p w14:paraId="7014F18C" w14:textId="77777777" w:rsidR="00F1649B" w:rsidRPr="003A4CD7" w:rsidRDefault="00F1649B" w:rsidP="00F1649B">
      <w:pPr>
        <w:spacing w:after="0"/>
        <w:jc w:val="both"/>
        <w:rPr>
          <w:rFonts w:ascii="Arial" w:hAnsi="Arial" w:cs="Arial"/>
          <w:lang w:val="it-IT" w:bidi="en-US"/>
        </w:rPr>
      </w:pPr>
      <w:r w:rsidRPr="003A4CD7">
        <w:rPr>
          <w:rFonts w:ascii="Arial" w:hAnsi="Arial" w:cs="Arial"/>
          <w:lang w:val="pt-BR"/>
        </w:rPr>
        <w:t xml:space="preserve">8.3.2. </w:t>
      </w:r>
      <w:r w:rsidRPr="003A4CD7">
        <w:rPr>
          <w:rFonts w:ascii="Arial" w:hAnsi="Arial" w:cs="Arial"/>
          <w:lang w:val="it-IT" w:bidi="en-US"/>
        </w:rPr>
        <w:t>În aceste cazuri este necesară instituirea pazei în regim de urgență,</w:t>
      </w:r>
      <w:r w:rsidRPr="003A4CD7">
        <w:rPr>
          <w:rFonts w:ascii="Arial" w:hAnsi="Arial" w:cs="Arial"/>
          <w:lang w:bidi="en-US"/>
        </w:rPr>
        <w:t xml:space="preserve"> </w:t>
      </w:r>
      <w:r w:rsidRPr="003A4CD7">
        <w:rPr>
          <w:rFonts w:ascii="Arial" w:hAnsi="Arial" w:cs="Arial"/>
          <w:b/>
          <w:lang w:bidi="en-US"/>
        </w:rPr>
        <w:t>în maxim 4 ore</w:t>
      </w:r>
      <w:r w:rsidRPr="003A4CD7">
        <w:rPr>
          <w:rFonts w:ascii="Arial" w:hAnsi="Arial" w:cs="Arial"/>
          <w:lang w:bidi="en-US"/>
        </w:rPr>
        <w:t xml:space="preserve"> de la transmiterea solicitării Achizitorului,</w:t>
      </w:r>
      <w:r w:rsidRPr="003A4CD7">
        <w:rPr>
          <w:rFonts w:ascii="Arial" w:hAnsi="Arial" w:cs="Arial"/>
          <w:lang w:val="it-IT" w:bidi="en-US"/>
        </w:rPr>
        <w:t xml:space="preserve"> până la finalizarea lucrărilor de remediere a LEA afectate. </w:t>
      </w:r>
    </w:p>
    <w:p w14:paraId="6E836BA9" w14:textId="77777777" w:rsidR="00F1649B" w:rsidRPr="003A4CD7" w:rsidRDefault="00F1649B" w:rsidP="00F1649B">
      <w:pPr>
        <w:spacing w:after="0"/>
        <w:jc w:val="both"/>
        <w:rPr>
          <w:rFonts w:ascii="Arial" w:hAnsi="Arial" w:cs="Arial"/>
          <w:highlight w:val="yellow"/>
          <w:lang w:val="en-AU" w:bidi="en-US"/>
        </w:rPr>
      </w:pPr>
    </w:p>
    <w:p w14:paraId="42C63080" w14:textId="77777777" w:rsidR="00F1649B" w:rsidRPr="003A4CD7" w:rsidRDefault="00F1649B" w:rsidP="00F1649B">
      <w:pPr>
        <w:spacing w:after="0"/>
        <w:jc w:val="both"/>
        <w:rPr>
          <w:rFonts w:ascii="Arial" w:hAnsi="Arial" w:cs="Arial"/>
          <w:lang w:val="en-AU" w:bidi="en-US"/>
        </w:rPr>
      </w:pPr>
      <w:r w:rsidRPr="003A4CD7">
        <w:rPr>
          <w:rFonts w:ascii="Arial" w:hAnsi="Arial" w:cs="Arial"/>
          <w:lang w:val="pt-BR" w:bidi="en-US"/>
        </w:rPr>
        <w:t xml:space="preserve">8.3.3. </w:t>
      </w:r>
      <w:proofErr w:type="gramStart"/>
      <w:r w:rsidRPr="003A4CD7">
        <w:rPr>
          <w:rFonts w:ascii="Arial" w:hAnsi="Arial" w:cs="Arial"/>
          <w:lang w:val="en-AU" w:bidi="en-US"/>
        </w:rPr>
        <w:t>Un</w:t>
      </w:r>
      <w:proofErr w:type="gramEnd"/>
      <w:r w:rsidRPr="003A4CD7">
        <w:rPr>
          <w:rFonts w:ascii="Arial" w:hAnsi="Arial" w:cs="Arial"/>
          <w:lang w:val="en-AU" w:bidi="en-US"/>
        </w:rPr>
        <w:t xml:space="preserve"> echipaj de pază în situații deosebite este format din </w:t>
      </w:r>
      <w:r w:rsidRPr="003A4CD7">
        <w:rPr>
          <w:rFonts w:ascii="Arial" w:hAnsi="Arial" w:cs="Arial"/>
          <w:b/>
          <w:lang w:val="en-AU" w:bidi="en-US"/>
        </w:rPr>
        <w:t>2 agenți/schimb</w:t>
      </w:r>
      <w:r w:rsidRPr="003A4CD7">
        <w:rPr>
          <w:rFonts w:ascii="Arial" w:hAnsi="Arial" w:cs="Arial"/>
          <w:lang w:val="en-AU" w:bidi="en-US"/>
        </w:rPr>
        <w:t xml:space="preserve"> și </w:t>
      </w:r>
      <w:r w:rsidRPr="00897517">
        <w:rPr>
          <w:rFonts w:ascii="Arial" w:hAnsi="Arial" w:cs="Arial"/>
          <w:b/>
          <w:lang w:val="en-AU" w:bidi="en-US"/>
        </w:rPr>
        <w:t xml:space="preserve">un </w:t>
      </w:r>
      <w:r w:rsidRPr="003A4CD7">
        <w:rPr>
          <w:rFonts w:ascii="Arial" w:hAnsi="Arial" w:cs="Arial"/>
          <w:b/>
          <w:bCs/>
          <w:lang w:bidi="en-US"/>
        </w:rPr>
        <w:t xml:space="preserve">autovehicul </w:t>
      </w:r>
      <w:r w:rsidRPr="003A4CD7">
        <w:rPr>
          <w:rFonts w:ascii="Arial" w:hAnsi="Arial" w:cs="Arial"/>
          <w:b/>
          <w:bCs/>
          <w:lang w:val="it-IT" w:bidi="en-US"/>
        </w:rPr>
        <w:t xml:space="preserve">M1G </w:t>
      </w:r>
      <w:r w:rsidRPr="003A4CD7">
        <w:rPr>
          <w:rFonts w:ascii="Arial" w:hAnsi="Arial" w:cs="Arial"/>
          <w:bCs/>
          <w:lang w:val="it-IT" w:bidi="en-US"/>
        </w:rPr>
        <w:t xml:space="preserve">(conform </w:t>
      </w:r>
      <w:r w:rsidRPr="003A4CD7">
        <w:rPr>
          <w:rFonts w:ascii="Arial" w:hAnsi="Arial" w:cs="Arial"/>
          <w:bCs/>
          <w:i/>
          <w:lang w:val="it-IT" w:bidi="en-US"/>
        </w:rPr>
        <w:t>Reglementărilor privind omologarea de tip și eliberarea cărții de identitate a autovehiculelor rutiere</w:t>
      </w:r>
      <w:r w:rsidRPr="003A4CD7">
        <w:rPr>
          <w:rFonts w:ascii="Arial" w:hAnsi="Arial" w:cs="Arial"/>
          <w:bCs/>
          <w:lang w:val="it-IT" w:bidi="en-US"/>
        </w:rPr>
        <w:t>),</w:t>
      </w:r>
      <w:r w:rsidRPr="003A4CD7">
        <w:rPr>
          <w:rFonts w:ascii="Arial" w:hAnsi="Arial" w:cs="Arial"/>
          <w:lang w:val="en-AU" w:bidi="en-US"/>
        </w:rPr>
        <w:t xml:space="preserve"> care va patrula de a lungul zonei indicate. </w:t>
      </w:r>
    </w:p>
    <w:p w14:paraId="483F6CF3" w14:textId="77777777" w:rsidR="00F1649B" w:rsidRPr="003A4CD7" w:rsidRDefault="00F1649B" w:rsidP="00F1649B">
      <w:pPr>
        <w:spacing w:after="0"/>
        <w:jc w:val="both"/>
        <w:rPr>
          <w:rFonts w:ascii="Arial" w:hAnsi="Arial" w:cs="Arial"/>
          <w:highlight w:val="yellow"/>
          <w:lang w:val="en-AU" w:bidi="en-US"/>
        </w:rPr>
      </w:pPr>
    </w:p>
    <w:p w14:paraId="444386EF" w14:textId="77777777" w:rsidR="00F1649B" w:rsidRPr="003A4CD7" w:rsidRDefault="00F1649B" w:rsidP="00F1649B">
      <w:pPr>
        <w:spacing w:after="0"/>
        <w:jc w:val="both"/>
        <w:rPr>
          <w:rFonts w:ascii="Arial" w:hAnsi="Arial" w:cs="Arial"/>
          <w:lang w:val="en-AU" w:bidi="en-US"/>
        </w:rPr>
      </w:pPr>
      <w:r w:rsidRPr="003A4CD7">
        <w:rPr>
          <w:rFonts w:ascii="Arial" w:hAnsi="Arial" w:cs="Arial"/>
          <w:lang w:val="pt-BR"/>
        </w:rPr>
        <w:t xml:space="preserve">8.3.4. </w:t>
      </w:r>
      <w:r w:rsidRPr="003A4CD7">
        <w:rPr>
          <w:rFonts w:ascii="Arial" w:hAnsi="Arial" w:cs="Arial"/>
          <w:lang w:val="en-AU" w:bidi="en-US"/>
        </w:rPr>
        <w:t>Volumul acestei activități, respectiv numarul de posturi și echipaje de pază, va fi stabilit de catre reprezentantul firmei de pază împreună cu beneficiarul în functie de lungimea liniei afectate și/sau a condițiilor geografice și meteorologice.</w:t>
      </w:r>
    </w:p>
    <w:p w14:paraId="6D9C64CD" w14:textId="77777777" w:rsidR="00F1649B" w:rsidRPr="003A4CD7" w:rsidRDefault="00F1649B" w:rsidP="00F1649B">
      <w:pPr>
        <w:spacing w:after="0"/>
        <w:jc w:val="both"/>
        <w:rPr>
          <w:rFonts w:ascii="Arial" w:hAnsi="Arial" w:cs="Arial"/>
          <w:highlight w:val="yellow"/>
          <w:lang w:val="it-IT" w:bidi="en-US"/>
        </w:rPr>
      </w:pPr>
    </w:p>
    <w:p w14:paraId="23D3EE7B" w14:textId="77777777" w:rsidR="00F1649B" w:rsidRPr="003A4CD7" w:rsidRDefault="00F1649B" w:rsidP="00F1649B">
      <w:pPr>
        <w:spacing w:after="0"/>
        <w:jc w:val="both"/>
        <w:rPr>
          <w:rFonts w:ascii="Arial" w:hAnsi="Arial" w:cs="Arial"/>
          <w:lang w:val="en-AU" w:bidi="en-US"/>
        </w:rPr>
      </w:pPr>
      <w:r w:rsidRPr="003A4CD7">
        <w:rPr>
          <w:rFonts w:ascii="Arial" w:hAnsi="Arial" w:cs="Arial"/>
          <w:lang w:val="pt-BR"/>
        </w:rPr>
        <w:t xml:space="preserve">8.3.5. </w:t>
      </w:r>
      <w:r w:rsidRPr="003A4CD7">
        <w:rPr>
          <w:rFonts w:ascii="Arial" w:hAnsi="Arial" w:cs="Arial"/>
          <w:lang w:val="it-IT" w:bidi="en-US"/>
        </w:rPr>
        <w:t xml:space="preserve">La </w:t>
      </w:r>
      <w:r w:rsidRPr="003A4CD7">
        <w:rPr>
          <w:rFonts w:ascii="Arial" w:hAnsi="Arial" w:cs="Arial"/>
          <w:lang w:val="en-AU" w:bidi="en-US"/>
        </w:rPr>
        <w:t xml:space="preserve">solicitarea responsabilului autorității contractante serviciul de pază </w:t>
      </w:r>
      <w:r w:rsidRPr="003A4CD7">
        <w:rPr>
          <w:rFonts w:ascii="Arial" w:hAnsi="Arial" w:cs="Arial"/>
          <w:lang w:val="fr-FR" w:bidi="en-US"/>
        </w:rPr>
        <w:t>în situații deosebite</w:t>
      </w:r>
      <w:r w:rsidRPr="003A4CD7">
        <w:rPr>
          <w:rFonts w:ascii="Arial" w:hAnsi="Arial" w:cs="Arial"/>
          <w:lang w:val="en-AU" w:bidi="en-US"/>
        </w:rPr>
        <w:t xml:space="preserve"> va putea fi folosit și la paza unor obiective de importanță deosbita pentru SEN, cum ar fi stațiile electrice  de transformare.</w:t>
      </w:r>
    </w:p>
    <w:p w14:paraId="1470AEA4" w14:textId="77777777" w:rsidR="00F1649B" w:rsidRPr="003A4CD7" w:rsidRDefault="00F1649B" w:rsidP="00F1649B">
      <w:pPr>
        <w:spacing w:after="0"/>
        <w:jc w:val="both"/>
        <w:rPr>
          <w:rFonts w:ascii="Arial" w:hAnsi="Arial" w:cs="Arial"/>
          <w:highlight w:val="yellow"/>
          <w:lang w:val="en-AU" w:bidi="en-US"/>
        </w:rPr>
      </w:pPr>
    </w:p>
    <w:p w14:paraId="41E887C5" w14:textId="77777777" w:rsidR="00F1649B" w:rsidRPr="003A4CD7" w:rsidRDefault="00F1649B" w:rsidP="00F1649B">
      <w:pPr>
        <w:spacing w:after="0"/>
        <w:jc w:val="both"/>
        <w:rPr>
          <w:rFonts w:ascii="Arial" w:hAnsi="Arial" w:cs="Arial"/>
          <w:lang w:val="en-AU" w:bidi="en-US"/>
        </w:rPr>
      </w:pPr>
      <w:r w:rsidRPr="003A4CD7">
        <w:rPr>
          <w:rFonts w:ascii="Arial" w:hAnsi="Arial" w:cs="Arial"/>
          <w:lang w:val="pt-BR"/>
        </w:rPr>
        <w:t xml:space="preserve">8.3.6. </w:t>
      </w:r>
      <w:r w:rsidRPr="003A4CD7">
        <w:rPr>
          <w:rFonts w:ascii="Arial" w:hAnsi="Arial" w:cs="Arial"/>
          <w:lang w:val="en-AU" w:bidi="en-US"/>
        </w:rPr>
        <w:t xml:space="preserve">La predarea obiectivului și la terminarea lucrărilor de eliminare </w:t>
      </w:r>
      <w:proofErr w:type="gramStart"/>
      <w:r w:rsidRPr="003A4CD7">
        <w:rPr>
          <w:rFonts w:ascii="Arial" w:hAnsi="Arial" w:cs="Arial"/>
          <w:lang w:val="en-AU" w:bidi="en-US"/>
        </w:rPr>
        <w:t>a</w:t>
      </w:r>
      <w:proofErr w:type="gramEnd"/>
      <w:r w:rsidRPr="003A4CD7">
        <w:rPr>
          <w:rFonts w:ascii="Arial" w:hAnsi="Arial" w:cs="Arial"/>
          <w:lang w:val="en-AU" w:bidi="en-US"/>
        </w:rPr>
        <w:t xml:space="preserve"> urmărilor avariei se vor întocmi procese verbale de predare – primire a obiectivului, care vor fi semnate de reprezentantul prestatorului și al beneficiarului.</w:t>
      </w:r>
    </w:p>
    <w:p w14:paraId="10AD6144" w14:textId="77777777" w:rsidR="00F1649B" w:rsidRPr="003A4CD7" w:rsidRDefault="00F1649B" w:rsidP="00F1649B">
      <w:pPr>
        <w:spacing w:after="0"/>
        <w:jc w:val="both"/>
        <w:rPr>
          <w:rFonts w:ascii="Arial" w:hAnsi="Arial" w:cs="Arial"/>
          <w:highlight w:val="yellow"/>
          <w:lang w:val="en-AU" w:bidi="en-US"/>
        </w:rPr>
      </w:pPr>
    </w:p>
    <w:p w14:paraId="6679393B" w14:textId="77777777" w:rsidR="00F1649B" w:rsidRPr="003A4CD7" w:rsidRDefault="00F1649B" w:rsidP="00F1649B">
      <w:pPr>
        <w:jc w:val="both"/>
        <w:rPr>
          <w:rFonts w:ascii="Arial" w:hAnsi="Arial" w:cs="Arial"/>
          <w:lang w:val="en-AU" w:bidi="en-US"/>
        </w:rPr>
      </w:pPr>
      <w:r w:rsidRPr="003A4CD7">
        <w:rPr>
          <w:rFonts w:ascii="Arial" w:hAnsi="Arial" w:cs="Arial"/>
          <w:lang w:val="pt-BR"/>
        </w:rPr>
        <w:t xml:space="preserve">8.3.7. </w:t>
      </w:r>
      <w:r w:rsidRPr="003A4CD7">
        <w:rPr>
          <w:rFonts w:ascii="Arial" w:hAnsi="Arial" w:cs="Arial"/>
          <w:lang w:val="en-AU" w:bidi="en-US"/>
        </w:rPr>
        <w:t>Acest serviciu se mai poate solicita și pentru suplimentarea numărului de posturi în cadrul obiectivelor Companiei de transport atunci când situația o impune (depozitarea unor materiale, echipamente, utilaje, etc) în proximitatea unor obiective situate în zone cu infracționalitate mărită.</w:t>
      </w:r>
    </w:p>
    <w:p w14:paraId="539569DE" w14:textId="77777777" w:rsidR="00F1649B" w:rsidRPr="003A4CD7" w:rsidRDefault="00F1649B" w:rsidP="00F1649B">
      <w:pPr>
        <w:spacing w:after="0"/>
        <w:jc w:val="both"/>
        <w:rPr>
          <w:rFonts w:ascii="Arial" w:hAnsi="Arial" w:cs="Arial"/>
          <w:b/>
          <w:bCs/>
          <w:spacing w:val="-6"/>
          <w:lang w:bidi="en-US"/>
        </w:rPr>
      </w:pPr>
      <w:r w:rsidRPr="003A4CD7">
        <w:rPr>
          <w:rFonts w:ascii="Arial" w:hAnsi="Arial" w:cs="Arial"/>
          <w:lang w:val="pt-BR"/>
        </w:rPr>
        <w:t xml:space="preserve">8.3.8. </w:t>
      </w:r>
      <w:r w:rsidRPr="003A4CD7">
        <w:rPr>
          <w:rFonts w:ascii="Arial" w:hAnsi="Arial" w:cs="Arial"/>
          <w:b/>
          <w:lang w:val="fr-FR" w:bidi="en-US"/>
        </w:rPr>
        <w:t xml:space="preserve">Pentru paza în situații deosebite ofertantul va demonstra că deține la momentul depunerii ofertei și va pune la dispoziția achizitorului cel puțin un </w:t>
      </w:r>
      <w:r w:rsidRPr="003A4CD7">
        <w:rPr>
          <w:rFonts w:ascii="Arial" w:hAnsi="Arial" w:cs="Arial"/>
          <w:b/>
          <w:bCs/>
          <w:lang w:bidi="en-US"/>
        </w:rPr>
        <w:t xml:space="preserve">autovehicul </w:t>
      </w:r>
      <w:r w:rsidRPr="003A4CD7">
        <w:rPr>
          <w:rFonts w:ascii="Arial" w:hAnsi="Arial" w:cs="Arial"/>
          <w:b/>
          <w:bCs/>
          <w:lang w:val="it-IT" w:bidi="en-US"/>
        </w:rPr>
        <w:t xml:space="preserve">M1G </w:t>
      </w:r>
      <w:r w:rsidRPr="003A4CD7">
        <w:rPr>
          <w:rFonts w:ascii="Arial" w:hAnsi="Arial" w:cs="Arial"/>
          <w:bCs/>
          <w:lang w:val="it-IT" w:bidi="en-US"/>
        </w:rPr>
        <w:t xml:space="preserve">(conform </w:t>
      </w:r>
      <w:r w:rsidRPr="003A4CD7">
        <w:rPr>
          <w:rFonts w:ascii="Arial" w:hAnsi="Arial" w:cs="Arial"/>
          <w:bCs/>
          <w:i/>
          <w:lang w:val="it-IT" w:bidi="en-US"/>
        </w:rPr>
        <w:t>Reglementărilor privind omologarea de tip și eliberarea cărții de identitate a autovehiculelor rutiere</w:t>
      </w:r>
      <w:r w:rsidRPr="003A4CD7">
        <w:rPr>
          <w:rFonts w:ascii="Arial" w:hAnsi="Arial" w:cs="Arial"/>
          <w:bCs/>
          <w:lang w:val="it-IT" w:bidi="en-US"/>
        </w:rPr>
        <w:t>)</w:t>
      </w:r>
      <w:r w:rsidRPr="003A4CD7">
        <w:rPr>
          <w:rFonts w:ascii="Arial" w:hAnsi="Arial" w:cs="Arial"/>
          <w:b/>
          <w:bCs/>
          <w:spacing w:val="-6"/>
          <w:lang w:bidi="en-US"/>
        </w:rPr>
        <w:t>. Se vor prezenta documente doveditoare, respectiv:</w:t>
      </w:r>
    </w:p>
    <w:p w14:paraId="260B56E5" w14:textId="77777777" w:rsidR="00F1649B" w:rsidRPr="003A4CD7" w:rsidRDefault="00F1649B" w:rsidP="00F1649B">
      <w:pPr>
        <w:spacing w:after="0"/>
        <w:jc w:val="both"/>
        <w:rPr>
          <w:rFonts w:ascii="Arial" w:hAnsi="Arial" w:cs="Arial"/>
          <w:b/>
          <w:bCs/>
          <w:spacing w:val="-6"/>
          <w:lang w:bidi="en-US"/>
        </w:rPr>
      </w:pPr>
      <w:r w:rsidRPr="003A4CD7">
        <w:rPr>
          <w:rFonts w:ascii="Arial" w:hAnsi="Arial" w:cs="Arial"/>
          <w:b/>
          <w:bCs/>
          <w:spacing w:val="-6"/>
          <w:lang w:bidi="en-US"/>
        </w:rPr>
        <w:t>- certificate de înmatriculare</w:t>
      </w:r>
    </w:p>
    <w:p w14:paraId="1C116297" w14:textId="77777777" w:rsidR="00F1649B" w:rsidRPr="003A4CD7" w:rsidRDefault="00F1649B" w:rsidP="00F1649B">
      <w:pPr>
        <w:spacing w:after="0"/>
        <w:jc w:val="both"/>
        <w:rPr>
          <w:rFonts w:ascii="Arial" w:hAnsi="Arial" w:cs="Arial"/>
          <w:b/>
          <w:lang w:val="it-IT" w:bidi="en-US"/>
        </w:rPr>
      </w:pPr>
      <w:r w:rsidRPr="00897517">
        <w:rPr>
          <w:rFonts w:ascii="Arial" w:hAnsi="Arial" w:cs="Arial"/>
          <w:b/>
          <w:bCs/>
          <w:spacing w:val="-6"/>
          <w:lang w:val="fr-FR" w:bidi="en-US"/>
        </w:rPr>
        <w:t>- carte de identitate a autovehiculului</w:t>
      </w:r>
      <w:r w:rsidRPr="00897517">
        <w:rPr>
          <w:rFonts w:ascii="Arial" w:hAnsi="Arial" w:cs="Arial"/>
          <w:b/>
          <w:lang w:val="fr-FR" w:bidi="en-US"/>
        </w:rPr>
        <w:t xml:space="preserve"> pentru </w:t>
      </w:r>
      <w:r w:rsidRPr="003A4CD7">
        <w:rPr>
          <w:rFonts w:ascii="Arial" w:hAnsi="Arial" w:cs="Arial"/>
          <w:b/>
          <w:lang w:val="fr-FR" w:bidi="en-US"/>
        </w:rPr>
        <w:t>paza în situații deosebite</w:t>
      </w:r>
      <w:r w:rsidRPr="00897517">
        <w:rPr>
          <w:rFonts w:ascii="Arial" w:hAnsi="Arial" w:cs="Arial"/>
          <w:b/>
          <w:lang w:val="fr-FR" w:bidi="en-US"/>
        </w:rPr>
        <w:t xml:space="preserve">. </w:t>
      </w:r>
    </w:p>
    <w:p w14:paraId="61FFF4B3" w14:textId="77777777" w:rsidR="00F1649B" w:rsidRPr="003A4CD7" w:rsidRDefault="00F1649B" w:rsidP="00F1649B">
      <w:pPr>
        <w:spacing w:after="0"/>
        <w:jc w:val="both"/>
        <w:rPr>
          <w:rFonts w:ascii="Arial" w:hAnsi="Arial" w:cs="Arial"/>
          <w:b/>
          <w:lang w:val="it-IT" w:bidi="en-US"/>
        </w:rPr>
      </w:pPr>
    </w:p>
    <w:p w14:paraId="335B598F" w14:textId="77777777" w:rsidR="00F1649B" w:rsidRPr="003A4CD7" w:rsidRDefault="00F1649B" w:rsidP="00F1649B">
      <w:pPr>
        <w:spacing w:after="0"/>
        <w:jc w:val="both"/>
        <w:rPr>
          <w:rFonts w:ascii="Arial" w:hAnsi="Arial" w:cs="Arial"/>
          <w:b/>
        </w:rPr>
      </w:pPr>
      <w:bookmarkStart w:id="3" w:name="do|caV|si1|ar36|pa1"/>
      <w:bookmarkStart w:id="4" w:name="do|caV|si1|ar36|lia"/>
      <w:bookmarkStart w:id="5" w:name="do|caV|si1|ar36|lib"/>
      <w:bookmarkStart w:id="6" w:name="do|caV|si1|ar36|lic"/>
      <w:bookmarkStart w:id="7" w:name="do|caV|si1|ar36|lid"/>
      <w:bookmarkStart w:id="8" w:name="do|caI|ar2|al1"/>
      <w:bookmarkStart w:id="9" w:name="do|caI|ar4|pa1"/>
      <w:bookmarkStart w:id="10" w:name="do|caII|si4|ar19|al5|lia"/>
      <w:bookmarkStart w:id="11" w:name="do|caII|si4|ar19|al5|lib"/>
      <w:bookmarkStart w:id="12" w:name="do|caII|si4|ar19|al5|lic"/>
      <w:bookmarkStart w:id="13" w:name="do|caII|si4|ar19|al5|lid"/>
      <w:bookmarkStart w:id="14" w:name="do|caII|si4|ar19|al5|lie"/>
      <w:bookmarkStart w:id="15" w:name="do|caII|si4|ar19|al5|lif"/>
      <w:bookmarkStart w:id="16" w:name="do|caI|ar1|al1"/>
      <w:bookmarkStart w:id="17" w:name="do|caI|ar1|al2"/>
      <w:bookmarkStart w:id="18" w:name="do|caI|ar5|al3"/>
      <w:bookmarkStart w:id="19" w:name="do|caVI|si2|ar48|al1|lia"/>
      <w:bookmarkStart w:id="20" w:name="do|caVI|si2|ar48|al1|lib"/>
      <w:bookmarkStart w:id="21" w:name="do|caVI|si2|ar48|al1|lid"/>
      <w:bookmarkStart w:id="22" w:name="do|caVI|si2|ar48|al1|lie"/>
      <w:bookmarkStart w:id="23" w:name="do|caVI|si2|ar48|al1|lif"/>
      <w:bookmarkStart w:id="24" w:name="do|caVI|si2|ar48|al1|lig"/>
      <w:bookmarkStart w:id="25" w:name="do|caVI|si2|ar48|al2"/>
      <w:bookmarkStart w:id="26" w:name="do|caVI|si1|ar46|pa1"/>
      <w:bookmarkStart w:id="27" w:name="do|caVI|si1|ar46|lia"/>
      <w:bookmarkStart w:id="28" w:name="do|caVI|si1|ar46|lib"/>
      <w:bookmarkStart w:id="29" w:name="do|caVI|si1|ar46|lic"/>
      <w:bookmarkStart w:id="30" w:name="do|caVI|si1|ar46|lid"/>
      <w:bookmarkStart w:id="31" w:name="do|caVI|si1|ar46|lie"/>
      <w:bookmarkStart w:id="32" w:name="do|caVI|si1|ar46|lif"/>
      <w:bookmarkStart w:id="33" w:name="do|caVI|si1|ar46|lig"/>
      <w:bookmarkStart w:id="34" w:name="do|caVI|si1|ar46|lih"/>
      <w:bookmarkStart w:id="35" w:name="do|caVI|si1|ar46|lii"/>
      <w:bookmarkStart w:id="36" w:name="do|caVI|si1|ar46|lij"/>
      <w:bookmarkStart w:id="37" w:name="do|caVI|si1|ar46|lik"/>
      <w:bookmarkStart w:id="38" w:name="do|caVI|si1|ar46|lil"/>
      <w:bookmarkStart w:id="39" w:name="do|caVI|si1|ar46|lim"/>
      <w:bookmarkStart w:id="40" w:name="do|caVI|si1|ar46|lin"/>
      <w:bookmarkStart w:id="41" w:name="do|caVI|si1|ar46|lio"/>
      <w:bookmarkStart w:id="42" w:name="do|caVI|si1|ar46|lip"/>
      <w:bookmarkStart w:id="43" w:name="do|caVI|si1|ar46|liq"/>
      <w:bookmarkStart w:id="44" w:name="do|caVI|si1|ar47|pa1"/>
      <w:bookmarkStart w:id="45" w:name="do|caVI|si1|ar47|lia"/>
      <w:bookmarkStart w:id="46" w:name="do|caVI|si1|ar47|lib"/>
      <w:bookmarkStart w:id="47" w:name="do|caVI|si1|ar47|lic"/>
      <w:bookmarkStart w:id="48" w:name="do|caVI|si1|ar47|lid"/>
      <w:bookmarkStart w:id="49" w:name="do|caVI|si1|ar47|lie"/>
      <w:bookmarkEnd w:id="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3A4CD7">
        <w:rPr>
          <w:rFonts w:ascii="Arial" w:hAnsi="Arial" w:cs="Arial"/>
          <w:b/>
        </w:rPr>
        <w:t>Capitolul 9 - Recepții la finalizarea serviciilor</w:t>
      </w:r>
    </w:p>
    <w:p w14:paraId="52879751" w14:textId="77777777" w:rsidR="00F1649B" w:rsidRPr="003A4CD7" w:rsidRDefault="00F1649B" w:rsidP="00F1649B">
      <w:pPr>
        <w:spacing w:after="0"/>
        <w:jc w:val="both"/>
        <w:rPr>
          <w:rFonts w:ascii="Arial" w:hAnsi="Arial" w:cs="Arial"/>
          <w:lang w:val="it-IT" w:bidi="en-US"/>
        </w:rPr>
      </w:pPr>
      <w:r w:rsidRPr="003A4CD7">
        <w:rPr>
          <w:rFonts w:ascii="Arial" w:hAnsi="Arial" w:cs="Arial"/>
          <w:lang w:val="pt-BR" w:bidi="en-US"/>
        </w:rPr>
        <w:t xml:space="preserve">9.1. </w:t>
      </w:r>
      <w:r w:rsidRPr="003A4CD7">
        <w:rPr>
          <w:rFonts w:ascii="Arial" w:hAnsi="Arial" w:cs="Arial"/>
          <w:lang w:val="it-IT" w:bidi="en-US"/>
        </w:rPr>
        <w:t>Confirmarea prestării serviciilor de pază, monitorizare și intervenție vor fi certificate de către reprezentanții locali ai beneficiarului astfel:</w:t>
      </w:r>
    </w:p>
    <w:p w14:paraId="36C4EC7F" w14:textId="77777777" w:rsidR="00F1649B" w:rsidRPr="003A4CD7" w:rsidRDefault="00F1649B" w:rsidP="00F1649B">
      <w:pPr>
        <w:spacing w:after="0"/>
        <w:jc w:val="both"/>
        <w:rPr>
          <w:rFonts w:ascii="Arial" w:hAnsi="Arial" w:cs="Arial"/>
          <w:lang w:val="it-IT" w:bidi="en-US"/>
        </w:rPr>
      </w:pPr>
      <w:r w:rsidRPr="003A4CD7">
        <w:rPr>
          <w:rFonts w:ascii="Arial" w:hAnsi="Arial" w:cs="Arial"/>
          <w:lang w:val="it-IT" w:bidi="en-US"/>
        </w:rPr>
        <w:t>- procese verbale pentru fiecare locație între reprezentantul prestatorului și reprezentantul beneficiarului  (șef centru/șef stație/înlocuitor de drept,  după caz), în primele 5 zile lucrătoare ale lunii, pentru luna anterioră  din care să rezulte dacă au fost respectate clauzele contractuale și cele din caietul de sarcini, respectiv dacă au fost evenimente care au adus prejudicii beneficiarului;</w:t>
      </w:r>
    </w:p>
    <w:p w14:paraId="3BB19775" w14:textId="77777777" w:rsidR="00F1649B" w:rsidRPr="003A4CD7" w:rsidRDefault="00F1649B" w:rsidP="00F1649B">
      <w:pPr>
        <w:spacing w:after="0"/>
        <w:jc w:val="both"/>
        <w:rPr>
          <w:rFonts w:ascii="Arial" w:hAnsi="Arial" w:cs="Arial"/>
          <w:lang w:val="it-IT" w:bidi="en-US"/>
        </w:rPr>
      </w:pPr>
      <w:r w:rsidRPr="003A4CD7">
        <w:rPr>
          <w:rFonts w:ascii="Arial" w:hAnsi="Arial" w:cs="Arial"/>
          <w:lang w:val="it-IT" w:bidi="en-US"/>
        </w:rPr>
        <w:t>- pontaj/foi de activitate – pentru fiecare locație/post, între reprezentantul prestatorului și reprezentantul beneficiarului  (șef centru/șef stație/înlocuitor de drept, după caz), în primele 5 zile lucrătoare ale lunii, pentru luna anterioră din care să reiasă numărul de agenți de securitate, numele agenților de securitate care au asigurat paza obiectivului, orele prestate în efectuarea serviciului de pază, copie dupa foaia de parcurs auto confirmată de beneficiar în cazul serviciilor de pază prin patrulare,  sau pază în situații deosebite ce survin la LEA;</w:t>
      </w:r>
    </w:p>
    <w:p w14:paraId="270C3CBF" w14:textId="77777777" w:rsidR="00F1649B" w:rsidRPr="003A4CD7" w:rsidRDefault="00F1649B" w:rsidP="00F1649B">
      <w:pPr>
        <w:jc w:val="both"/>
        <w:rPr>
          <w:rFonts w:ascii="Arial" w:hAnsi="Arial" w:cs="Arial"/>
          <w:lang w:val="it-IT"/>
        </w:rPr>
      </w:pPr>
      <w:r w:rsidRPr="003A4CD7">
        <w:rPr>
          <w:rFonts w:ascii="Arial" w:hAnsi="Arial" w:cs="Arial"/>
          <w:lang w:val="it-IT"/>
        </w:rPr>
        <w:t xml:space="preserve">- proces verbal de recepție servicii lunare încheiat după sfârşitul fiecărei luni, între comisia de recepție și reprezentantul firmei nominalizat ca derulator de contract, în primele 7 zile lucrătoare ale lunii, pentru luna anterioară, conform cerințelor procedurii operaționale TEL-04.06 (vezi </w:t>
      </w:r>
      <w:r w:rsidRPr="003A4CD7">
        <w:rPr>
          <w:rFonts w:ascii="Arial" w:hAnsi="Arial" w:cs="Arial"/>
          <w:bCs/>
          <w:i/>
          <w:lang w:val="it-IT"/>
        </w:rPr>
        <w:t>Anexa 6</w:t>
      </w:r>
      <w:r w:rsidRPr="003A4CD7">
        <w:rPr>
          <w:rFonts w:ascii="Arial" w:hAnsi="Arial" w:cs="Arial"/>
          <w:i/>
          <w:lang w:val="it-IT"/>
        </w:rPr>
        <w:t xml:space="preserve"> la Caietul de sarcini</w:t>
      </w:r>
      <w:r w:rsidRPr="003A4CD7">
        <w:rPr>
          <w:rFonts w:ascii="Arial" w:hAnsi="Arial" w:cs="Arial"/>
          <w:lang w:val="it-IT"/>
        </w:rPr>
        <w:t>).</w:t>
      </w:r>
    </w:p>
    <w:p w14:paraId="1B832BAE" w14:textId="77777777" w:rsidR="00F1649B" w:rsidRPr="003A4CD7" w:rsidRDefault="00F1649B" w:rsidP="00F1649B">
      <w:pPr>
        <w:jc w:val="both"/>
        <w:rPr>
          <w:rFonts w:ascii="Arial" w:hAnsi="Arial" w:cs="Arial"/>
          <w:b/>
          <w:bCs/>
          <w:iCs/>
          <w:lang w:val="es-ES"/>
        </w:rPr>
      </w:pPr>
      <w:r w:rsidRPr="003A4CD7">
        <w:rPr>
          <w:rFonts w:ascii="Arial" w:hAnsi="Arial" w:cs="Arial"/>
          <w:lang w:val="pt-BR"/>
        </w:rPr>
        <w:t xml:space="preserve">9.2. </w:t>
      </w:r>
      <w:r w:rsidRPr="003A4CD7">
        <w:rPr>
          <w:rFonts w:ascii="Arial" w:hAnsi="Arial" w:cs="Arial"/>
          <w:b/>
          <w:bCs/>
          <w:iCs/>
          <w:lang w:val="es-ES"/>
        </w:rPr>
        <w:t>Decontarea se va face corespunzător serviciilor prestate</w:t>
      </w:r>
      <w:r w:rsidRPr="003A4CD7">
        <w:rPr>
          <w:rFonts w:ascii="Arial" w:hAnsi="Arial" w:cs="Arial"/>
          <w:bCs/>
          <w:iCs/>
        </w:rPr>
        <w:t xml:space="preserve"> </w:t>
      </w:r>
      <w:r w:rsidRPr="003A4CD7">
        <w:rPr>
          <w:rFonts w:ascii="Arial" w:hAnsi="Arial" w:cs="Arial"/>
          <w:b/>
          <w:bCs/>
          <w:iCs/>
        </w:rPr>
        <w:t>conform cerințelor din prezentul caiet de sarcini</w:t>
      </w:r>
      <w:r w:rsidRPr="003A4CD7">
        <w:rPr>
          <w:rFonts w:ascii="Arial" w:hAnsi="Arial" w:cs="Arial"/>
          <w:b/>
          <w:bCs/>
          <w:iCs/>
          <w:lang w:val="es-ES"/>
        </w:rPr>
        <w:t>.</w:t>
      </w:r>
    </w:p>
    <w:p w14:paraId="122F5FD8" w14:textId="77777777" w:rsidR="00F1649B" w:rsidRPr="003A4CD7" w:rsidRDefault="00F1649B" w:rsidP="00F1649B">
      <w:pPr>
        <w:spacing w:after="0"/>
        <w:contextualSpacing/>
        <w:jc w:val="both"/>
        <w:rPr>
          <w:rFonts w:ascii="Arial" w:hAnsi="Arial" w:cs="Arial"/>
          <w:b/>
          <w:lang w:val="it-IT"/>
        </w:rPr>
      </w:pPr>
      <w:r w:rsidRPr="00703194">
        <w:rPr>
          <w:rFonts w:ascii="Arial" w:hAnsi="Arial" w:cs="Arial"/>
          <w:lang w:val="pt-BR"/>
        </w:rPr>
        <w:t xml:space="preserve">9.3. </w:t>
      </w:r>
      <w:r w:rsidRPr="00703194">
        <w:rPr>
          <w:rFonts w:ascii="Arial" w:hAnsi="Arial" w:cs="Arial"/>
          <w:lang w:val="it-IT"/>
        </w:rPr>
        <w:t xml:space="preserve">Tariful pentru serviciile </w:t>
      </w:r>
      <w:r w:rsidRPr="00703194">
        <w:rPr>
          <w:rFonts w:ascii="Arial" w:hAnsi="Arial" w:cs="Arial"/>
        </w:rPr>
        <w:t>de monitorizare</w:t>
      </w:r>
      <w:r w:rsidRPr="00703194">
        <w:rPr>
          <w:rFonts w:ascii="Arial" w:hAnsi="Arial" w:cs="Arial"/>
          <w:lang w:val="en-AU"/>
        </w:rPr>
        <w:t xml:space="preserve"> și</w:t>
      </w:r>
      <w:r w:rsidRPr="00703194">
        <w:rPr>
          <w:rFonts w:ascii="Arial" w:hAnsi="Arial" w:cs="Arial"/>
        </w:rPr>
        <w:t xml:space="preserve"> intervenție va fi</w:t>
      </w:r>
      <w:r w:rsidRPr="00703194">
        <w:rPr>
          <w:rFonts w:ascii="Arial" w:hAnsi="Arial" w:cs="Arial"/>
          <w:b/>
        </w:rPr>
        <w:t xml:space="preserve"> tarif tip </w:t>
      </w:r>
      <w:r w:rsidRPr="00703194">
        <w:rPr>
          <w:rFonts w:ascii="Arial" w:hAnsi="Arial" w:cs="Arial"/>
          <w:b/>
          <w:lang w:val="it-IT"/>
        </w:rPr>
        <w:t>abonament lunar</w:t>
      </w:r>
      <w:r w:rsidRPr="00703194">
        <w:rPr>
          <w:rFonts w:ascii="Arial" w:hAnsi="Arial" w:cs="Arial"/>
          <w:lang w:val="it-IT"/>
        </w:rPr>
        <w:t>, indiferent de numărul de intervenții efectuate.</w:t>
      </w:r>
    </w:p>
    <w:p w14:paraId="3E7CACB2" w14:textId="77777777" w:rsidR="00F1649B" w:rsidRPr="003A4CD7" w:rsidRDefault="00F1649B" w:rsidP="00F1649B">
      <w:pPr>
        <w:spacing w:after="0"/>
        <w:jc w:val="both"/>
        <w:rPr>
          <w:rFonts w:ascii="Arial" w:hAnsi="Arial" w:cs="Arial"/>
          <w:b/>
          <w:lang w:val="it-IT"/>
        </w:rPr>
      </w:pPr>
    </w:p>
    <w:p w14:paraId="4FFA1097" w14:textId="65C6E8B8" w:rsidR="00F1649B" w:rsidRPr="003A4CD7" w:rsidRDefault="00F1649B" w:rsidP="00F1649B">
      <w:pPr>
        <w:spacing w:after="0"/>
        <w:jc w:val="both"/>
        <w:rPr>
          <w:rFonts w:ascii="Arial" w:hAnsi="Arial" w:cs="Arial"/>
          <w:lang w:val="it-IT" w:bidi="en-US"/>
        </w:rPr>
      </w:pPr>
      <w:r w:rsidRPr="003A4CD7">
        <w:rPr>
          <w:rFonts w:ascii="Arial" w:hAnsi="Arial" w:cs="Arial"/>
          <w:lang w:val="pt-BR" w:bidi="en-US"/>
        </w:rPr>
        <w:t xml:space="preserve">9.4. </w:t>
      </w:r>
      <w:r w:rsidRPr="003A4CD7">
        <w:rPr>
          <w:rFonts w:ascii="Arial" w:hAnsi="Arial" w:cs="Arial"/>
          <w:lang w:val="it-IT" w:bidi="en-US"/>
        </w:rPr>
        <w:t xml:space="preserve">Beneficiarul va executa plățile lunar conform facturilor prestatorului în baza procesului verbal de recepție servicii lunar, prin ordin de plată în termen de 30 de zile de la data înregistrării facturii în  U.T.T. </w:t>
      </w:r>
      <w:r w:rsidR="007E10E5">
        <w:rPr>
          <w:rFonts w:ascii="Arial" w:hAnsi="Arial" w:cs="Arial"/>
          <w:lang w:val="it-IT" w:bidi="en-US"/>
        </w:rPr>
        <w:t>Sibiu</w:t>
      </w:r>
      <w:r w:rsidRPr="003A4CD7">
        <w:rPr>
          <w:rFonts w:ascii="Arial" w:hAnsi="Arial" w:cs="Arial"/>
          <w:lang w:val="it-IT" w:bidi="en-US"/>
        </w:rPr>
        <w:t xml:space="preserve">. </w:t>
      </w:r>
    </w:p>
    <w:p w14:paraId="475B4839" w14:textId="77777777" w:rsidR="00F1649B" w:rsidRPr="003A4CD7" w:rsidRDefault="00F1649B" w:rsidP="00F1649B">
      <w:pPr>
        <w:spacing w:after="0"/>
        <w:jc w:val="both"/>
        <w:rPr>
          <w:rFonts w:ascii="Arial" w:hAnsi="Arial" w:cs="Arial"/>
          <w:lang w:val="it-IT" w:bidi="en-US"/>
        </w:rPr>
      </w:pPr>
    </w:p>
    <w:p w14:paraId="13EE849B" w14:textId="77777777" w:rsidR="00F1649B" w:rsidRPr="003A4CD7" w:rsidRDefault="00F1649B" w:rsidP="00F1649B">
      <w:pPr>
        <w:spacing w:after="0"/>
        <w:jc w:val="both"/>
        <w:rPr>
          <w:rFonts w:ascii="Arial" w:hAnsi="Arial" w:cs="Arial"/>
          <w:lang w:val="it-IT" w:bidi="en-US"/>
        </w:rPr>
      </w:pPr>
      <w:r w:rsidRPr="003A4CD7">
        <w:rPr>
          <w:rFonts w:ascii="Arial" w:hAnsi="Arial" w:cs="Arial"/>
          <w:lang w:val="pt-BR" w:bidi="en-US"/>
        </w:rPr>
        <w:t xml:space="preserve">9.5. </w:t>
      </w:r>
      <w:r w:rsidRPr="003A4CD7">
        <w:rPr>
          <w:rFonts w:ascii="Arial" w:hAnsi="Arial" w:cs="Arial"/>
          <w:lang w:val="it-IT" w:bidi="en-US"/>
        </w:rPr>
        <w:t>Beneficiarul nu acordă plăți în avans.</w:t>
      </w:r>
    </w:p>
    <w:p w14:paraId="4061F63D" w14:textId="77777777" w:rsidR="00F1649B" w:rsidRPr="003A4CD7" w:rsidRDefault="00F1649B" w:rsidP="00F1649B">
      <w:pPr>
        <w:spacing w:after="0"/>
        <w:jc w:val="both"/>
        <w:rPr>
          <w:rFonts w:ascii="Arial" w:hAnsi="Arial" w:cs="Arial"/>
          <w:lang w:val="it-IT" w:bidi="en-US"/>
        </w:rPr>
      </w:pPr>
    </w:p>
    <w:p w14:paraId="09306A64" w14:textId="77777777" w:rsidR="00F1649B" w:rsidRPr="003A4CD7" w:rsidRDefault="00F1649B" w:rsidP="00F1649B">
      <w:pPr>
        <w:spacing w:after="0"/>
        <w:jc w:val="both"/>
        <w:rPr>
          <w:rFonts w:ascii="Arial" w:hAnsi="Arial" w:cs="Arial"/>
          <w:lang w:val="it-IT" w:bidi="en-US"/>
        </w:rPr>
      </w:pPr>
    </w:p>
    <w:p w14:paraId="216E24D8" w14:textId="77777777" w:rsidR="00F1649B" w:rsidRPr="003A4CD7" w:rsidRDefault="00F1649B" w:rsidP="00F1649B">
      <w:pPr>
        <w:spacing w:after="0"/>
        <w:jc w:val="both"/>
        <w:rPr>
          <w:rFonts w:ascii="Arial" w:hAnsi="Arial" w:cs="Arial"/>
          <w:b/>
        </w:rPr>
      </w:pPr>
      <w:r w:rsidRPr="003A4CD7">
        <w:rPr>
          <w:rFonts w:ascii="Arial" w:hAnsi="Arial" w:cs="Arial"/>
          <w:b/>
        </w:rPr>
        <w:t>Capitolul 10 - Cerințe privind managementul calității, protecția mediului și securitatea și sănătatea în muncă</w:t>
      </w:r>
    </w:p>
    <w:p w14:paraId="198833E2" w14:textId="77777777" w:rsidR="00F1649B" w:rsidRPr="003A4CD7" w:rsidRDefault="00F1649B" w:rsidP="00F1649B">
      <w:pPr>
        <w:autoSpaceDE w:val="0"/>
        <w:autoSpaceDN w:val="0"/>
        <w:adjustRightInd w:val="0"/>
        <w:spacing w:after="0"/>
        <w:jc w:val="both"/>
        <w:rPr>
          <w:rFonts w:ascii="Arial" w:hAnsi="Arial" w:cs="Arial"/>
          <w:bCs/>
        </w:rPr>
      </w:pPr>
      <w:r w:rsidRPr="003A4CD7">
        <w:rPr>
          <w:rFonts w:ascii="Arial" w:hAnsi="Arial" w:cs="Arial"/>
          <w:bCs/>
        </w:rPr>
        <w:t xml:space="preserve">Serviciile solicitate se vor presta cu respectarea legislației, normelor, prescripțiilor și regulamentelor privind </w:t>
      </w:r>
      <w:r w:rsidRPr="003A4CD7">
        <w:rPr>
          <w:rFonts w:ascii="Arial" w:hAnsi="Arial" w:cs="Arial"/>
        </w:rPr>
        <w:t>managementul calității, protecția mediului și securitatea și sănătatea în muncă</w:t>
      </w:r>
      <w:r w:rsidRPr="003A4CD7">
        <w:rPr>
          <w:rFonts w:ascii="Arial" w:hAnsi="Arial" w:cs="Arial"/>
          <w:bCs/>
        </w:rPr>
        <w:t>.</w:t>
      </w:r>
    </w:p>
    <w:p w14:paraId="193B2E89" w14:textId="77777777" w:rsidR="00F1649B" w:rsidRPr="003A4CD7" w:rsidRDefault="00F1649B" w:rsidP="00F1649B">
      <w:pPr>
        <w:autoSpaceDE w:val="0"/>
        <w:autoSpaceDN w:val="0"/>
        <w:adjustRightInd w:val="0"/>
        <w:spacing w:after="0"/>
        <w:jc w:val="both"/>
        <w:rPr>
          <w:rFonts w:ascii="Arial" w:hAnsi="Arial" w:cs="Arial"/>
          <w:bCs/>
        </w:rPr>
      </w:pPr>
    </w:p>
    <w:p w14:paraId="0E74F18C" w14:textId="77777777" w:rsidR="00F1649B" w:rsidRPr="000345A1" w:rsidRDefault="00F1649B" w:rsidP="00F1649B">
      <w:pPr>
        <w:spacing w:after="0" w:line="240" w:lineRule="auto"/>
        <w:jc w:val="both"/>
        <w:rPr>
          <w:rFonts w:ascii="Arial" w:hAnsi="Arial" w:cs="Arial"/>
          <w:lang w:val="ro-RO" w:eastAsia="ro-RO"/>
        </w:rPr>
      </w:pPr>
      <w:r w:rsidRPr="003A4CD7">
        <w:rPr>
          <w:rFonts w:ascii="Arial" w:hAnsi="Arial" w:cs="Arial"/>
          <w:b/>
          <w:lang w:val="ro-RO" w:eastAsia="ro-RO"/>
        </w:rPr>
        <w:t xml:space="preserve">10.1.  Cerințe minime </w:t>
      </w:r>
      <w:r w:rsidRPr="003A4CD7">
        <w:rPr>
          <w:rFonts w:ascii="Arial" w:hAnsi="Arial" w:cs="Arial"/>
          <w:b/>
          <w:bCs/>
          <w:lang w:val="ro-RO" w:eastAsia="ro-RO"/>
        </w:rPr>
        <w:t xml:space="preserve">privind managementul calității </w:t>
      </w:r>
    </w:p>
    <w:p w14:paraId="37634F0B" w14:textId="77777777" w:rsidR="00F1649B" w:rsidRPr="003A4CD7" w:rsidRDefault="00F1649B" w:rsidP="00F1649B">
      <w:pPr>
        <w:spacing w:after="0"/>
        <w:jc w:val="both"/>
        <w:rPr>
          <w:rFonts w:ascii="Arial" w:hAnsi="Arial" w:cs="Arial"/>
        </w:rPr>
      </w:pPr>
      <w:r w:rsidRPr="003A4CD7">
        <w:rPr>
          <w:rFonts w:ascii="Arial" w:hAnsi="Arial" w:cs="Arial"/>
        </w:rPr>
        <w:t xml:space="preserve">10.1.1. În toate etapele derulării serviciilor se vor respecta cerințele impuse prin sistemul de management al calității declarat ca fiind implementat la beneficiar, aliniate la standardul internațional </w:t>
      </w:r>
      <w:r w:rsidRPr="003A4CD7">
        <w:rPr>
          <w:rFonts w:ascii="Arial" w:hAnsi="Arial" w:cs="Arial"/>
          <w:i/>
        </w:rPr>
        <w:t>ISO 9001:2015 - Sistemul de management al calității</w:t>
      </w:r>
      <w:r w:rsidRPr="003A4CD7">
        <w:rPr>
          <w:rFonts w:ascii="Arial" w:hAnsi="Arial" w:cs="Arial"/>
        </w:rPr>
        <w:t xml:space="preserve">. </w:t>
      </w:r>
      <w:r w:rsidRPr="003A4CD7">
        <w:rPr>
          <w:rFonts w:ascii="Arial" w:hAnsi="Arial" w:cs="Arial"/>
          <w:i/>
        </w:rPr>
        <w:t>Cerințe</w:t>
      </w:r>
      <w:r w:rsidRPr="003A4CD7">
        <w:rPr>
          <w:rFonts w:ascii="Arial" w:hAnsi="Arial" w:cs="Arial"/>
        </w:rPr>
        <w:t xml:space="preserve">, sau echivalent. </w:t>
      </w:r>
    </w:p>
    <w:p w14:paraId="77DC21E6" w14:textId="77777777" w:rsidR="00F1649B" w:rsidRPr="003A4CD7" w:rsidRDefault="00F1649B" w:rsidP="00F1649B">
      <w:pPr>
        <w:spacing w:after="0"/>
        <w:jc w:val="both"/>
        <w:rPr>
          <w:rFonts w:ascii="Arial" w:hAnsi="Arial" w:cs="Arial"/>
        </w:rPr>
      </w:pPr>
    </w:p>
    <w:p w14:paraId="530D6AA4" w14:textId="77777777" w:rsidR="00F1649B" w:rsidRPr="003A4CD7" w:rsidRDefault="00F1649B" w:rsidP="00F1649B">
      <w:pPr>
        <w:autoSpaceDE w:val="0"/>
        <w:autoSpaceDN w:val="0"/>
        <w:adjustRightInd w:val="0"/>
        <w:jc w:val="both"/>
        <w:rPr>
          <w:rFonts w:ascii="Arial" w:hAnsi="Arial" w:cs="Arial"/>
          <w:bCs/>
          <w:noProof/>
          <w:lang w:eastAsia="ro-RO"/>
        </w:rPr>
      </w:pPr>
      <w:r w:rsidRPr="003A4CD7">
        <w:rPr>
          <w:rFonts w:ascii="Arial" w:hAnsi="Arial" w:cs="Arial"/>
        </w:rPr>
        <w:t>10.2.2. Demonstrarea implementării sistemului de management al calităţii presupune existența procedurilor aplicabile pentru activităţile necesare îndeplinirii contractului.</w:t>
      </w:r>
    </w:p>
    <w:p w14:paraId="44C0F99C" w14:textId="77777777" w:rsidR="00F1649B" w:rsidRPr="003A4CD7" w:rsidRDefault="00F1649B" w:rsidP="00F1649B">
      <w:pPr>
        <w:spacing w:after="0" w:line="240" w:lineRule="auto"/>
        <w:jc w:val="both"/>
        <w:rPr>
          <w:rFonts w:ascii="Arial" w:hAnsi="Arial" w:cs="Arial"/>
          <w:lang w:val="ro-RO" w:eastAsia="ro-RO"/>
        </w:rPr>
      </w:pPr>
      <w:r w:rsidRPr="003A4CD7">
        <w:rPr>
          <w:rFonts w:ascii="Arial" w:hAnsi="Arial" w:cs="Arial"/>
          <w:lang w:val="ro-RO" w:eastAsia="ro-RO"/>
        </w:rPr>
        <w:t>10.2.3.</w:t>
      </w:r>
      <w:r w:rsidRPr="003A4CD7">
        <w:rPr>
          <w:rFonts w:ascii="Arial" w:hAnsi="Arial" w:cs="Arial"/>
          <w:b/>
          <w:lang w:val="ro-RO" w:eastAsia="ro-RO"/>
        </w:rPr>
        <w:t xml:space="preserve"> </w:t>
      </w:r>
      <w:r w:rsidRPr="003A4CD7">
        <w:rPr>
          <w:rFonts w:ascii="Arial" w:hAnsi="Arial" w:cs="Arial"/>
          <w:lang w:val="ro-RO" w:eastAsia="ro-RO"/>
        </w:rPr>
        <w:t xml:space="preserve">În toate etapele derulării contractului de prestări servicii se vor respecta cerințele de calitate impuse prin </w:t>
      </w:r>
      <w:r w:rsidRPr="003A4CD7">
        <w:rPr>
          <w:rFonts w:ascii="Arial" w:hAnsi="Arial" w:cs="Arial"/>
          <w:i/>
          <w:lang w:val="ro-RO" w:eastAsia="ro-RO"/>
        </w:rPr>
        <w:t>Sistemul de management al serviciilor de pază și protecție</w:t>
      </w:r>
      <w:r w:rsidRPr="003A4CD7">
        <w:rPr>
          <w:rFonts w:ascii="Arial" w:hAnsi="Arial" w:cs="Arial"/>
          <w:lang w:val="ro-RO" w:eastAsia="ro-RO"/>
        </w:rPr>
        <w:t xml:space="preserve">, aliniate la standardele internaționale </w:t>
      </w:r>
      <w:r w:rsidRPr="003A4CD7">
        <w:rPr>
          <w:rFonts w:ascii="Arial" w:hAnsi="Arial" w:cs="Arial"/>
          <w:i/>
          <w:lang w:val="ro-RO" w:eastAsia="ro-RO"/>
        </w:rPr>
        <w:t>BS 7499:2020 Provision of static guarding security services. Code of practice</w:t>
      </w:r>
      <w:r w:rsidRPr="003A4CD7">
        <w:rPr>
          <w:rFonts w:ascii="Arial" w:hAnsi="Arial" w:cs="Arial"/>
          <w:lang w:val="ro-RO" w:eastAsia="ro-RO"/>
        </w:rPr>
        <w:t xml:space="preserve"> și </w:t>
      </w:r>
      <w:r w:rsidRPr="003A4CD7">
        <w:rPr>
          <w:rFonts w:ascii="Arial" w:hAnsi="Arial" w:cs="Arial"/>
          <w:i/>
          <w:lang w:val="ro-RO" w:eastAsia="ro-RO"/>
        </w:rPr>
        <w:t>BS 7984-3:2020</w:t>
      </w:r>
      <w:r w:rsidRPr="003A4CD7">
        <w:rPr>
          <w:rFonts w:ascii="Arial" w:eastAsia="Cambria" w:hAnsi="Arial" w:cs="Arial"/>
          <w:i/>
          <w:lang w:val="ro-RO"/>
        </w:rPr>
        <w:t xml:space="preserve"> </w:t>
      </w:r>
      <w:r w:rsidRPr="003A4CD7">
        <w:rPr>
          <w:rFonts w:ascii="Arial" w:hAnsi="Arial" w:cs="Arial"/>
          <w:i/>
          <w:lang w:val="ro-RO" w:eastAsia="ro-RO"/>
        </w:rPr>
        <w:t>Keyholding and response services. Provision of mobile security services. Code of practice</w:t>
      </w:r>
      <w:r w:rsidRPr="003A4CD7">
        <w:rPr>
          <w:rFonts w:ascii="Arial" w:hAnsi="Arial" w:cs="Arial"/>
          <w:lang w:val="ro-RO" w:eastAsia="ro-RO"/>
        </w:rPr>
        <w:t>.</w:t>
      </w:r>
    </w:p>
    <w:p w14:paraId="3A349BF5" w14:textId="77777777" w:rsidR="00F1649B" w:rsidRPr="003A4CD7" w:rsidRDefault="00F1649B" w:rsidP="00F1649B">
      <w:pPr>
        <w:spacing w:after="0" w:line="240" w:lineRule="auto"/>
        <w:jc w:val="both"/>
        <w:rPr>
          <w:rFonts w:ascii="Arial" w:hAnsi="Arial" w:cs="Arial"/>
          <w:b/>
          <w:lang w:val="ro-RO" w:eastAsia="ro-RO"/>
        </w:rPr>
      </w:pPr>
    </w:p>
    <w:p w14:paraId="0F4FC805" w14:textId="77777777" w:rsidR="00F1649B" w:rsidRPr="000345A1" w:rsidRDefault="00F1649B" w:rsidP="00F1649B">
      <w:pPr>
        <w:spacing w:after="0" w:line="240" w:lineRule="auto"/>
        <w:jc w:val="both"/>
        <w:rPr>
          <w:rFonts w:ascii="Arial" w:hAnsi="Arial" w:cs="Arial"/>
          <w:lang w:val="ro-RO" w:eastAsia="ro-RO"/>
        </w:rPr>
      </w:pPr>
      <w:r w:rsidRPr="003A4CD7">
        <w:rPr>
          <w:rFonts w:ascii="Arial" w:hAnsi="Arial" w:cs="Arial"/>
          <w:b/>
          <w:lang w:val="ro-RO" w:eastAsia="ro-RO"/>
        </w:rPr>
        <w:t>10.2.  Cerințe minime privind protecția mediului</w:t>
      </w:r>
    </w:p>
    <w:p w14:paraId="02B91C45" w14:textId="77777777" w:rsidR="00F1649B" w:rsidRPr="003A4CD7" w:rsidRDefault="00F1649B" w:rsidP="00F1649B">
      <w:pPr>
        <w:spacing w:after="0"/>
        <w:jc w:val="both"/>
        <w:rPr>
          <w:rFonts w:ascii="Arial" w:hAnsi="Arial" w:cs="Arial"/>
          <w:lang w:bidi="en-US"/>
        </w:rPr>
      </w:pPr>
      <w:r w:rsidRPr="003A4CD7">
        <w:rPr>
          <w:rFonts w:ascii="Arial" w:hAnsi="Arial" w:cs="Arial"/>
          <w:lang w:val="pt-BR" w:bidi="en-US"/>
        </w:rPr>
        <w:t xml:space="preserve">10.2.1. </w:t>
      </w:r>
      <w:r w:rsidRPr="003A4CD7">
        <w:rPr>
          <w:rFonts w:ascii="Arial" w:hAnsi="Arial" w:cs="Arial"/>
          <w:lang w:bidi="en-US"/>
        </w:rPr>
        <w:t>În toate etapele derulării contractului de prestări servicii se vor respecta cerințele de calitate impuse prin sistemul de management de mediu, aliniate la standardul internațional – Sistemul de management de mediu conforme cu ISO 14001:2015.</w:t>
      </w:r>
    </w:p>
    <w:p w14:paraId="127E3C3D" w14:textId="77777777" w:rsidR="00F1649B" w:rsidRPr="003A4CD7" w:rsidRDefault="00F1649B" w:rsidP="00F1649B">
      <w:pPr>
        <w:ind w:left="360"/>
        <w:contextualSpacing/>
        <w:jc w:val="both"/>
        <w:rPr>
          <w:rFonts w:ascii="Arial" w:hAnsi="Arial" w:cs="Arial"/>
          <w:lang w:val="ro-RO"/>
        </w:rPr>
      </w:pPr>
    </w:p>
    <w:p w14:paraId="0FD9BA58" w14:textId="77777777" w:rsidR="00F1649B" w:rsidRPr="003A4CD7" w:rsidRDefault="00F1649B" w:rsidP="00F1649B">
      <w:pPr>
        <w:contextualSpacing/>
        <w:jc w:val="both"/>
        <w:rPr>
          <w:rFonts w:ascii="Arial" w:hAnsi="Arial" w:cs="Arial"/>
          <w:b/>
        </w:rPr>
      </w:pPr>
      <w:r w:rsidRPr="003A4CD7">
        <w:rPr>
          <w:rFonts w:ascii="Arial" w:hAnsi="Arial" w:cs="Arial"/>
          <w:lang w:val="pt-BR"/>
        </w:rPr>
        <w:t xml:space="preserve">10.2.2. </w:t>
      </w:r>
      <w:r w:rsidRPr="003A4CD7">
        <w:rPr>
          <w:rFonts w:ascii="Arial" w:hAnsi="Arial" w:cs="Arial"/>
        </w:rPr>
        <w:t>Personalul executant, prin natura activităţii prestate, va manifesta o deosebită atenţie astfel încât să se evite producerea oricăror evenimente care să aibă efecte nocive asupra mediului sau asupra stării de sănătate a personalului.</w:t>
      </w:r>
    </w:p>
    <w:p w14:paraId="2ECE85B5" w14:textId="77777777" w:rsidR="00F1649B" w:rsidRPr="003A4CD7" w:rsidRDefault="00F1649B" w:rsidP="00F1649B">
      <w:pPr>
        <w:contextualSpacing/>
        <w:jc w:val="both"/>
        <w:rPr>
          <w:rFonts w:ascii="Arial" w:hAnsi="Arial" w:cs="Arial"/>
        </w:rPr>
      </w:pPr>
    </w:p>
    <w:p w14:paraId="43EC2C06" w14:textId="77777777" w:rsidR="00F1649B" w:rsidRPr="003A4CD7" w:rsidRDefault="00F1649B" w:rsidP="00F1649B">
      <w:pPr>
        <w:contextualSpacing/>
        <w:jc w:val="both"/>
        <w:rPr>
          <w:rFonts w:ascii="Arial" w:hAnsi="Arial" w:cs="Arial"/>
        </w:rPr>
      </w:pPr>
      <w:r w:rsidRPr="003A4CD7">
        <w:rPr>
          <w:rFonts w:ascii="Arial" w:hAnsi="Arial" w:cs="Arial"/>
          <w:lang w:val="pt-BR"/>
        </w:rPr>
        <w:t xml:space="preserve">10.2.3. </w:t>
      </w:r>
      <w:r w:rsidRPr="003A4CD7">
        <w:rPr>
          <w:rFonts w:ascii="Arial" w:hAnsi="Arial" w:cs="Arial"/>
        </w:rPr>
        <w:t>Vor fi respectate întocmai prevederile O.U.G. nr. 195/2005 privind protecţia mediului.</w:t>
      </w:r>
    </w:p>
    <w:p w14:paraId="5661AFA8" w14:textId="77777777" w:rsidR="00F1649B" w:rsidRPr="003A4CD7" w:rsidRDefault="00F1649B" w:rsidP="00F1649B">
      <w:pPr>
        <w:contextualSpacing/>
        <w:jc w:val="both"/>
        <w:rPr>
          <w:rFonts w:ascii="Arial" w:hAnsi="Arial" w:cs="Arial"/>
        </w:rPr>
      </w:pPr>
    </w:p>
    <w:p w14:paraId="7C9C92D3" w14:textId="77777777" w:rsidR="00F1649B" w:rsidRPr="003A4CD7" w:rsidRDefault="00F1649B" w:rsidP="00F1649B">
      <w:pPr>
        <w:spacing w:after="0"/>
        <w:rPr>
          <w:rFonts w:ascii="Arial" w:hAnsi="Arial" w:cs="Arial"/>
          <w:noProof/>
          <w:lang w:val="ro-RO" w:eastAsia="ro-RO" w:bidi="en-US"/>
        </w:rPr>
      </w:pPr>
      <w:r w:rsidRPr="003A4CD7">
        <w:rPr>
          <w:rFonts w:ascii="Arial" w:hAnsi="Arial" w:cs="Arial"/>
          <w:lang w:val="pt-BR" w:bidi="en-US"/>
        </w:rPr>
        <w:t xml:space="preserve">10.2.4. </w:t>
      </w:r>
      <w:r w:rsidRPr="003A4CD7">
        <w:rPr>
          <w:rFonts w:ascii="Arial" w:hAnsi="Arial" w:cs="Arial"/>
          <w:lang w:bidi="en-US"/>
        </w:rPr>
        <w:t>Prestatorul răspunde de orice impact negativ asupra mediului înconjurător, rezultat în urma activităţii sale. Orice poluare accidentală produsă o va rezolva operativ pe cheltuiala proprie.</w:t>
      </w:r>
    </w:p>
    <w:p w14:paraId="1DB99DD8" w14:textId="77777777" w:rsidR="00F1649B" w:rsidRPr="003A4CD7" w:rsidRDefault="00F1649B" w:rsidP="00F1649B">
      <w:pPr>
        <w:spacing w:after="0"/>
        <w:rPr>
          <w:rFonts w:ascii="Arial" w:hAnsi="Arial" w:cs="Arial"/>
          <w:lang w:bidi="en-US"/>
        </w:rPr>
      </w:pPr>
    </w:p>
    <w:p w14:paraId="74E91E3D" w14:textId="77777777" w:rsidR="00F1649B" w:rsidRPr="000345A1" w:rsidRDefault="00F1649B" w:rsidP="00F1649B">
      <w:pPr>
        <w:spacing w:after="0"/>
        <w:jc w:val="both"/>
        <w:rPr>
          <w:rFonts w:ascii="Arial" w:hAnsi="Arial" w:cs="Arial"/>
          <w:lang w:val="ro-RO" w:eastAsia="ro-RO"/>
        </w:rPr>
      </w:pPr>
      <w:r w:rsidRPr="003A4CD7">
        <w:rPr>
          <w:rFonts w:ascii="Arial" w:hAnsi="Arial" w:cs="Arial"/>
          <w:b/>
          <w:lang w:val="ro-RO" w:eastAsia="ro-RO"/>
        </w:rPr>
        <w:t>10.3.  Cerințe minime privind securitatea și sănătatea în muncă</w:t>
      </w:r>
    </w:p>
    <w:p w14:paraId="2E3A01E6" w14:textId="1E225A2C" w:rsidR="00F1649B" w:rsidRPr="003A4CD7" w:rsidRDefault="00F1649B" w:rsidP="00F1649B">
      <w:pPr>
        <w:spacing w:after="0"/>
        <w:jc w:val="both"/>
        <w:rPr>
          <w:rFonts w:ascii="Arial" w:hAnsi="Arial" w:cs="Arial"/>
          <w:lang w:bidi="en-US"/>
        </w:rPr>
      </w:pPr>
      <w:r w:rsidRPr="003A4CD7">
        <w:rPr>
          <w:rFonts w:ascii="Arial" w:hAnsi="Arial" w:cs="Arial"/>
          <w:lang w:bidi="en-US"/>
        </w:rPr>
        <w:t xml:space="preserve">10.3.1. Agenţii de securitate vor putea efectua </w:t>
      </w:r>
      <w:r w:rsidRPr="003A4CD7">
        <w:rPr>
          <w:rFonts w:ascii="Arial" w:hAnsi="Arial" w:cs="Arial"/>
          <w:bCs/>
          <w:lang w:bidi="en-US"/>
        </w:rPr>
        <w:t xml:space="preserve">serviciile </w:t>
      </w:r>
      <w:r w:rsidRPr="003A4CD7">
        <w:rPr>
          <w:rFonts w:ascii="Arial" w:hAnsi="Arial" w:cs="Arial"/>
          <w:lang w:bidi="en-US"/>
        </w:rPr>
        <w:t>în obiectivele U.T.T.</w:t>
      </w:r>
      <w:r w:rsidR="007E10E5">
        <w:rPr>
          <w:rFonts w:ascii="Arial" w:hAnsi="Arial" w:cs="Arial"/>
          <w:lang w:bidi="en-US"/>
        </w:rPr>
        <w:t xml:space="preserve"> Sibiu</w:t>
      </w:r>
      <w:r w:rsidRPr="003A4CD7">
        <w:rPr>
          <w:rFonts w:ascii="Arial" w:hAnsi="Arial" w:cs="Arial"/>
          <w:lang w:bidi="en-US"/>
        </w:rPr>
        <w:t xml:space="preserve"> numai după însuşirea unui instructaj în domeniul securității și sănătății în muncă, al </w:t>
      </w:r>
      <w:r w:rsidRPr="003A4CD7">
        <w:rPr>
          <w:rFonts w:ascii="Arial" w:hAnsi="Arial" w:cs="Arial"/>
          <w:lang w:val="ro-RO" w:bidi="en-US"/>
        </w:rPr>
        <w:t>protecţiei mediului</w:t>
      </w:r>
      <w:r w:rsidRPr="003A4CD7">
        <w:rPr>
          <w:rFonts w:ascii="Arial" w:hAnsi="Arial" w:cs="Arial"/>
          <w:lang w:bidi="en-US"/>
        </w:rPr>
        <w:t xml:space="preserve"> şi al apărării împotriva incendiilor, efectuat de către personalul beneficiarului, instructaj care va avea durata de minim 8 ore şi va fi consemnat într-un proces verbal semnat de reprezentanţii beneficiarului, ai prestatorului şi de către personalul de pază.</w:t>
      </w:r>
    </w:p>
    <w:p w14:paraId="0267923A" w14:textId="77777777" w:rsidR="00F1649B" w:rsidRPr="003A4CD7" w:rsidRDefault="00F1649B" w:rsidP="00F1649B">
      <w:pPr>
        <w:spacing w:after="0"/>
        <w:jc w:val="both"/>
        <w:rPr>
          <w:rFonts w:ascii="Arial" w:hAnsi="Arial" w:cs="Arial"/>
          <w:lang w:bidi="en-US"/>
        </w:rPr>
      </w:pPr>
    </w:p>
    <w:p w14:paraId="5A615AFD" w14:textId="77777777" w:rsidR="00F1649B" w:rsidRPr="003A4CD7" w:rsidRDefault="00F1649B" w:rsidP="00F1649B">
      <w:pPr>
        <w:spacing w:after="0"/>
        <w:jc w:val="both"/>
        <w:rPr>
          <w:rFonts w:ascii="Arial" w:hAnsi="Arial" w:cs="Arial"/>
        </w:rPr>
      </w:pPr>
      <w:r w:rsidRPr="003A4CD7">
        <w:rPr>
          <w:rFonts w:ascii="Arial" w:hAnsi="Arial" w:cs="Arial"/>
        </w:rPr>
        <w:t xml:space="preserve">10.3.2. </w:t>
      </w:r>
      <w:r w:rsidRPr="003A4CD7">
        <w:rPr>
          <w:rFonts w:ascii="Arial" w:hAnsi="Arial" w:cs="Arial"/>
          <w:lang w:val="en-AU"/>
        </w:rPr>
        <w:t>Anterior începerii lucrărilor, Prestatorul va încheia cu Achizitorul, respectiv Prestatorul va încheia cu subcontractanţii săi “</w:t>
      </w:r>
      <w:r w:rsidRPr="003A4CD7">
        <w:rPr>
          <w:rFonts w:ascii="Arial" w:hAnsi="Arial" w:cs="Arial"/>
          <w:b/>
          <w:i/>
          <w:lang w:val="en-AU"/>
        </w:rPr>
        <w:t>Convenţie de lucrări</w:t>
      </w:r>
      <w:r w:rsidRPr="003A4CD7">
        <w:rPr>
          <w:rFonts w:ascii="Arial" w:hAnsi="Arial" w:cs="Arial"/>
          <w:lang w:val="en-AU"/>
        </w:rPr>
        <w:t>” prin care se vor stabili atribuţiile şi responsabilităţile părţilor contractante, din punct de vedere al securităţii muncii.</w:t>
      </w:r>
      <w:r w:rsidRPr="003A4CD7">
        <w:rPr>
          <w:rFonts w:ascii="Arial" w:hAnsi="Arial" w:cs="Arial"/>
        </w:rPr>
        <w:t xml:space="preserve"> “</w:t>
      </w:r>
      <w:r w:rsidRPr="003A4CD7">
        <w:rPr>
          <w:rFonts w:ascii="Arial" w:hAnsi="Arial" w:cs="Arial"/>
          <w:b/>
          <w:i/>
        </w:rPr>
        <w:t>Convenția de lucrări</w:t>
      </w:r>
      <w:r w:rsidRPr="003A4CD7">
        <w:rPr>
          <w:rFonts w:ascii="Arial" w:hAnsi="Arial" w:cs="Arial"/>
        </w:rPr>
        <w:t>” devine anexă a contractului. Prestatorul nu poate invoca în faza de ofertare necunoașterea normelor privind securitatea și sănătatea în muncă.</w:t>
      </w:r>
    </w:p>
    <w:p w14:paraId="63EC8449" w14:textId="77777777" w:rsidR="00F1649B" w:rsidRPr="003A4CD7" w:rsidRDefault="00F1649B" w:rsidP="00F1649B">
      <w:pPr>
        <w:spacing w:after="0"/>
        <w:rPr>
          <w:rFonts w:ascii="Arial" w:hAnsi="Arial" w:cs="Arial"/>
        </w:rPr>
      </w:pPr>
    </w:p>
    <w:p w14:paraId="039BD657" w14:textId="77777777" w:rsidR="00F1649B" w:rsidRPr="003A4CD7" w:rsidRDefault="00F1649B" w:rsidP="00F1649B">
      <w:pPr>
        <w:spacing w:after="0"/>
        <w:rPr>
          <w:rFonts w:ascii="Arial" w:hAnsi="Arial" w:cs="Arial"/>
          <w:highlight w:val="yellow"/>
        </w:rPr>
      </w:pPr>
      <w:r w:rsidRPr="003A4CD7">
        <w:rPr>
          <w:rFonts w:ascii="Arial" w:hAnsi="Arial" w:cs="Arial"/>
        </w:rPr>
        <w:t xml:space="preserve">10.3.3. În toate etapele derulării contractului de prestări servicii se vor respecta cerințele impuse prin </w:t>
      </w:r>
      <w:r w:rsidRPr="003A4CD7">
        <w:rPr>
          <w:rFonts w:ascii="Arial" w:hAnsi="Arial" w:cs="Arial"/>
          <w:bCs/>
          <w:i/>
        </w:rPr>
        <w:t xml:space="preserve">Sistemul </w:t>
      </w:r>
      <w:r w:rsidRPr="003A4CD7">
        <w:rPr>
          <w:rFonts w:ascii="Arial" w:hAnsi="Arial" w:cs="Arial"/>
          <w:i/>
        </w:rPr>
        <w:t>de management al securității și sănătății în muncă</w:t>
      </w:r>
      <w:r w:rsidRPr="003A4CD7">
        <w:rPr>
          <w:rFonts w:ascii="Arial" w:hAnsi="Arial" w:cs="Arial"/>
        </w:rPr>
        <w:t xml:space="preserve">, aliniate la standardul internațional </w:t>
      </w:r>
      <w:r w:rsidRPr="003A4CD7">
        <w:rPr>
          <w:rFonts w:ascii="Arial" w:hAnsi="Arial" w:cs="Arial"/>
          <w:bCs/>
          <w:i/>
        </w:rPr>
        <w:t>ISO 45001:2018 - Sisteme</w:t>
      </w:r>
      <w:r w:rsidRPr="003A4CD7">
        <w:rPr>
          <w:rFonts w:ascii="Arial" w:hAnsi="Arial" w:cs="Arial"/>
          <w:i/>
        </w:rPr>
        <w:t xml:space="preserve"> de management al sănătății și securității în muncă</w:t>
      </w:r>
      <w:r w:rsidRPr="003A4CD7">
        <w:rPr>
          <w:rFonts w:ascii="Arial" w:hAnsi="Arial" w:cs="Arial"/>
        </w:rPr>
        <w:t>;</w:t>
      </w:r>
    </w:p>
    <w:p w14:paraId="0C7A77B7" w14:textId="77777777" w:rsidR="00F1649B" w:rsidRPr="003A4CD7" w:rsidRDefault="00F1649B" w:rsidP="00F1649B">
      <w:pPr>
        <w:spacing w:after="0"/>
        <w:jc w:val="both"/>
        <w:rPr>
          <w:rFonts w:ascii="Arial" w:hAnsi="Arial" w:cs="Arial"/>
          <w:i/>
          <w:highlight w:val="green"/>
          <w:lang w:val="it-IT"/>
        </w:rPr>
      </w:pPr>
    </w:p>
    <w:p w14:paraId="514F4C1F" w14:textId="77777777" w:rsidR="00F1649B" w:rsidRPr="003A4CD7" w:rsidRDefault="00F1649B" w:rsidP="00F1649B">
      <w:pPr>
        <w:spacing w:after="0"/>
        <w:jc w:val="both"/>
        <w:rPr>
          <w:rFonts w:ascii="Arial" w:hAnsi="Arial" w:cs="Arial"/>
          <w:lang w:bidi="en-US"/>
        </w:rPr>
      </w:pPr>
      <w:r w:rsidRPr="003A4CD7">
        <w:rPr>
          <w:rFonts w:ascii="Arial" w:hAnsi="Arial" w:cs="Arial"/>
        </w:rPr>
        <w:t xml:space="preserve">10.3.4. </w:t>
      </w:r>
      <w:r w:rsidRPr="003A4CD7">
        <w:rPr>
          <w:rFonts w:ascii="Arial" w:hAnsi="Arial" w:cs="Arial"/>
          <w:lang w:val="en-AU" w:bidi="en-US"/>
        </w:rPr>
        <w:t xml:space="preserve">Cerințe de securitate a muncii privind echiparea </w:t>
      </w:r>
      <w:r w:rsidRPr="003A4CD7">
        <w:rPr>
          <w:rFonts w:ascii="Arial" w:hAnsi="Arial" w:cs="Arial"/>
          <w:lang w:bidi="en-US"/>
        </w:rPr>
        <w:t>personalului de pază</w:t>
      </w:r>
      <w:r w:rsidRPr="003A4CD7">
        <w:rPr>
          <w:rFonts w:ascii="Arial" w:hAnsi="Arial" w:cs="Arial"/>
          <w:lang w:val="en-AU" w:bidi="en-US"/>
        </w:rPr>
        <w:t>:</w:t>
      </w:r>
    </w:p>
    <w:p w14:paraId="6A281448" w14:textId="77777777" w:rsidR="00F1649B" w:rsidRPr="003A4CD7" w:rsidRDefault="00F1649B" w:rsidP="00F1649B">
      <w:pPr>
        <w:spacing w:after="0"/>
        <w:jc w:val="both"/>
        <w:rPr>
          <w:rFonts w:ascii="Arial" w:hAnsi="Arial" w:cs="Arial"/>
          <w:b/>
          <w:lang w:bidi="en-US"/>
        </w:rPr>
      </w:pPr>
      <w:r w:rsidRPr="003A4CD7">
        <w:rPr>
          <w:rFonts w:ascii="Arial" w:hAnsi="Arial" w:cs="Arial"/>
          <w:lang w:bidi="en-US"/>
        </w:rPr>
        <w:t xml:space="preserve">- </w:t>
      </w:r>
      <w:r w:rsidRPr="003A4CD7">
        <w:rPr>
          <w:rFonts w:ascii="Arial" w:hAnsi="Arial" w:cs="Arial"/>
          <w:lang w:val="pt-BR"/>
        </w:rPr>
        <w:t>agenții de securitate / intervenție care își desfășoară activitatea în instalațiile electrice ale companiei</w:t>
      </w:r>
      <w:r w:rsidRPr="003A4CD7">
        <w:rPr>
          <w:rFonts w:ascii="Arial" w:hAnsi="Arial" w:cs="Arial"/>
          <w:lang w:bidi="en-US"/>
        </w:rPr>
        <w:t xml:space="preserve"> </w:t>
      </w:r>
      <w:r w:rsidRPr="003A4CD7">
        <w:rPr>
          <w:rFonts w:ascii="Arial" w:hAnsi="Arial" w:cs="Arial"/>
          <w:b/>
          <w:lang w:bidi="en-US"/>
        </w:rPr>
        <w:t xml:space="preserve">vor purta obligatoriu: </w:t>
      </w:r>
      <w:r w:rsidRPr="003A4CD7">
        <w:rPr>
          <w:rFonts w:ascii="Arial" w:hAnsi="Arial" w:cs="Arial"/>
          <w:lang w:val="pt-BR"/>
        </w:rPr>
        <w:t xml:space="preserve">încălțăminte individuală de protecție electroizolantă (conform cerințelor </w:t>
      </w:r>
      <w:r w:rsidRPr="003A4CD7">
        <w:rPr>
          <w:rFonts w:ascii="Arial" w:hAnsi="Arial" w:cs="Arial"/>
          <w:i/>
          <w:lang w:bidi="en-US"/>
        </w:rPr>
        <w:t>TEL-18.08 - IPSM-IEE</w:t>
      </w:r>
      <w:r w:rsidRPr="003A4CD7">
        <w:rPr>
          <w:rFonts w:ascii="Arial" w:hAnsi="Arial" w:cs="Arial"/>
          <w:lang w:val="pt-BR"/>
        </w:rPr>
        <w:t xml:space="preserve">), cască de protecţie, uniformă din bumbac 100% (iarnă și vară) cu însemne distinctive, </w:t>
      </w:r>
      <w:r w:rsidRPr="003A4CD7">
        <w:rPr>
          <w:rFonts w:ascii="Arial" w:hAnsi="Arial" w:cs="Arial"/>
          <w:lang w:bidi="en-US"/>
        </w:rPr>
        <w:t>asigurate de către prestator;</w:t>
      </w:r>
    </w:p>
    <w:p w14:paraId="1E9EF1E3" w14:textId="77777777" w:rsidR="00F1649B" w:rsidRPr="003A4CD7" w:rsidRDefault="00F1649B" w:rsidP="00F1649B">
      <w:pPr>
        <w:spacing w:after="0"/>
        <w:jc w:val="both"/>
        <w:rPr>
          <w:rFonts w:ascii="Arial" w:hAnsi="Arial" w:cs="Arial"/>
          <w:lang w:val="pt-BR" w:bidi="en-US"/>
        </w:rPr>
      </w:pPr>
      <w:r w:rsidRPr="003A4CD7">
        <w:rPr>
          <w:rFonts w:ascii="Arial" w:hAnsi="Arial" w:cs="Arial"/>
          <w:lang w:bidi="en-US"/>
        </w:rPr>
        <w:t xml:space="preserve">- agenții de securitate din posturile de pază de la sediul achizitorului, depozite, atelier auto vor fi echipați conform cerințelor </w:t>
      </w:r>
      <w:r w:rsidRPr="003A4CD7">
        <w:rPr>
          <w:rFonts w:ascii="Arial" w:hAnsi="Arial" w:cs="Arial"/>
          <w:bCs/>
          <w:lang w:eastAsia="ro-RO"/>
        </w:rPr>
        <w:t xml:space="preserve">Art. 2 din </w:t>
      </w:r>
      <w:r w:rsidRPr="003A4CD7">
        <w:rPr>
          <w:rFonts w:ascii="Arial" w:hAnsi="Arial" w:cs="Arial"/>
          <w:bCs/>
          <w:i/>
          <w:lang w:eastAsia="ro-RO"/>
        </w:rPr>
        <w:t>ANEXA 3</w:t>
      </w:r>
      <w:r w:rsidRPr="003A4CD7">
        <w:rPr>
          <w:rFonts w:ascii="Arial" w:hAnsi="Arial" w:cs="Arial"/>
          <w:bCs/>
          <w:lang w:eastAsia="ro-RO"/>
        </w:rPr>
        <w:t xml:space="preserve"> la normele metodologice aprobate prin</w:t>
      </w:r>
      <w:r w:rsidRPr="003A4CD7">
        <w:rPr>
          <w:rFonts w:ascii="Arial" w:hAnsi="Arial" w:cs="Arial"/>
          <w:bCs/>
          <w:lang w:val="it-IT"/>
        </w:rPr>
        <w:t xml:space="preserve"> HG 301/2012, echipament</w:t>
      </w:r>
      <w:r w:rsidRPr="003A4CD7">
        <w:rPr>
          <w:rFonts w:ascii="Arial" w:hAnsi="Arial" w:cs="Arial"/>
          <w:lang w:bidi="en-US"/>
        </w:rPr>
        <w:t xml:space="preserve"> asigurat de către prestator.</w:t>
      </w:r>
    </w:p>
    <w:p w14:paraId="52B2623D" w14:textId="77777777" w:rsidR="00F1649B" w:rsidRPr="003A4CD7" w:rsidRDefault="00F1649B" w:rsidP="00F1649B">
      <w:pPr>
        <w:spacing w:after="0"/>
        <w:jc w:val="both"/>
        <w:outlineLvl w:val="3"/>
        <w:rPr>
          <w:rFonts w:ascii="Arial" w:hAnsi="Arial" w:cs="Arial"/>
          <w:lang w:val="pt-BR" w:bidi="en-US"/>
        </w:rPr>
      </w:pPr>
      <w:r w:rsidRPr="003A4CD7">
        <w:rPr>
          <w:rFonts w:ascii="Arial" w:hAnsi="Arial" w:cs="Arial"/>
        </w:rPr>
        <w:t xml:space="preserve">10.3.5. </w:t>
      </w:r>
      <w:r w:rsidRPr="003A4CD7">
        <w:rPr>
          <w:rFonts w:ascii="Arial" w:hAnsi="Arial" w:cs="Arial"/>
          <w:lang w:val="pt-BR" w:bidi="en-US"/>
        </w:rPr>
        <w:t>În fundamentarea ofertei financiare, prestatorul va ține cont de toate cheltuielile necesare asigurării dotărilor agenților de securitate.</w:t>
      </w:r>
    </w:p>
    <w:p w14:paraId="206F90A9" w14:textId="77777777" w:rsidR="00F1649B" w:rsidRPr="003A4CD7" w:rsidRDefault="00F1649B" w:rsidP="00F1649B">
      <w:pPr>
        <w:spacing w:after="0"/>
        <w:jc w:val="both"/>
        <w:rPr>
          <w:rFonts w:ascii="Arial" w:hAnsi="Arial" w:cs="Arial"/>
          <w:lang w:bidi="en-US"/>
        </w:rPr>
      </w:pPr>
    </w:p>
    <w:p w14:paraId="730D5658" w14:textId="77777777" w:rsidR="00F1649B" w:rsidRPr="000345A1" w:rsidRDefault="00F1649B" w:rsidP="00F1649B">
      <w:pPr>
        <w:spacing w:after="0" w:line="240" w:lineRule="auto"/>
        <w:jc w:val="both"/>
        <w:rPr>
          <w:rFonts w:ascii="Arial" w:hAnsi="Arial" w:cs="Arial"/>
          <w:b/>
        </w:rPr>
      </w:pPr>
      <w:r w:rsidRPr="003A4CD7">
        <w:rPr>
          <w:rFonts w:ascii="Arial" w:hAnsi="Arial" w:cs="Arial"/>
          <w:b/>
        </w:rPr>
        <w:t>Capitolul 11 - Cerințe privind managementul situațiilor de urgență</w:t>
      </w:r>
    </w:p>
    <w:p w14:paraId="61B65B96" w14:textId="77777777" w:rsidR="00F1649B" w:rsidRPr="003A4CD7" w:rsidRDefault="00F1649B" w:rsidP="00F1649B">
      <w:pPr>
        <w:spacing w:after="0"/>
        <w:jc w:val="both"/>
        <w:rPr>
          <w:rFonts w:ascii="Arial" w:hAnsi="Arial" w:cs="Arial"/>
          <w:lang w:bidi="en-US"/>
        </w:rPr>
      </w:pPr>
      <w:r w:rsidRPr="003A4CD7">
        <w:rPr>
          <w:rFonts w:ascii="Arial" w:hAnsi="Arial" w:cs="Arial"/>
          <w:lang w:bidi="en-US"/>
        </w:rPr>
        <w:t xml:space="preserve">În timpul desfașurării activității în incinta beneficiarului, personalul prestatorului va respecta prevederile Legii nr. 307/2006 (*actualizată*) privind apărarea împotriva incendiilor și Ordinului MAI nr.163/2007 pentru aprobarea Normelor generale de apărare împotriva incendiilor. </w:t>
      </w:r>
    </w:p>
    <w:p w14:paraId="2BE47FCE" w14:textId="77777777" w:rsidR="00F1649B" w:rsidRPr="003A4CD7" w:rsidRDefault="00F1649B" w:rsidP="00F1649B">
      <w:pPr>
        <w:spacing w:after="0"/>
        <w:jc w:val="both"/>
        <w:rPr>
          <w:rFonts w:ascii="Arial" w:hAnsi="Arial" w:cs="Arial"/>
          <w:lang w:val="nl-NL" w:bidi="en-US"/>
        </w:rPr>
      </w:pPr>
    </w:p>
    <w:p w14:paraId="7807D467" w14:textId="77777777" w:rsidR="00F1649B" w:rsidRPr="003A4CD7" w:rsidRDefault="00F1649B" w:rsidP="00F1649B">
      <w:pPr>
        <w:tabs>
          <w:tab w:val="left" w:pos="284"/>
        </w:tabs>
        <w:spacing w:after="0"/>
        <w:rPr>
          <w:rFonts w:ascii="Arial" w:hAnsi="Arial" w:cs="Arial"/>
        </w:rPr>
      </w:pPr>
      <w:r w:rsidRPr="003A4CD7">
        <w:rPr>
          <w:rFonts w:ascii="Arial" w:hAnsi="Arial" w:cs="Arial"/>
          <w:b/>
        </w:rPr>
        <w:t>Capitolul 12 - Alte informa</w:t>
      </w:r>
      <w:r w:rsidRPr="003A4CD7">
        <w:rPr>
          <w:rFonts w:ascii="Arial" w:hAnsi="Arial" w:cs="Arial"/>
          <w:b/>
          <w:bCs/>
          <w:lang w:val="fr-FR"/>
        </w:rPr>
        <w:t>ț</w:t>
      </w:r>
      <w:r w:rsidRPr="003A4CD7">
        <w:rPr>
          <w:rFonts w:ascii="Arial" w:hAnsi="Arial" w:cs="Arial"/>
          <w:b/>
        </w:rPr>
        <w:t xml:space="preserve">ii </w:t>
      </w:r>
    </w:p>
    <w:p w14:paraId="5F6C7A10" w14:textId="77777777" w:rsidR="00F1649B" w:rsidRPr="003A4CD7" w:rsidRDefault="00F1649B" w:rsidP="00F1649B">
      <w:pPr>
        <w:tabs>
          <w:tab w:val="decimal" w:pos="0"/>
        </w:tabs>
        <w:spacing w:after="0"/>
        <w:jc w:val="both"/>
        <w:rPr>
          <w:rFonts w:ascii="Arial" w:hAnsi="Arial" w:cs="Arial"/>
          <w:b/>
          <w:lang w:val="it-IT"/>
        </w:rPr>
      </w:pPr>
    </w:p>
    <w:p w14:paraId="5F93A163" w14:textId="77777777" w:rsidR="00F1649B" w:rsidRPr="000345A1" w:rsidRDefault="00F1649B" w:rsidP="00F1649B">
      <w:pPr>
        <w:tabs>
          <w:tab w:val="decimal" w:pos="0"/>
        </w:tabs>
        <w:spacing w:after="0"/>
        <w:jc w:val="both"/>
        <w:rPr>
          <w:rFonts w:ascii="Arial" w:hAnsi="Arial" w:cs="Arial"/>
        </w:rPr>
      </w:pPr>
      <w:r w:rsidRPr="003A4CD7">
        <w:rPr>
          <w:rFonts w:ascii="Arial" w:hAnsi="Arial" w:cs="Arial"/>
          <w:b/>
          <w:lang w:val="it-IT"/>
        </w:rPr>
        <w:t>12.1. I</w:t>
      </w:r>
      <w:r w:rsidRPr="003A4CD7">
        <w:rPr>
          <w:rFonts w:ascii="Arial" w:hAnsi="Arial" w:cs="Arial"/>
          <w:b/>
        </w:rPr>
        <w:t xml:space="preserve">poteze și Riscuri </w:t>
      </w:r>
      <w:r w:rsidRPr="003A4CD7">
        <w:rPr>
          <w:rFonts w:ascii="Arial" w:hAnsi="Arial" w:cs="Arial"/>
        </w:rPr>
        <w:t>în pregătirea Ofertei</w:t>
      </w:r>
    </w:p>
    <w:p w14:paraId="3DA32A2F" w14:textId="77777777" w:rsidR="00F1649B" w:rsidRPr="003A4CD7" w:rsidRDefault="00F1649B" w:rsidP="00F1649B">
      <w:pPr>
        <w:tabs>
          <w:tab w:val="decimal" w:pos="0"/>
        </w:tabs>
        <w:spacing w:after="0"/>
        <w:jc w:val="both"/>
        <w:rPr>
          <w:rFonts w:ascii="Arial" w:hAnsi="Arial" w:cs="Arial"/>
          <w:b/>
          <w:u w:val="single"/>
        </w:rPr>
      </w:pPr>
      <w:r w:rsidRPr="003A4CD7">
        <w:rPr>
          <w:rFonts w:ascii="Arial" w:hAnsi="Arial" w:cs="Arial"/>
        </w:rPr>
        <w:t>Ofertanții trebuie să aibă în vedere, cel puțin riscurile și ipotezele care pot apărea în derularea contractului. Acestea pot fi:</w:t>
      </w:r>
    </w:p>
    <w:p w14:paraId="37961109" w14:textId="77777777" w:rsidR="00F1649B" w:rsidRPr="003A4CD7" w:rsidRDefault="00F1649B" w:rsidP="00F1649B">
      <w:pPr>
        <w:numPr>
          <w:ilvl w:val="0"/>
          <w:numId w:val="18"/>
        </w:numPr>
        <w:tabs>
          <w:tab w:val="left" w:pos="284"/>
        </w:tabs>
        <w:spacing w:after="0"/>
        <w:jc w:val="both"/>
        <w:rPr>
          <w:rFonts w:ascii="Arial" w:hAnsi="Arial" w:cs="Arial"/>
        </w:rPr>
      </w:pPr>
      <w:r w:rsidRPr="003A4CD7">
        <w:rPr>
          <w:rFonts w:ascii="Arial" w:hAnsi="Arial" w:cs="Arial"/>
        </w:rPr>
        <w:t>dificultăți de colaborare și comunicare între factorii interesați implicați – măsurile de gestionare aplicate de beneficiar sunt răspunsurile la întrebările de clarificare;</w:t>
      </w:r>
    </w:p>
    <w:p w14:paraId="13185672" w14:textId="77777777" w:rsidR="00F1649B" w:rsidRPr="00897517" w:rsidRDefault="00F1649B" w:rsidP="00F1649B">
      <w:pPr>
        <w:numPr>
          <w:ilvl w:val="0"/>
          <w:numId w:val="18"/>
        </w:numPr>
        <w:tabs>
          <w:tab w:val="left" w:pos="284"/>
        </w:tabs>
        <w:spacing w:after="0"/>
        <w:jc w:val="both"/>
        <w:rPr>
          <w:rFonts w:ascii="Arial" w:hAnsi="Arial" w:cs="Arial"/>
          <w:lang w:val="fr-FR"/>
        </w:rPr>
      </w:pPr>
      <w:r w:rsidRPr="00897517">
        <w:rPr>
          <w:rFonts w:ascii="Arial" w:hAnsi="Arial" w:cs="Arial"/>
          <w:lang w:val="fr-FR"/>
        </w:rPr>
        <w:t>datele și informațiile necesare desfășurării serviciilor comunicate de către Autoritatea Contractantă nu sunt suficiente pentru îndeplinirea cerințelor solicitate prin Caietul de Sarcini  – măsurile de gestionare aplicate de beneficiar sunt răspunsurile la întrebările de clarificare;</w:t>
      </w:r>
    </w:p>
    <w:p w14:paraId="27B91487" w14:textId="77777777" w:rsidR="00F1649B" w:rsidRPr="00897517" w:rsidRDefault="00F1649B" w:rsidP="00F1649B">
      <w:pPr>
        <w:tabs>
          <w:tab w:val="decimal" w:pos="0"/>
        </w:tabs>
        <w:spacing w:after="0"/>
        <w:ind w:left="453"/>
        <w:jc w:val="both"/>
        <w:rPr>
          <w:rFonts w:ascii="Arial" w:hAnsi="Arial" w:cs="Arial"/>
          <w:b/>
          <w:u w:val="single"/>
          <w:lang w:val="fr-FR"/>
        </w:rPr>
      </w:pPr>
    </w:p>
    <w:p w14:paraId="025552F7" w14:textId="77777777" w:rsidR="00F1649B" w:rsidRPr="00897517" w:rsidRDefault="00F1649B" w:rsidP="00F1649B">
      <w:pPr>
        <w:tabs>
          <w:tab w:val="decimal" w:pos="0"/>
        </w:tabs>
        <w:spacing w:after="0"/>
        <w:jc w:val="both"/>
        <w:rPr>
          <w:rFonts w:ascii="Arial" w:hAnsi="Arial" w:cs="Arial"/>
          <w:b/>
          <w:lang w:val="fr-FR"/>
        </w:rPr>
      </w:pPr>
      <w:r w:rsidRPr="00897517">
        <w:rPr>
          <w:rFonts w:ascii="Arial" w:hAnsi="Arial" w:cs="Arial"/>
          <w:b/>
          <w:lang w:val="fr-FR"/>
        </w:rPr>
        <w:t>Riscurile aferente implementării contractului ce cad în responsabilitatea părților</w:t>
      </w:r>
    </w:p>
    <w:p w14:paraId="1E5C91FE" w14:textId="77777777" w:rsidR="00F1649B" w:rsidRPr="003A4CD7" w:rsidRDefault="00F1649B" w:rsidP="00F1649B">
      <w:pPr>
        <w:tabs>
          <w:tab w:val="decimal" w:pos="0"/>
          <w:tab w:val="left" w:pos="426"/>
        </w:tabs>
        <w:spacing w:after="0"/>
        <w:contextualSpacing/>
        <w:jc w:val="both"/>
        <w:rPr>
          <w:rFonts w:ascii="Arial" w:hAnsi="Arial" w:cs="Arial"/>
          <w:lang w:val="ro-RO"/>
        </w:rPr>
      </w:pPr>
      <w:r w:rsidRPr="003A4CD7">
        <w:rPr>
          <w:rFonts w:ascii="Arial" w:hAnsi="Arial" w:cs="Arial"/>
          <w:lang w:val="ro-RO"/>
        </w:rPr>
        <w:t>12.1.1 Luând în considerare importanța și durata prestării de servicii specializate de pază, monitorizare și intervenție rapidă pe o durată de 36 de luni, beneficiarul consideră că riscurile cele mai probabile la adresa prestatorului sunt:</w:t>
      </w:r>
    </w:p>
    <w:p w14:paraId="605982F5" w14:textId="77777777" w:rsidR="00F1649B" w:rsidRPr="003A4CD7" w:rsidRDefault="00F1649B" w:rsidP="00F1649B">
      <w:pPr>
        <w:numPr>
          <w:ilvl w:val="0"/>
          <w:numId w:val="13"/>
        </w:numPr>
        <w:tabs>
          <w:tab w:val="decimal" w:pos="0"/>
          <w:tab w:val="left" w:pos="426"/>
        </w:tabs>
        <w:spacing w:after="0"/>
        <w:contextualSpacing/>
        <w:jc w:val="both"/>
        <w:rPr>
          <w:rFonts w:ascii="Arial" w:hAnsi="Arial" w:cs="Arial"/>
          <w:lang w:val="ro-RO"/>
        </w:rPr>
      </w:pPr>
      <w:r w:rsidRPr="003A4CD7">
        <w:rPr>
          <w:rFonts w:ascii="Arial" w:eastAsia="Calibri" w:hAnsi="Arial" w:cs="Arial"/>
          <w:lang w:eastAsia="en-GB"/>
        </w:rPr>
        <w:t xml:space="preserve">Riscul neîndeplinirii obligațiilor prin </w:t>
      </w:r>
      <w:r w:rsidRPr="003A4CD7">
        <w:rPr>
          <w:rFonts w:ascii="Arial" w:hAnsi="Arial" w:cs="Arial"/>
          <w:lang w:val="ro-RO"/>
        </w:rPr>
        <w:t>neasigurarea unor servicii de pază și intervenție în condițiile Legii nr. 333/2003;</w:t>
      </w:r>
    </w:p>
    <w:p w14:paraId="6501DEFF" w14:textId="77777777" w:rsidR="00F1649B" w:rsidRPr="003A4CD7" w:rsidRDefault="00F1649B" w:rsidP="00F1649B">
      <w:pPr>
        <w:tabs>
          <w:tab w:val="decimal" w:pos="0"/>
          <w:tab w:val="left" w:pos="426"/>
        </w:tabs>
        <w:spacing w:after="0"/>
        <w:ind w:left="720"/>
        <w:contextualSpacing/>
        <w:jc w:val="both"/>
        <w:rPr>
          <w:rFonts w:ascii="Arial" w:hAnsi="Arial" w:cs="Arial"/>
          <w:lang w:val="ro-RO"/>
        </w:rPr>
      </w:pPr>
      <w:r w:rsidRPr="003A4CD7">
        <w:rPr>
          <w:rFonts w:ascii="Arial" w:hAnsi="Arial" w:cs="Arial"/>
          <w:lang w:val="ro-RO"/>
        </w:rPr>
        <w:t>Măsuri de gestionare:</w:t>
      </w:r>
    </w:p>
    <w:p w14:paraId="13D4CF5B"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Prestatorul va retrage imediat persoanele responsabile de neîndeplinirea serviciilor de pază și intervenție și va pune la dispoziție cu promptitudine personal de rezervă, având formarea profesională, calificarea și cunoștințele adecvate, fără nici un cost suplimentar pentru Beneficiar;</w:t>
      </w:r>
    </w:p>
    <w:p w14:paraId="66238D0E" w14:textId="1A98734B"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lastRenderedPageBreak/>
        <w:t xml:space="preserve">Prestatorul se va obliga să nu aloce ulterior personalul înlocuit, în orice alt obiectiv aparținând U.T.T </w:t>
      </w:r>
      <w:r w:rsidR="007E10E5">
        <w:rPr>
          <w:rFonts w:ascii="Arial" w:hAnsi="Arial" w:cs="Arial"/>
          <w:lang w:val="ro-RO"/>
        </w:rPr>
        <w:t>Sibiu</w:t>
      </w:r>
      <w:r w:rsidRPr="003A4CD7">
        <w:rPr>
          <w:rFonts w:ascii="Arial" w:hAnsi="Arial" w:cs="Arial"/>
          <w:lang w:val="ro-RO"/>
        </w:rPr>
        <w:t xml:space="preserve"> ;</w:t>
      </w:r>
    </w:p>
    <w:p w14:paraId="7CE7385C"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solicitarea plății de penalități, daune-interese, executarea garanției de bună execuție și/sau rezilierea Contractului din vina Prestatorului.</w:t>
      </w:r>
    </w:p>
    <w:p w14:paraId="4D6A1F4D" w14:textId="77777777" w:rsidR="00F1649B" w:rsidRPr="003A4CD7" w:rsidRDefault="00F1649B" w:rsidP="00F1649B">
      <w:pPr>
        <w:tabs>
          <w:tab w:val="decimal" w:pos="0"/>
          <w:tab w:val="left" w:pos="426"/>
        </w:tabs>
        <w:spacing w:after="0"/>
        <w:ind w:left="720"/>
        <w:contextualSpacing/>
        <w:jc w:val="both"/>
        <w:rPr>
          <w:rFonts w:ascii="Arial" w:hAnsi="Arial" w:cs="Arial"/>
          <w:lang w:val="ro-RO"/>
        </w:rPr>
      </w:pPr>
    </w:p>
    <w:p w14:paraId="7B3FACCD" w14:textId="77777777" w:rsidR="00F1649B" w:rsidRPr="003A4CD7" w:rsidRDefault="00F1649B" w:rsidP="00F1649B">
      <w:pPr>
        <w:numPr>
          <w:ilvl w:val="0"/>
          <w:numId w:val="13"/>
        </w:numPr>
        <w:tabs>
          <w:tab w:val="decimal" w:pos="0"/>
          <w:tab w:val="left" w:pos="426"/>
        </w:tabs>
        <w:spacing w:after="0"/>
        <w:contextualSpacing/>
        <w:jc w:val="both"/>
        <w:rPr>
          <w:rFonts w:ascii="Arial" w:hAnsi="Arial" w:cs="Arial"/>
          <w:lang w:val="ro-RO"/>
        </w:rPr>
      </w:pPr>
      <w:r w:rsidRPr="003A4CD7">
        <w:rPr>
          <w:rFonts w:ascii="Arial" w:eastAsia="Calibri" w:hAnsi="Arial" w:cs="Arial"/>
          <w:lang w:eastAsia="en-GB"/>
        </w:rPr>
        <w:t xml:space="preserve">Riscul neîndeplinirii obligațiilor prin </w:t>
      </w:r>
      <w:r w:rsidRPr="003A4CD7">
        <w:rPr>
          <w:rFonts w:ascii="Arial" w:hAnsi="Arial" w:cs="Arial"/>
          <w:lang w:val="ro-RO"/>
        </w:rPr>
        <w:t>neasigurarea intervenției în caz de incident, la timp și cu capacitatea necesară;</w:t>
      </w:r>
    </w:p>
    <w:p w14:paraId="54D540E3" w14:textId="77777777" w:rsidR="00F1649B" w:rsidRPr="003A4CD7" w:rsidRDefault="00F1649B" w:rsidP="00F1649B">
      <w:pPr>
        <w:tabs>
          <w:tab w:val="decimal" w:pos="0"/>
          <w:tab w:val="left" w:pos="426"/>
        </w:tabs>
        <w:spacing w:after="0"/>
        <w:ind w:left="720"/>
        <w:contextualSpacing/>
        <w:jc w:val="both"/>
        <w:rPr>
          <w:rFonts w:ascii="Arial" w:hAnsi="Arial" w:cs="Arial"/>
          <w:lang w:val="ro-RO"/>
        </w:rPr>
      </w:pPr>
      <w:r w:rsidRPr="003A4CD7">
        <w:rPr>
          <w:rFonts w:ascii="Arial" w:hAnsi="Arial" w:cs="Arial"/>
          <w:lang w:val="ro-RO"/>
        </w:rPr>
        <w:t>Măsuri de gestionare:</w:t>
      </w:r>
    </w:p>
    <w:p w14:paraId="14272D98"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Prestatorul va răspunde conform sancțiunilor prevăzute în Contract pentru neasigurarea intervenției în timpii de ajungere asumați și pentru lipsa personalului necesar asigurării acesteia.</w:t>
      </w:r>
    </w:p>
    <w:p w14:paraId="3E0CCDA0"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Vor fi solicitate plăți de penalități, daune-interese, executarea garanției de bună execuție și/sau rezilierea Contractului din vina Prestatorului.</w:t>
      </w:r>
    </w:p>
    <w:p w14:paraId="0C394FD1" w14:textId="77777777" w:rsidR="00F1649B" w:rsidRPr="003A4CD7" w:rsidRDefault="00F1649B" w:rsidP="00F1649B">
      <w:pPr>
        <w:tabs>
          <w:tab w:val="decimal" w:pos="0"/>
          <w:tab w:val="left" w:pos="426"/>
        </w:tabs>
        <w:spacing w:after="0"/>
        <w:ind w:left="1080"/>
        <w:contextualSpacing/>
        <w:jc w:val="both"/>
        <w:rPr>
          <w:rFonts w:ascii="Arial" w:hAnsi="Arial" w:cs="Arial"/>
          <w:lang w:val="ro-RO"/>
        </w:rPr>
      </w:pPr>
    </w:p>
    <w:p w14:paraId="0DB7AC7E" w14:textId="77777777" w:rsidR="00F1649B" w:rsidRPr="003A4CD7" w:rsidRDefault="00F1649B" w:rsidP="00F1649B">
      <w:pPr>
        <w:numPr>
          <w:ilvl w:val="0"/>
          <w:numId w:val="13"/>
        </w:numPr>
        <w:tabs>
          <w:tab w:val="decimal" w:pos="0"/>
          <w:tab w:val="left" w:pos="426"/>
        </w:tabs>
        <w:spacing w:after="0"/>
        <w:contextualSpacing/>
        <w:jc w:val="both"/>
        <w:rPr>
          <w:rFonts w:ascii="Arial" w:hAnsi="Arial" w:cs="Arial"/>
          <w:lang w:val="ro-RO"/>
        </w:rPr>
      </w:pPr>
      <w:r w:rsidRPr="003A4CD7">
        <w:rPr>
          <w:rFonts w:ascii="Arial" w:eastAsia="Calibri" w:hAnsi="Arial" w:cs="Arial"/>
          <w:lang w:eastAsia="en-GB"/>
        </w:rPr>
        <w:t xml:space="preserve">Riscul neîndeplinirii obligațiilor prin </w:t>
      </w:r>
      <w:r w:rsidRPr="003A4CD7">
        <w:rPr>
          <w:rFonts w:ascii="Arial" w:hAnsi="Arial" w:cs="Arial"/>
          <w:lang w:val="ro-RO"/>
        </w:rPr>
        <w:t xml:space="preserve">lipsa controlului accesului în obiectiv în conformitate cu procedurile C.N.T.E.E. </w:t>
      </w:r>
      <w:r w:rsidRPr="003A4CD7">
        <w:rPr>
          <w:rFonts w:ascii="Arial" w:hAnsi="Arial" w:cs="Arial"/>
          <w:lang w:val="en-GB"/>
        </w:rPr>
        <w:t>“</w:t>
      </w:r>
      <w:r w:rsidRPr="003A4CD7">
        <w:rPr>
          <w:rFonts w:ascii="Arial" w:hAnsi="Arial" w:cs="Arial"/>
          <w:lang w:val="ro-RO"/>
        </w:rPr>
        <w:t>Transelectrica” S.A.;</w:t>
      </w:r>
    </w:p>
    <w:p w14:paraId="5A610DA7" w14:textId="77777777" w:rsidR="00F1649B" w:rsidRPr="003A4CD7" w:rsidRDefault="00F1649B" w:rsidP="00F1649B">
      <w:pPr>
        <w:tabs>
          <w:tab w:val="decimal" w:pos="0"/>
          <w:tab w:val="left" w:pos="426"/>
        </w:tabs>
        <w:spacing w:after="0"/>
        <w:ind w:left="720"/>
        <w:contextualSpacing/>
        <w:jc w:val="both"/>
        <w:rPr>
          <w:rFonts w:ascii="Arial" w:hAnsi="Arial" w:cs="Arial"/>
          <w:lang w:val="ro-RO"/>
        </w:rPr>
      </w:pPr>
      <w:r w:rsidRPr="003A4CD7">
        <w:rPr>
          <w:rFonts w:ascii="Arial" w:hAnsi="Arial" w:cs="Arial"/>
          <w:lang w:val="ro-RO"/>
        </w:rPr>
        <w:t>Măsuri de gestionare:</w:t>
      </w:r>
    </w:p>
    <w:p w14:paraId="58559C21"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Beneficiarul va solicita Prestatorului (re)instruirea sau înlocuirea personalului de pază;</w:t>
      </w:r>
    </w:p>
    <w:p w14:paraId="67537D5F" w14:textId="1333E241"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 xml:space="preserve">Prestatorul va fi obligat sa nu aloce ulterior personalul înlocuit, în orice alt obiectiv aparținând U.T.T </w:t>
      </w:r>
      <w:r w:rsidR="007E10E5">
        <w:rPr>
          <w:rFonts w:ascii="Arial" w:hAnsi="Arial" w:cs="Arial"/>
          <w:lang w:val="ro-RO"/>
        </w:rPr>
        <w:t>Sibiu</w:t>
      </w:r>
    </w:p>
    <w:p w14:paraId="08FD881F"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Vor fi solicitate plăți de penalități, daune-interese, executarea garanției de bună execuție și/sau rezilierea contractului din vina Prestatorului.</w:t>
      </w:r>
    </w:p>
    <w:p w14:paraId="015BC23D" w14:textId="77777777" w:rsidR="00F1649B" w:rsidRPr="003A4CD7" w:rsidRDefault="00F1649B" w:rsidP="00F1649B">
      <w:pPr>
        <w:tabs>
          <w:tab w:val="decimal" w:pos="0"/>
          <w:tab w:val="left" w:pos="426"/>
        </w:tabs>
        <w:spacing w:after="0"/>
        <w:ind w:left="1080"/>
        <w:contextualSpacing/>
        <w:jc w:val="both"/>
        <w:rPr>
          <w:rFonts w:ascii="Arial" w:hAnsi="Arial" w:cs="Arial"/>
          <w:lang w:val="ro-RO"/>
        </w:rPr>
      </w:pPr>
    </w:p>
    <w:p w14:paraId="383761BF" w14:textId="77777777" w:rsidR="00F1649B" w:rsidRPr="003A4CD7" w:rsidRDefault="00F1649B" w:rsidP="00F1649B">
      <w:pPr>
        <w:numPr>
          <w:ilvl w:val="0"/>
          <w:numId w:val="13"/>
        </w:numPr>
        <w:tabs>
          <w:tab w:val="decimal" w:pos="0"/>
          <w:tab w:val="left" w:pos="426"/>
        </w:tabs>
        <w:spacing w:after="0"/>
        <w:contextualSpacing/>
        <w:jc w:val="both"/>
        <w:rPr>
          <w:rFonts w:ascii="Arial" w:hAnsi="Arial" w:cs="Arial"/>
          <w:lang w:val="ro-RO"/>
        </w:rPr>
      </w:pPr>
      <w:r w:rsidRPr="003A4CD7">
        <w:rPr>
          <w:rFonts w:ascii="Arial" w:eastAsia="Calibri" w:hAnsi="Arial" w:cs="Arial"/>
          <w:lang w:val="ro-RO" w:eastAsia="en-GB"/>
        </w:rPr>
        <w:t xml:space="preserve">Riscul neîndeplinirii obligațiilor prin </w:t>
      </w:r>
      <w:r w:rsidRPr="003A4CD7">
        <w:rPr>
          <w:rFonts w:ascii="Arial" w:hAnsi="Arial" w:cs="Arial"/>
          <w:lang w:val="ro-RO"/>
        </w:rPr>
        <w:t>folosirea personalului de pază necalificat sau prin nerespectarea prevederilor din prezentul C.S.;</w:t>
      </w:r>
    </w:p>
    <w:p w14:paraId="3FADB015" w14:textId="77777777" w:rsidR="00F1649B" w:rsidRPr="003A4CD7" w:rsidRDefault="00F1649B" w:rsidP="00F1649B">
      <w:pPr>
        <w:tabs>
          <w:tab w:val="decimal" w:pos="0"/>
          <w:tab w:val="left" w:pos="426"/>
        </w:tabs>
        <w:spacing w:after="0"/>
        <w:ind w:left="720"/>
        <w:contextualSpacing/>
        <w:jc w:val="both"/>
        <w:rPr>
          <w:rFonts w:ascii="Arial" w:hAnsi="Arial" w:cs="Arial"/>
          <w:lang w:val="ro-RO"/>
        </w:rPr>
      </w:pPr>
      <w:r w:rsidRPr="003A4CD7">
        <w:rPr>
          <w:rFonts w:ascii="Arial" w:hAnsi="Arial" w:cs="Arial"/>
          <w:lang w:val="ro-RO"/>
        </w:rPr>
        <w:t>Măsuri de gestionare:</w:t>
      </w:r>
    </w:p>
    <w:p w14:paraId="0548F6D1"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Prestatorul va fi obligat sa pună la dispoziția Beneficiarului o listă cu personalul calificat pentru toate nivelurile actuale ale personalului de pază;</w:t>
      </w:r>
    </w:p>
    <w:p w14:paraId="5B315397" w14:textId="0C652CC3"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 xml:space="preserve">Prestatorul va asigura, în caz de boală, invaliditate, concediu sau absență din orice motiv, personal de rezervă pentru fiecare dintre membrii personalului de securitate din obiectivele U.T.T. </w:t>
      </w:r>
      <w:r w:rsidR="007E10E5">
        <w:rPr>
          <w:rFonts w:ascii="Arial" w:hAnsi="Arial" w:cs="Arial"/>
          <w:lang w:val="ro-RO"/>
        </w:rPr>
        <w:t>Sibiu.</w:t>
      </w:r>
      <w:r w:rsidRPr="003A4CD7">
        <w:rPr>
          <w:rFonts w:ascii="Arial" w:hAnsi="Arial" w:cs="Arial"/>
          <w:lang w:val="ro-RO"/>
        </w:rPr>
        <w:t xml:space="preserve"> Personalul de rezervă va acoperi toate sarcinile și responsabilitățile normale ale personalului fără nici o întrerupere în serviciu, fără a se aplica practica ”turei duble”; </w:t>
      </w:r>
    </w:p>
    <w:p w14:paraId="0E60B362"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Vor fi solicitate plăți de penalități, daune-interese, executarea garanției de bună execuție și/sau rezilierea contractului din vina Prestatorului.</w:t>
      </w:r>
    </w:p>
    <w:p w14:paraId="2ECE5CD1" w14:textId="77777777" w:rsidR="00F1649B" w:rsidRPr="003A4CD7" w:rsidRDefault="00F1649B" w:rsidP="00F1649B">
      <w:pPr>
        <w:tabs>
          <w:tab w:val="decimal" w:pos="0"/>
          <w:tab w:val="left" w:pos="426"/>
        </w:tabs>
        <w:spacing w:after="0"/>
        <w:ind w:left="720"/>
        <w:contextualSpacing/>
        <w:jc w:val="both"/>
        <w:rPr>
          <w:rFonts w:ascii="Arial" w:hAnsi="Arial" w:cs="Arial"/>
          <w:lang w:val="ro-RO"/>
        </w:rPr>
      </w:pPr>
    </w:p>
    <w:p w14:paraId="3DCB89D4" w14:textId="77777777" w:rsidR="00F1649B" w:rsidRPr="003A4CD7" w:rsidRDefault="00F1649B" w:rsidP="00F1649B">
      <w:pPr>
        <w:numPr>
          <w:ilvl w:val="0"/>
          <w:numId w:val="13"/>
        </w:numPr>
        <w:tabs>
          <w:tab w:val="decimal" w:pos="0"/>
          <w:tab w:val="left" w:pos="426"/>
        </w:tabs>
        <w:spacing w:after="0"/>
        <w:contextualSpacing/>
        <w:jc w:val="both"/>
        <w:rPr>
          <w:rFonts w:ascii="Arial" w:hAnsi="Arial" w:cs="Arial"/>
          <w:lang w:val="ro-RO"/>
        </w:rPr>
      </w:pPr>
      <w:r w:rsidRPr="003A4CD7">
        <w:rPr>
          <w:rFonts w:ascii="Arial" w:eastAsia="Calibri" w:hAnsi="Arial" w:cs="Arial"/>
          <w:lang w:val="fr-FR" w:eastAsia="en-GB"/>
        </w:rPr>
        <w:t xml:space="preserve">Riscul neîndeplinirii obligațiilor prin </w:t>
      </w:r>
      <w:r w:rsidRPr="003A4CD7">
        <w:rPr>
          <w:rFonts w:ascii="Arial" w:hAnsi="Arial" w:cs="Arial"/>
          <w:lang w:val="ro-RO"/>
        </w:rPr>
        <w:t>lipsa furnizării către reprezentanții beneficiarului și către autoritățile competente a informațiilor legate de incidentele apărute în timpul activității de pază.</w:t>
      </w:r>
    </w:p>
    <w:p w14:paraId="447363EE" w14:textId="77777777" w:rsidR="00F1649B" w:rsidRPr="003A4CD7" w:rsidRDefault="00F1649B" w:rsidP="00F1649B">
      <w:pPr>
        <w:tabs>
          <w:tab w:val="decimal" w:pos="0"/>
          <w:tab w:val="left" w:pos="426"/>
        </w:tabs>
        <w:spacing w:after="0"/>
        <w:ind w:left="720"/>
        <w:contextualSpacing/>
        <w:jc w:val="both"/>
        <w:rPr>
          <w:rFonts w:ascii="Arial" w:hAnsi="Arial" w:cs="Arial"/>
          <w:lang w:val="ro-RO"/>
        </w:rPr>
      </w:pPr>
      <w:r w:rsidRPr="003A4CD7">
        <w:rPr>
          <w:rFonts w:ascii="Arial" w:hAnsi="Arial" w:cs="Arial"/>
          <w:lang w:val="ro-RO"/>
        </w:rPr>
        <w:t>Măsuri de gestionare:</w:t>
      </w:r>
    </w:p>
    <w:p w14:paraId="19CD7A1B"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Prestatorul va fi obligat să retragă imediat persoanele responsabile și va pune la dispoziție cu promptitudine personal de rezervă, având formarea profesională, calificarea și cunoștințele adecvate, fără nici un cost suplimentar pentru Beneficiar;</w:t>
      </w:r>
    </w:p>
    <w:p w14:paraId="7AD20CB6" w14:textId="2C50244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 xml:space="preserve">Prestatorul va fi obligat să nu aloce ulterior personalul înlocuit, în orice alt obiectiv aparținând U.T.T </w:t>
      </w:r>
      <w:r w:rsidR="007E10E5">
        <w:rPr>
          <w:rFonts w:ascii="Arial" w:hAnsi="Arial" w:cs="Arial"/>
          <w:lang w:val="ro-RO"/>
        </w:rPr>
        <w:t>Sibiu</w:t>
      </w:r>
      <w:r w:rsidRPr="003A4CD7">
        <w:rPr>
          <w:rFonts w:ascii="Arial" w:hAnsi="Arial" w:cs="Arial"/>
          <w:lang w:val="ro-RO"/>
        </w:rPr>
        <w:t>;</w:t>
      </w:r>
    </w:p>
    <w:p w14:paraId="673E9714"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lastRenderedPageBreak/>
        <w:t>Vor fi solicitate plăți de penalități, daune-interese, executarea garanției de bună execuție și/sau rezilierea contractului din vina Prestatorului.</w:t>
      </w:r>
    </w:p>
    <w:p w14:paraId="6736C8EF" w14:textId="77777777" w:rsidR="00F1649B" w:rsidRPr="003A4CD7" w:rsidRDefault="00F1649B" w:rsidP="00F1649B">
      <w:pPr>
        <w:tabs>
          <w:tab w:val="decimal" w:pos="0"/>
          <w:tab w:val="left" w:pos="426"/>
        </w:tabs>
        <w:spacing w:after="0"/>
        <w:ind w:left="1080"/>
        <w:contextualSpacing/>
        <w:jc w:val="both"/>
        <w:rPr>
          <w:rFonts w:ascii="Arial" w:hAnsi="Arial" w:cs="Arial"/>
          <w:lang w:val="ro-RO"/>
        </w:rPr>
      </w:pPr>
    </w:p>
    <w:p w14:paraId="3BC75D87" w14:textId="77777777" w:rsidR="00F1649B" w:rsidRPr="003A4CD7" w:rsidRDefault="00F1649B" w:rsidP="00F1649B">
      <w:pPr>
        <w:numPr>
          <w:ilvl w:val="0"/>
          <w:numId w:val="13"/>
        </w:numPr>
        <w:tabs>
          <w:tab w:val="left" w:pos="426"/>
        </w:tabs>
        <w:spacing w:after="0"/>
        <w:ind w:left="709" w:hanging="349"/>
        <w:contextualSpacing/>
        <w:jc w:val="both"/>
        <w:rPr>
          <w:rFonts w:ascii="Arial" w:hAnsi="Arial" w:cs="Arial"/>
          <w:lang w:val="ro-RO"/>
        </w:rPr>
      </w:pPr>
      <w:r w:rsidRPr="003A4CD7">
        <w:rPr>
          <w:rFonts w:ascii="Arial" w:eastAsia="Calibri" w:hAnsi="Arial" w:cs="Arial"/>
          <w:lang w:val="ro-RO" w:eastAsia="en-GB"/>
        </w:rPr>
        <w:t>Riscuri ce decurg din erorile nedetectate la momentul semnării Contractului, incluse în oferta Prestatorului, sunt în sarcina Prestatorului (exonerează răspunderea Beneficiarului);</w:t>
      </w:r>
    </w:p>
    <w:p w14:paraId="6A5BE2AD" w14:textId="77777777" w:rsidR="00F1649B" w:rsidRPr="003A4CD7" w:rsidRDefault="00F1649B" w:rsidP="00F1649B">
      <w:pPr>
        <w:tabs>
          <w:tab w:val="decimal" w:pos="0"/>
          <w:tab w:val="left" w:pos="426"/>
        </w:tabs>
        <w:spacing w:after="0"/>
        <w:ind w:left="720"/>
        <w:contextualSpacing/>
        <w:jc w:val="both"/>
        <w:rPr>
          <w:rFonts w:ascii="Arial" w:hAnsi="Arial" w:cs="Arial"/>
          <w:lang w:val="ro-RO"/>
        </w:rPr>
      </w:pPr>
      <w:r w:rsidRPr="003A4CD7">
        <w:rPr>
          <w:rFonts w:ascii="Arial" w:hAnsi="Arial" w:cs="Arial"/>
          <w:lang w:val="ro-RO"/>
        </w:rPr>
        <w:t>Măsuri de gestionare:</w:t>
      </w:r>
    </w:p>
    <w:p w14:paraId="6213F07F"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Solicitarea plății de penalități, daune-interese, executarea garanției de bună execuție și/sau rezilierea contractului din vina Prestatorului.</w:t>
      </w:r>
    </w:p>
    <w:p w14:paraId="31FE1653" w14:textId="77777777" w:rsidR="00F1649B" w:rsidRPr="003A4CD7" w:rsidRDefault="00F1649B" w:rsidP="00F1649B">
      <w:pPr>
        <w:tabs>
          <w:tab w:val="decimal" w:pos="0"/>
          <w:tab w:val="left" w:pos="426"/>
        </w:tabs>
        <w:spacing w:after="0"/>
        <w:ind w:left="1080"/>
        <w:contextualSpacing/>
        <w:jc w:val="both"/>
        <w:rPr>
          <w:rFonts w:ascii="Arial" w:hAnsi="Arial" w:cs="Arial"/>
          <w:lang w:val="ro-RO"/>
        </w:rPr>
      </w:pPr>
    </w:p>
    <w:p w14:paraId="7BAB2DFD" w14:textId="77777777" w:rsidR="00F1649B" w:rsidRPr="003A4CD7" w:rsidRDefault="00F1649B" w:rsidP="00F1649B">
      <w:pPr>
        <w:tabs>
          <w:tab w:val="decimal" w:pos="0"/>
          <w:tab w:val="left" w:pos="426"/>
        </w:tabs>
        <w:spacing w:after="0"/>
        <w:jc w:val="both"/>
        <w:rPr>
          <w:rFonts w:ascii="Arial" w:hAnsi="Arial" w:cs="Arial"/>
        </w:rPr>
      </w:pPr>
      <w:r w:rsidRPr="003A4CD7">
        <w:rPr>
          <w:rFonts w:ascii="Arial" w:hAnsi="Arial" w:cs="Arial"/>
        </w:rPr>
        <w:t>12.1.2 Riscurile aferente beneficiarului sunt:</w:t>
      </w:r>
    </w:p>
    <w:p w14:paraId="711039D2" w14:textId="77777777" w:rsidR="00F1649B" w:rsidRPr="003A4CD7" w:rsidRDefault="00F1649B" w:rsidP="00F1649B">
      <w:pPr>
        <w:numPr>
          <w:ilvl w:val="0"/>
          <w:numId w:val="12"/>
        </w:numPr>
        <w:tabs>
          <w:tab w:val="decimal" w:pos="0"/>
          <w:tab w:val="left" w:pos="426"/>
        </w:tabs>
        <w:spacing w:after="0"/>
        <w:ind w:left="709" w:hanging="259"/>
        <w:contextualSpacing/>
        <w:jc w:val="both"/>
        <w:rPr>
          <w:rFonts w:ascii="Arial" w:hAnsi="Arial" w:cs="Arial"/>
          <w:lang w:val="ro-RO"/>
        </w:rPr>
      </w:pPr>
      <w:r w:rsidRPr="003A4CD7">
        <w:rPr>
          <w:rFonts w:ascii="Arial" w:hAnsi="Arial" w:cs="Arial"/>
          <w:lang w:val="ro-RO"/>
        </w:rPr>
        <w:t>Beneficiarul se află în incapacitate de plată;</w:t>
      </w:r>
    </w:p>
    <w:p w14:paraId="16871152" w14:textId="77777777" w:rsidR="00F1649B" w:rsidRPr="003A4CD7" w:rsidRDefault="00F1649B" w:rsidP="00F1649B">
      <w:pPr>
        <w:tabs>
          <w:tab w:val="decimal" w:pos="0"/>
          <w:tab w:val="left" w:pos="426"/>
        </w:tabs>
        <w:spacing w:after="0"/>
        <w:ind w:left="720"/>
        <w:contextualSpacing/>
        <w:jc w:val="both"/>
        <w:rPr>
          <w:rFonts w:ascii="Arial" w:hAnsi="Arial" w:cs="Arial"/>
          <w:lang w:val="ro-RO"/>
        </w:rPr>
      </w:pPr>
      <w:r w:rsidRPr="003A4CD7">
        <w:rPr>
          <w:rFonts w:ascii="Arial" w:hAnsi="Arial" w:cs="Arial"/>
          <w:lang w:val="ro-RO"/>
        </w:rPr>
        <w:t>Măsuri de gestionare:</w:t>
      </w:r>
    </w:p>
    <w:p w14:paraId="56B03D25"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Prestatorul va avea dreptul de a soluționa riscul expus în conformitate cu dispozițiile legale incidente și cu prevederile contractuale;</w:t>
      </w:r>
    </w:p>
    <w:p w14:paraId="4226A3C9" w14:textId="77777777" w:rsidR="00F1649B" w:rsidRPr="003A4CD7" w:rsidRDefault="00F1649B" w:rsidP="00F1649B">
      <w:pPr>
        <w:tabs>
          <w:tab w:val="decimal" w:pos="0"/>
          <w:tab w:val="left" w:pos="426"/>
        </w:tabs>
        <w:spacing w:after="0"/>
        <w:contextualSpacing/>
        <w:jc w:val="both"/>
        <w:rPr>
          <w:rFonts w:ascii="Arial" w:hAnsi="Arial" w:cs="Arial"/>
          <w:lang w:val="ro-RO"/>
        </w:rPr>
      </w:pPr>
    </w:p>
    <w:p w14:paraId="5F662CB6" w14:textId="77777777" w:rsidR="00F1649B" w:rsidRPr="003A4CD7" w:rsidRDefault="00F1649B" w:rsidP="00F1649B">
      <w:pPr>
        <w:numPr>
          <w:ilvl w:val="0"/>
          <w:numId w:val="12"/>
        </w:numPr>
        <w:tabs>
          <w:tab w:val="decimal" w:pos="0"/>
          <w:tab w:val="left" w:pos="426"/>
        </w:tabs>
        <w:spacing w:after="0"/>
        <w:ind w:left="709" w:hanging="259"/>
        <w:contextualSpacing/>
        <w:jc w:val="both"/>
        <w:rPr>
          <w:rFonts w:ascii="Arial" w:hAnsi="Arial" w:cs="Arial"/>
          <w:lang w:val="ro-RO"/>
        </w:rPr>
      </w:pPr>
      <w:r w:rsidRPr="003A4CD7">
        <w:rPr>
          <w:rFonts w:ascii="Arial" w:hAnsi="Arial" w:cs="Arial"/>
          <w:lang w:val="ro-RO"/>
        </w:rPr>
        <w:t>Beneficiarul declară insolvența;</w:t>
      </w:r>
    </w:p>
    <w:p w14:paraId="6DCE2206" w14:textId="77777777" w:rsidR="00F1649B" w:rsidRPr="003A4CD7" w:rsidRDefault="00F1649B" w:rsidP="00F1649B">
      <w:pPr>
        <w:tabs>
          <w:tab w:val="decimal" w:pos="0"/>
          <w:tab w:val="left" w:pos="426"/>
        </w:tabs>
        <w:spacing w:after="0"/>
        <w:ind w:left="720"/>
        <w:contextualSpacing/>
        <w:jc w:val="both"/>
        <w:rPr>
          <w:rFonts w:ascii="Arial" w:hAnsi="Arial" w:cs="Arial"/>
          <w:lang w:val="ro-RO"/>
        </w:rPr>
      </w:pPr>
      <w:r w:rsidRPr="003A4CD7">
        <w:rPr>
          <w:rFonts w:ascii="Arial" w:hAnsi="Arial" w:cs="Arial"/>
          <w:lang w:val="ro-RO"/>
        </w:rPr>
        <w:t>Măsuri de gestionare:</w:t>
      </w:r>
    </w:p>
    <w:p w14:paraId="17FC2D34"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Prestatorul va avea dreptul de a soluționa riscul expus în conformitate cu dispozițiile legale incidente și cu prevederile contractuale;</w:t>
      </w:r>
    </w:p>
    <w:p w14:paraId="405EE275" w14:textId="77777777" w:rsidR="00F1649B" w:rsidRPr="003A4CD7" w:rsidRDefault="00F1649B" w:rsidP="00F1649B">
      <w:pPr>
        <w:tabs>
          <w:tab w:val="decimal" w:pos="0"/>
          <w:tab w:val="left" w:pos="426"/>
        </w:tabs>
        <w:spacing w:after="0"/>
        <w:jc w:val="both"/>
        <w:rPr>
          <w:rFonts w:ascii="Arial" w:hAnsi="Arial" w:cs="Arial"/>
        </w:rPr>
      </w:pPr>
    </w:p>
    <w:p w14:paraId="13226FAF" w14:textId="77777777" w:rsidR="00F1649B" w:rsidRPr="003A4CD7" w:rsidRDefault="00F1649B" w:rsidP="00F1649B">
      <w:pPr>
        <w:numPr>
          <w:ilvl w:val="0"/>
          <w:numId w:val="12"/>
        </w:numPr>
        <w:tabs>
          <w:tab w:val="left" w:pos="0"/>
          <w:tab w:val="left" w:pos="426"/>
        </w:tabs>
        <w:spacing w:after="0"/>
        <w:ind w:left="709" w:hanging="259"/>
        <w:contextualSpacing/>
        <w:jc w:val="both"/>
        <w:rPr>
          <w:rFonts w:ascii="Arial" w:hAnsi="Arial" w:cs="Arial"/>
          <w:lang w:val="ro-RO"/>
        </w:rPr>
      </w:pPr>
      <w:r w:rsidRPr="003A4CD7">
        <w:rPr>
          <w:rFonts w:ascii="Arial" w:hAnsi="Arial" w:cs="Arial"/>
          <w:lang w:val="ro-RO"/>
        </w:rPr>
        <w:t>Riscul neîndeplinirii obligațiilor contractuale de către beneficiar;</w:t>
      </w:r>
    </w:p>
    <w:p w14:paraId="2B234380" w14:textId="77777777" w:rsidR="00F1649B" w:rsidRPr="003A4CD7" w:rsidRDefault="00F1649B" w:rsidP="00F1649B">
      <w:pPr>
        <w:tabs>
          <w:tab w:val="left" w:pos="0"/>
          <w:tab w:val="left" w:pos="426"/>
        </w:tabs>
        <w:spacing w:after="0"/>
        <w:ind w:left="720"/>
        <w:contextualSpacing/>
        <w:jc w:val="both"/>
        <w:rPr>
          <w:rFonts w:ascii="Arial" w:hAnsi="Arial" w:cs="Arial"/>
          <w:lang w:val="ro-RO"/>
        </w:rPr>
      </w:pPr>
      <w:r w:rsidRPr="003A4CD7">
        <w:rPr>
          <w:rFonts w:ascii="Arial" w:hAnsi="Arial" w:cs="Arial"/>
        </w:rPr>
        <w:t>Măsuri de gestionare:</w:t>
      </w:r>
      <w:r w:rsidRPr="003A4CD7">
        <w:rPr>
          <w:rFonts w:ascii="Arial" w:hAnsi="Arial" w:cs="Arial"/>
          <w:lang w:val="ro-RO"/>
        </w:rPr>
        <w:t xml:space="preserve"> </w:t>
      </w:r>
    </w:p>
    <w:p w14:paraId="02E13E73" w14:textId="77777777" w:rsidR="00F1649B" w:rsidRPr="003A4CD7" w:rsidRDefault="00F1649B" w:rsidP="00F1649B">
      <w:pPr>
        <w:numPr>
          <w:ilvl w:val="0"/>
          <w:numId w:val="11"/>
        </w:numPr>
        <w:tabs>
          <w:tab w:val="decimal" w:pos="0"/>
          <w:tab w:val="left" w:pos="426"/>
        </w:tabs>
        <w:spacing w:after="0"/>
        <w:contextualSpacing/>
        <w:jc w:val="both"/>
        <w:rPr>
          <w:rFonts w:ascii="Arial" w:hAnsi="Arial" w:cs="Arial"/>
          <w:lang w:val="ro-RO"/>
        </w:rPr>
      </w:pPr>
      <w:r w:rsidRPr="003A4CD7">
        <w:rPr>
          <w:rFonts w:ascii="Arial" w:hAnsi="Arial" w:cs="Arial"/>
          <w:lang w:val="ro-RO"/>
        </w:rPr>
        <w:t>Prestatorul va avea dreptul de a soluționa riscul expus în conformitate cu dispozițiile legale incidente și cu prevederile contractuale;</w:t>
      </w:r>
    </w:p>
    <w:p w14:paraId="1625770E" w14:textId="77777777" w:rsidR="00F1649B" w:rsidRPr="004339F4" w:rsidRDefault="00F1649B" w:rsidP="00F1649B">
      <w:pPr>
        <w:tabs>
          <w:tab w:val="decimal" w:pos="0"/>
          <w:tab w:val="left" w:pos="426"/>
        </w:tabs>
        <w:spacing w:after="0"/>
        <w:jc w:val="both"/>
        <w:rPr>
          <w:rFonts w:ascii="Arial" w:hAnsi="Arial" w:cs="Arial"/>
          <w:sz w:val="16"/>
          <w:szCs w:val="16"/>
        </w:rPr>
      </w:pPr>
    </w:p>
    <w:p w14:paraId="36550D2F" w14:textId="77777777" w:rsidR="00F1649B" w:rsidRPr="003A4CD7" w:rsidRDefault="00F1649B" w:rsidP="00F1649B">
      <w:pPr>
        <w:tabs>
          <w:tab w:val="decimal" w:pos="0"/>
        </w:tabs>
        <w:spacing w:after="0"/>
        <w:jc w:val="both"/>
        <w:rPr>
          <w:rFonts w:ascii="Arial" w:hAnsi="Arial" w:cs="Arial"/>
          <w:b/>
          <w:u w:val="single"/>
        </w:rPr>
      </w:pPr>
      <w:r w:rsidRPr="003A4CD7">
        <w:rPr>
          <w:rFonts w:ascii="Arial" w:hAnsi="Arial" w:cs="Arial"/>
          <w:b/>
          <w:lang w:val="it-IT"/>
        </w:rPr>
        <w:t xml:space="preserve">12.2. </w:t>
      </w:r>
      <w:r w:rsidRPr="003A4CD7">
        <w:rPr>
          <w:rFonts w:ascii="Arial" w:hAnsi="Arial" w:cs="Arial"/>
          <w:b/>
        </w:rPr>
        <w:t>Destinația prezentului caiet de sarcini</w:t>
      </w:r>
    </w:p>
    <w:p w14:paraId="77E79E49" w14:textId="570E0D80" w:rsidR="00F1649B" w:rsidRPr="003A4CD7" w:rsidRDefault="00F1649B" w:rsidP="00F1649B">
      <w:pPr>
        <w:spacing w:after="0"/>
        <w:jc w:val="both"/>
        <w:rPr>
          <w:rFonts w:ascii="Arial" w:hAnsi="Arial" w:cs="Arial"/>
        </w:rPr>
      </w:pPr>
      <w:r w:rsidRPr="003A4CD7">
        <w:rPr>
          <w:rFonts w:ascii="Arial" w:hAnsi="Arial" w:cs="Arial"/>
          <w:bCs/>
        </w:rPr>
        <w:t xml:space="preserve">Prezentul caiet de sarcini este destinat potențialilor ofertanți, în vederea elaborării ofertei, </w:t>
      </w:r>
      <w:r w:rsidRPr="003A4CD7">
        <w:rPr>
          <w:rFonts w:ascii="Arial" w:hAnsi="Arial" w:cs="Arial"/>
        </w:rPr>
        <w:t>în scopul asigurării siguranţei obiectivelor, bunurilor şi valorilor împotriva oricăror acţiuni ilicite care lezează dreptul de proprietate, existenţa materială a acestora, precum şi a protejării persoanelor împotriva oricăror acte ostile care le pot periclita viaţa, integritatea fizică sau sănătatea, în obiectivele U.T.T.</w:t>
      </w:r>
      <w:r w:rsidRPr="003A4CD7">
        <w:t xml:space="preserve"> </w:t>
      </w:r>
      <w:r w:rsidR="007E10E5">
        <w:rPr>
          <w:rFonts w:ascii="Arial" w:hAnsi="Arial" w:cs="Arial"/>
        </w:rPr>
        <w:t>Sibiu</w:t>
      </w:r>
      <w:r w:rsidRPr="003A4CD7">
        <w:rPr>
          <w:rFonts w:ascii="Arial" w:hAnsi="Arial" w:cs="Arial"/>
        </w:rPr>
        <w:t xml:space="preserve"> </w:t>
      </w:r>
    </w:p>
    <w:p w14:paraId="0BB04B09" w14:textId="77777777" w:rsidR="00F1649B" w:rsidRPr="004339F4" w:rsidRDefault="00F1649B" w:rsidP="00F1649B">
      <w:pPr>
        <w:spacing w:after="0"/>
        <w:jc w:val="both"/>
        <w:rPr>
          <w:rFonts w:ascii="Arial" w:hAnsi="Arial" w:cs="Arial"/>
          <w:b/>
          <w:bCs/>
          <w:sz w:val="16"/>
          <w:szCs w:val="16"/>
        </w:rPr>
      </w:pPr>
    </w:p>
    <w:p w14:paraId="053B5D22" w14:textId="77777777" w:rsidR="00F1649B" w:rsidRPr="003A4CD7" w:rsidRDefault="00F1649B" w:rsidP="00F1649B">
      <w:pPr>
        <w:spacing w:after="0"/>
        <w:jc w:val="both"/>
        <w:rPr>
          <w:rFonts w:ascii="Arial" w:hAnsi="Arial" w:cs="Arial"/>
          <w:bCs/>
        </w:rPr>
      </w:pPr>
      <w:r w:rsidRPr="003A4CD7">
        <w:rPr>
          <w:rFonts w:ascii="Arial" w:hAnsi="Arial" w:cs="Arial"/>
          <w:bCs/>
        </w:rPr>
        <w:t xml:space="preserve">Asigurarea pazei obiectivelor reprezintă o responsabilitate legală a “unităţii”, astfel cum </w:t>
      </w:r>
      <w:proofErr w:type="gramStart"/>
      <w:r w:rsidRPr="003A4CD7">
        <w:rPr>
          <w:rFonts w:ascii="Arial" w:hAnsi="Arial" w:cs="Arial"/>
          <w:bCs/>
        </w:rPr>
        <w:t>este</w:t>
      </w:r>
      <w:proofErr w:type="gramEnd"/>
      <w:r w:rsidRPr="003A4CD7">
        <w:rPr>
          <w:rFonts w:ascii="Arial" w:hAnsi="Arial" w:cs="Arial"/>
          <w:bCs/>
        </w:rPr>
        <w:t xml:space="preserve"> definita prin </w:t>
      </w:r>
      <w:r w:rsidRPr="003A4CD7">
        <w:rPr>
          <w:rFonts w:ascii="Arial" w:hAnsi="Arial" w:cs="Arial"/>
        </w:rPr>
        <w:t>Legea nr. 333/2003, republicată, privind paza obiectivelor, bunurilor, valorilor şi protecţia persoanelor</w:t>
      </w:r>
      <w:r w:rsidRPr="003A4CD7">
        <w:rPr>
          <w:rFonts w:ascii="Arial" w:hAnsi="Arial" w:cs="Arial"/>
          <w:bCs/>
        </w:rPr>
        <w:t xml:space="preserve"> și, în acest sens, trebuie respectate principiile generale ale textului legal mai sus invocat, prin luarea măsurilor de asigurare a pazei umane şi introducerea de elemente de securitate.</w:t>
      </w:r>
    </w:p>
    <w:p w14:paraId="0EB08561" w14:textId="77777777" w:rsidR="00703194" w:rsidRPr="003A4CD7" w:rsidRDefault="00703194" w:rsidP="00F1649B">
      <w:pPr>
        <w:spacing w:after="0"/>
        <w:jc w:val="both"/>
        <w:rPr>
          <w:rFonts w:ascii="Arial" w:hAnsi="Arial" w:cs="Arial"/>
          <w:bCs/>
        </w:rPr>
      </w:pPr>
    </w:p>
    <w:p w14:paraId="669FFF78" w14:textId="77777777" w:rsidR="00F1649B" w:rsidRPr="003A4CD7" w:rsidRDefault="00F1649B" w:rsidP="00F1649B">
      <w:pPr>
        <w:rPr>
          <w:rFonts w:ascii="Arial" w:hAnsi="Arial" w:cs="Arial"/>
        </w:rPr>
      </w:pPr>
      <w:r w:rsidRPr="003A4CD7">
        <w:rPr>
          <w:rFonts w:ascii="Arial" w:hAnsi="Arial" w:cs="Arial"/>
          <w:b/>
        </w:rPr>
        <w:t xml:space="preserve">Capitolul 13 </w:t>
      </w:r>
      <w:r w:rsidRPr="003A4CD7">
        <w:rPr>
          <w:rFonts w:ascii="Arial" w:hAnsi="Arial" w:cs="Arial"/>
        </w:rPr>
        <w:t>- Anexe</w:t>
      </w:r>
    </w:p>
    <w:p w14:paraId="23189D60" w14:textId="77777777" w:rsidR="00F1649B" w:rsidRPr="003A4CD7" w:rsidRDefault="00F1649B" w:rsidP="00F1649B">
      <w:pPr>
        <w:spacing w:after="0"/>
        <w:rPr>
          <w:rFonts w:ascii="Arial" w:hAnsi="Arial" w:cs="Arial"/>
          <w:bCs/>
          <w:iCs/>
          <w:lang w:bidi="en-US"/>
        </w:rPr>
      </w:pPr>
      <w:r w:rsidRPr="003A4CD7">
        <w:rPr>
          <w:rFonts w:ascii="Arial" w:hAnsi="Arial" w:cs="Arial"/>
          <w:bCs/>
          <w:lang w:val="pt-BR" w:bidi="en-US"/>
        </w:rPr>
        <w:t xml:space="preserve">Anexa 1 - </w:t>
      </w:r>
      <w:r w:rsidRPr="003A4CD7">
        <w:rPr>
          <w:rFonts w:ascii="Arial" w:hAnsi="Arial" w:cs="Arial"/>
          <w:lang w:val="pt-BR" w:bidi="en-US"/>
        </w:rPr>
        <w:t>Lista obiectivelor cu precizarea tipului, a adreselor poștale și a coordonatelor GPS</w:t>
      </w:r>
    </w:p>
    <w:p w14:paraId="025A2C3E" w14:textId="77777777" w:rsidR="00F1649B" w:rsidRPr="003A4CD7" w:rsidRDefault="00F1649B" w:rsidP="00F1649B">
      <w:pPr>
        <w:spacing w:after="0"/>
        <w:rPr>
          <w:rFonts w:ascii="Arial" w:hAnsi="Arial" w:cs="Arial"/>
          <w:lang w:val="pt-BR" w:bidi="en-US"/>
        </w:rPr>
      </w:pPr>
      <w:r w:rsidRPr="003A4CD7">
        <w:rPr>
          <w:rFonts w:ascii="Arial" w:hAnsi="Arial" w:cs="Arial"/>
          <w:lang w:val="pt-BR" w:bidi="en-US"/>
        </w:rPr>
        <w:t xml:space="preserve">Anexa 2 - </w:t>
      </w:r>
      <w:r w:rsidRPr="003A4CD7">
        <w:rPr>
          <w:rFonts w:ascii="Arial" w:hAnsi="Arial" w:cs="Arial"/>
          <w:lang w:bidi="en-US"/>
        </w:rPr>
        <w:t xml:space="preserve">Lista obiectivelor </w:t>
      </w:r>
      <w:r w:rsidRPr="003A4CD7">
        <w:rPr>
          <w:rFonts w:ascii="Arial" w:hAnsi="Arial" w:cs="Arial"/>
          <w:lang w:val="pt-BR" w:bidi="en-US"/>
        </w:rPr>
        <w:t>și a numărului de posturi de pază per obiectiv</w:t>
      </w:r>
    </w:p>
    <w:p w14:paraId="585FFB1F" w14:textId="77777777" w:rsidR="00F1649B" w:rsidRPr="003A4CD7" w:rsidRDefault="00F1649B" w:rsidP="00F1649B">
      <w:pPr>
        <w:spacing w:after="0"/>
        <w:rPr>
          <w:rFonts w:ascii="Arial" w:hAnsi="Arial" w:cs="Arial"/>
          <w:lang w:bidi="en-US"/>
        </w:rPr>
      </w:pPr>
      <w:r w:rsidRPr="003A4CD7">
        <w:rPr>
          <w:rFonts w:ascii="Arial" w:hAnsi="Arial" w:cs="Arial"/>
          <w:lang w:val="pt-BR" w:bidi="en-US"/>
        </w:rPr>
        <w:t xml:space="preserve">Anexa 3 - </w:t>
      </w:r>
      <w:r w:rsidRPr="003A4CD7">
        <w:rPr>
          <w:rFonts w:ascii="Arial" w:hAnsi="Arial" w:cs="Arial"/>
          <w:lang w:bidi="en-US"/>
        </w:rPr>
        <w:t>Modul de calcul al tarifului pentru servicii de monitorizare și intervenție la obiective</w:t>
      </w:r>
    </w:p>
    <w:p w14:paraId="7531C1BB" w14:textId="77777777" w:rsidR="00F1649B" w:rsidRPr="003A4CD7" w:rsidRDefault="00F1649B" w:rsidP="00F1649B">
      <w:pPr>
        <w:spacing w:after="0"/>
        <w:rPr>
          <w:rFonts w:ascii="Arial" w:hAnsi="Arial" w:cs="Arial"/>
          <w:lang w:val="pt-BR" w:bidi="en-US"/>
        </w:rPr>
      </w:pPr>
      <w:r w:rsidRPr="003A4CD7">
        <w:rPr>
          <w:rFonts w:ascii="Arial" w:hAnsi="Arial" w:cs="Arial"/>
          <w:lang w:val="pt-BR" w:bidi="en-US"/>
        </w:rPr>
        <w:t xml:space="preserve">Anexa 4 - </w:t>
      </w:r>
      <w:r w:rsidRPr="003A4CD7">
        <w:rPr>
          <w:rFonts w:ascii="Arial" w:hAnsi="Arial" w:cs="Arial"/>
          <w:lang w:bidi="en-US"/>
        </w:rPr>
        <w:t xml:space="preserve">Modul de calcul al tarifului pentru </w:t>
      </w:r>
      <w:r w:rsidRPr="003A4CD7">
        <w:rPr>
          <w:rFonts w:ascii="Arial" w:hAnsi="Arial" w:cs="Arial"/>
          <w:lang w:val="pt-BR" w:bidi="en-US"/>
        </w:rPr>
        <w:t xml:space="preserve">servicii de pază în situații deosebite </w:t>
      </w:r>
      <w:r w:rsidRPr="003A4CD7">
        <w:rPr>
          <w:rFonts w:ascii="Arial" w:hAnsi="Arial" w:cs="Arial"/>
          <w:lang w:val="fr-FR" w:bidi="en-US"/>
        </w:rPr>
        <w:t>survenite la LEA (stații)</w:t>
      </w:r>
    </w:p>
    <w:p w14:paraId="10E2223D" w14:textId="77777777" w:rsidR="00F1649B" w:rsidRPr="003A4CD7" w:rsidRDefault="00F1649B" w:rsidP="004339F4">
      <w:pPr>
        <w:widowControl w:val="0"/>
        <w:spacing w:after="0" w:line="240" w:lineRule="auto"/>
        <w:rPr>
          <w:rFonts w:ascii="Arial" w:hAnsi="Arial" w:cs="Arial"/>
          <w:lang w:bidi="en-US"/>
        </w:rPr>
      </w:pPr>
      <w:r w:rsidRPr="003A4CD7">
        <w:rPr>
          <w:rFonts w:ascii="Arial" w:hAnsi="Arial" w:cs="Arial"/>
          <w:lang w:val="pt-BR" w:bidi="en-US"/>
        </w:rPr>
        <w:t xml:space="preserve">Anexa 5 - </w:t>
      </w:r>
      <w:r w:rsidRPr="003A4CD7">
        <w:rPr>
          <w:rFonts w:ascii="Arial" w:hAnsi="Arial" w:cs="Arial"/>
          <w:lang w:bidi="en-US"/>
        </w:rPr>
        <w:t>Modul de calcul al prețului total al contractului</w:t>
      </w:r>
    </w:p>
    <w:p w14:paraId="3696EABE" w14:textId="5EA65F3B" w:rsidR="00F1649B" w:rsidRPr="003A4CD7" w:rsidRDefault="00F1649B" w:rsidP="004339F4">
      <w:pPr>
        <w:widowControl w:val="0"/>
        <w:spacing w:after="0" w:line="240" w:lineRule="auto"/>
        <w:rPr>
          <w:rFonts w:ascii="Arial" w:hAnsi="Arial" w:cs="Arial"/>
          <w:b/>
          <w:lang w:val="pt-PT"/>
        </w:rPr>
      </w:pPr>
      <w:r w:rsidRPr="003A4CD7">
        <w:rPr>
          <w:rFonts w:ascii="Arial" w:hAnsi="Arial" w:cs="Arial"/>
          <w:lang w:val="pt-BR" w:bidi="en-US"/>
        </w:rPr>
        <w:t>Anexa 6 - Model pentru Proces verbal de recepție servicii</w:t>
      </w:r>
      <w:r w:rsidRPr="003A4CD7">
        <w:rPr>
          <w:rFonts w:ascii="Arial" w:hAnsi="Arial" w:cs="Arial"/>
          <w:b/>
          <w:lang w:val="pt-PT"/>
        </w:rPr>
        <w:br w:type="page"/>
      </w:r>
    </w:p>
    <w:p w14:paraId="56B84B0C" w14:textId="77777777" w:rsidR="00F1649B" w:rsidRPr="003A4CD7" w:rsidRDefault="00F1649B" w:rsidP="00F1649B">
      <w:pPr>
        <w:jc w:val="right"/>
        <w:rPr>
          <w:rFonts w:ascii="Arial" w:hAnsi="Arial" w:cs="Arial"/>
          <w:b/>
          <w:lang w:val="pt-PT"/>
        </w:rPr>
      </w:pPr>
      <w:r w:rsidRPr="003A4CD7">
        <w:rPr>
          <w:rFonts w:ascii="Arial" w:hAnsi="Arial" w:cs="Arial"/>
          <w:b/>
          <w:lang w:val="pt-PT"/>
        </w:rPr>
        <w:lastRenderedPageBreak/>
        <w:t xml:space="preserve">Anexa 1 la Caietul de sarcini </w:t>
      </w:r>
    </w:p>
    <w:p w14:paraId="7723E4E5" w14:textId="77777777" w:rsidR="00F1649B" w:rsidRPr="003A4CD7" w:rsidRDefault="00F1649B" w:rsidP="00F1649B">
      <w:pPr>
        <w:spacing w:after="0" w:line="240" w:lineRule="auto"/>
        <w:jc w:val="center"/>
        <w:rPr>
          <w:rFonts w:ascii="Arial" w:hAnsi="Arial" w:cs="Arial"/>
          <w:b/>
          <w:lang w:val="pt-PT"/>
        </w:rPr>
      </w:pPr>
      <w:r w:rsidRPr="003A4CD7">
        <w:rPr>
          <w:rFonts w:ascii="Arial" w:hAnsi="Arial" w:cs="Arial"/>
          <w:b/>
          <w:lang w:val="pt-PT"/>
        </w:rPr>
        <w:t>Lista obiectivelor cu precizarea tipului, a adreselor poștale și a coordonatelor GPS</w:t>
      </w:r>
    </w:p>
    <w:p w14:paraId="371127B8" w14:textId="77777777" w:rsidR="00F1649B" w:rsidRPr="003A4CD7" w:rsidRDefault="00F1649B" w:rsidP="00F1649B">
      <w:pPr>
        <w:spacing w:after="0" w:line="240" w:lineRule="auto"/>
        <w:rPr>
          <w:rFonts w:ascii="Arial" w:hAnsi="Arial" w:cs="Arial"/>
          <w:b/>
          <w:lang w:val="pt-PT"/>
        </w:rPr>
      </w:pPr>
    </w:p>
    <w:tbl>
      <w:tblPr>
        <w:tblW w:w="10632" w:type="dxa"/>
        <w:tblInd w:w="-318" w:type="dxa"/>
        <w:tblLayout w:type="fixed"/>
        <w:tblLook w:val="04A0" w:firstRow="1" w:lastRow="0" w:firstColumn="1" w:lastColumn="0" w:noHBand="0" w:noVBand="1"/>
      </w:tblPr>
      <w:tblGrid>
        <w:gridCol w:w="568"/>
        <w:gridCol w:w="1985"/>
        <w:gridCol w:w="1134"/>
        <w:gridCol w:w="2835"/>
        <w:gridCol w:w="2027"/>
        <w:gridCol w:w="2083"/>
      </w:tblGrid>
      <w:tr w:rsidR="00F1649B" w:rsidRPr="003A4CD7" w14:paraId="2226A08F" w14:textId="77777777" w:rsidTr="00FE767E">
        <w:trPr>
          <w:trHeight w:val="275"/>
        </w:trPr>
        <w:tc>
          <w:tcPr>
            <w:tcW w:w="568" w:type="dxa"/>
            <w:tcBorders>
              <w:top w:val="single" w:sz="4" w:space="0" w:color="auto"/>
              <w:left w:val="single" w:sz="4" w:space="0" w:color="auto"/>
              <w:bottom w:val="single" w:sz="4" w:space="0" w:color="auto"/>
              <w:right w:val="nil"/>
            </w:tcBorders>
            <w:shd w:val="clear" w:color="auto" w:fill="auto"/>
            <w:noWrap/>
            <w:vAlign w:val="center"/>
          </w:tcPr>
          <w:p w14:paraId="282D8181" w14:textId="77777777" w:rsidR="00F1649B" w:rsidRPr="003A4CD7" w:rsidRDefault="00F1649B" w:rsidP="00FE767E">
            <w:pPr>
              <w:spacing w:after="0" w:line="240" w:lineRule="auto"/>
              <w:rPr>
                <w:rFonts w:ascii="Arial" w:hAnsi="Arial" w:cs="Arial"/>
                <w:b/>
                <w:lang w:eastAsia="ro-RO"/>
              </w:rPr>
            </w:pPr>
            <w:r w:rsidRPr="003A4CD7">
              <w:rPr>
                <w:rFonts w:ascii="Arial" w:hAnsi="Arial" w:cs="Arial"/>
                <w:b/>
                <w:lang w:eastAsia="ro-RO"/>
              </w:rPr>
              <w:t xml:space="preserve">Nr. </w:t>
            </w:r>
          </w:p>
          <w:p w14:paraId="74CE0C86" w14:textId="77777777" w:rsidR="00F1649B" w:rsidRPr="003A4CD7" w:rsidRDefault="00F1649B" w:rsidP="00FE767E">
            <w:pPr>
              <w:spacing w:after="0" w:line="240" w:lineRule="auto"/>
              <w:rPr>
                <w:rFonts w:ascii="Arial" w:hAnsi="Arial" w:cs="Arial"/>
                <w:b/>
                <w:lang w:eastAsia="ro-RO"/>
              </w:rPr>
            </w:pPr>
            <w:r w:rsidRPr="003A4CD7">
              <w:rPr>
                <w:rFonts w:ascii="Arial" w:hAnsi="Arial" w:cs="Arial"/>
                <w:b/>
                <w:lang w:eastAsia="ro-RO"/>
              </w:rPr>
              <w:t>crt.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368A4" w14:textId="77777777" w:rsidR="00F1649B" w:rsidRPr="003A4CD7" w:rsidRDefault="00F1649B" w:rsidP="00FE767E">
            <w:pPr>
              <w:spacing w:after="0" w:line="240" w:lineRule="auto"/>
              <w:jc w:val="center"/>
              <w:rPr>
                <w:rFonts w:ascii="Arial" w:hAnsi="Arial" w:cs="Arial"/>
                <w:b/>
                <w:bCs/>
                <w:lang w:eastAsia="ro-RO"/>
              </w:rPr>
            </w:pPr>
            <w:r w:rsidRPr="003A4CD7">
              <w:rPr>
                <w:rFonts w:ascii="Arial" w:hAnsi="Arial" w:cs="Arial"/>
                <w:b/>
                <w:bCs/>
                <w:lang w:eastAsia="ro-RO"/>
              </w:rPr>
              <w:t xml:space="preserve">Obiectivele </w:t>
            </w:r>
          </w:p>
          <w:p w14:paraId="26922E13" w14:textId="2421B592" w:rsidR="00F1649B" w:rsidRPr="003A4CD7" w:rsidRDefault="00F1649B" w:rsidP="00FE767E">
            <w:pPr>
              <w:spacing w:after="0" w:line="240" w:lineRule="auto"/>
              <w:jc w:val="center"/>
              <w:rPr>
                <w:rFonts w:ascii="Arial" w:hAnsi="Arial" w:cs="Arial"/>
                <w:b/>
                <w:bCs/>
                <w:lang w:eastAsia="ro-RO"/>
              </w:rPr>
            </w:pPr>
            <w:r w:rsidRPr="003A4CD7">
              <w:rPr>
                <w:rFonts w:ascii="Arial" w:hAnsi="Arial" w:cs="Arial"/>
                <w:b/>
                <w:bCs/>
                <w:lang w:eastAsia="ro-RO"/>
              </w:rPr>
              <w:t xml:space="preserve">U.T.T. </w:t>
            </w:r>
            <w:r w:rsidR="004D114C">
              <w:rPr>
                <w:rFonts w:ascii="Arial" w:hAnsi="Arial" w:cs="Arial"/>
                <w:b/>
                <w:bCs/>
                <w:lang w:eastAsia="ro-RO"/>
              </w:rPr>
              <w:t>Sibiu</w:t>
            </w:r>
          </w:p>
        </w:tc>
        <w:tc>
          <w:tcPr>
            <w:tcW w:w="1134" w:type="dxa"/>
            <w:tcBorders>
              <w:top w:val="single" w:sz="4" w:space="0" w:color="auto"/>
              <w:left w:val="nil"/>
              <w:bottom w:val="single" w:sz="4" w:space="0" w:color="auto"/>
              <w:right w:val="single" w:sz="4" w:space="0" w:color="auto"/>
            </w:tcBorders>
          </w:tcPr>
          <w:p w14:paraId="50FE6837" w14:textId="77777777" w:rsidR="00F1649B" w:rsidRPr="003A4CD7" w:rsidRDefault="00F1649B" w:rsidP="00FE767E">
            <w:pPr>
              <w:spacing w:after="0" w:line="240" w:lineRule="auto"/>
              <w:jc w:val="center"/>
              <w:rPr>
                <w:rFonts w:ascii="Arial" w:hAnsi="Arial" w:cs="Arial"/>
                <w:b/>
                <w:lang w:eastAsia="ro-RO"/>
              </w:rPr>
            </w:pPr>
            <w:r w:rsidRPr="003A4CD7">
              <w:rPr>
                <w:rFonts w:ascii="Arial" w:hAnsi="Arial" w:cs="Arial"/>
                <w:b/>
                <w:lang w:eastAsia="ro-RO"/>
              </w:rPr>
              <w:t>Tip</w:t>
            </w:r>
          </w:p>
          <w:p w14:paraId="4AF0F39A" w14:textId="77777777" w:rsidR="00F1649B" w:rsidRPr="003A4CD7" w:rsidRDefault="00F1649B" w:rsidP="00FE767E">
            <w:pPr>
              <w:spacing w:after="0" w:line="240" w:lineRule="auto"/>
              <w:jc w:val="center"/>
              <w:rPr>
                <w:rFonts w:ascii="Arial" w:hAnsi="Arial" w:cs="Arial"/>
                <w:b/>
                <w:lang w:eastAsia="ro-RO"/>
              </w:rPr>
            </w:pPr>
            <w:r w:rsidRPr="003A4CD7">
              <w:rPr>
                <w:rFonts w:ascii="Arial" w:hAnsi="Arial" w:cs="Arial"/>
                <w:b/>
                <w:lang w:eastAsia="ro-RO"/>
              </w:rPr>
              <w:t>(U / R)</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E2AD2" w14:textId="77777777" w:rsidR="00F1649B" w:rsidRPr="003A4CD7" w:rsidRDefault="00F1649B" w:rsidP="00FE767E">
            <w:pPr>
              <w:spacing w:after="0" w:line="240" w:lineRule="auto"/>
              <w:jc w:val="center"/>
              <w:rPr>
                <w:rFonts w:ascii="Arial" w:hAnsi="Arial" w:cs="Arial"/>
                <w:b/>
                <w:bCs/>
                <w:lang w:eastAsia="ro-RO"/>
              </w:rPr>
            </w:pPr>
            <w:r w:rsidRPr="003A4CD7">
              <w:rPr>
                <w:rFonts w:ascii="Arial" w:hAnsi="Arial" w:cs="Arial"/>
                <w:b/>
                <w:lang w:eastAsia="ro-RO"/>
              </w:rPr>
              <w:t>Adresa obiectivului</w:t>
            </w:r>
          </w:p>
        </w:tc>
        <w:tc>
          <w:tcPr>
            <w:tcW w:w="2027" w:type="dxa"/>
            <w:tcBorders>
              <w:top w:val="single" w:sz="4" w:space="0" w:color="auto"/>
              <w:left w:val="nil"/>
              <w:bottom w:val="single" w:sz="4" w:space="0" w:color="auto"/>
              <w:right w:val="single" w:sz="4" w:space="0" w:color="auto"/>
            </w:tcBorders>
            <w:vAlign w:val="center"/>
          </w:tcPr>
          <w:p w14:paraId="527D85E4" w14:textId="77777777" w:rsidR="00F1649B" w:rsidRPr="003A4CD7" w:rsidRDefault="00F1649B" w:rsidP="00FE767E">
            <w:pPr>
              <w:spacing w:after="0" w:line="240" w:lineRule="auto"/>
              <w:jc w:val="center"/>
              <w:rPr>
                <w:rFonts w:ascii="Arial" w:hAnsi="Arial" w:cs="Arial"/>
                <w:b/>
                <w:lang w:val="en-AU"/>
              </w:rPr>
            </w:pPr>
            <w:r w:rsidRPr="003A4CD7">
              <w:rPr>
                <w:rFonts w:ascii="Arial" w:hAnsi="Arial" w:cs="Arial"/>
                <w:b/>
                <w:lang w:val="en-AU"/>
              </w:rPr>
              <w:t>Latitudinea</w:t>
            </w:r>
          </w:p>
        </w:tc>
        <w:tc>
          <w:tcPr>
            <w:tcW w:w="2083" w:type="dxa"/>
            <w:tcBorders>
              <w:top w:val="single" w:sz="4" w:space="0" w:color="auto"/>
              <w:left w:val="nil"/>
              <w:bottom w:val="single" w:sz="4" w:space="0" w:color="auto"/>
              <w:right w:val="single" w:sz="4" w:space="0" w:color="auto"/>
            </w:tcBorders>
            <w:vAlign w:val="center"/>
          </w:tcPr>
          <w:p w14:paraId="3486603C" w14:textId="77777777" w:rsidR="00F1649B" w:rsidRPr="003A4CD7" w:rsidRDefault="00F1649B" w:rsidP="00FE767E">
            <w:pPr>
              <w:spacing w:after="0" w:line="240" w:lineRule="auto"/>
              <w:jc w:val="center"/>
              <w:rPr>
                <w:rFonts w:ascii="Arial" w:hAnsi="Arial" w:cs="Arial"/>
                <w:b/>
                <w:lang w:val="en-AU"/>
              </w:rPr>
            </w:pPr>
            <w:r w:rsidRPr="003A4CD7">
              <w:rPr>
                <w:rFonts w:ascii="Arial" w:hAnsi="Arial" w:cs="Arial"/>
                <w:b/>
                <w:lang w:val="en-AU"/>
              </w:rPr>
              <w:t>Longitudinea</w:t>
            </w:r>
          </w:p>
        </w:tc>
      </w:tr>
      <w:tr w:rsidR="007E4ADA" w:rsidRPr="003A4CD7" w14:paraId="376C7E77" w14:textId="77777777" w:rsidTr="004339F4">
        <w:trPr>
          <w:trHeight w:val="510"/>
        </w:trPr>
        <w:tc>
          <w:tcPr>
            <w:tcW w:w="568" w:type="dxa"/>
            <w:tcBorders>
              <w:top w:val="nil"/>
              <w:left w:val="single" w:sz="4" w:space="0" w:color="auto"/>
              <w:bottom w:val="single" w:sz="4" w:space="0" w:color="auto"/>
              <w:right w:val="single" w:sz="4" w:space="0" w:color="auto"/>
            </w:tcBorders>
            <w:shd w:val="clear" w:color="auto" w:fill="auto"/>
            <w:vAlign w:val="center"/>
          </w:tcPr>
          <w:p w14:paraId="3EEA61B8" w14:textId="77777777" w:rsidR="007E4ADA" w:rsidRPr="003A4CD7" w:rsidRDefault="007E4ADA" w:rsidP="004339F4">
            <w:pPr>
              <w:spacing w:after="0" w:line="240" w:lineRule="auto"/>
              <w:jc w:val="center"/>
              <w:rPr>
                <w:rFonts w:ascii="Arial" w:hAnsi="Arial" w:cs="Arial"/>
                <w:lang w:eastAsia="ro-RO"/>
              </w:rPr>
            </w:pPr>
            <w:r w:rsidRPr="003A4CD7">
              <w:rPr>
                <w:rFonts w:ascii="Arial" w:hAnsi="Arial" w:cs="Arial"/>
                <w:lang w:val="ro-RO"/>
              </w:rPr>
              <w:t>1</w:t>
            </w:r>
          </w:p>
        </w:tc>
        <w:tc>
          <w:tcPr>
            <w:tcW w:w="1985" w:type="dxa"/>
            <w:tcBorders>
              <w:top w:val="nil"/>
              <w:left w:val="nil"/>
              <w:bottom w:val="single" w:sz="4" w:space="0" w:color="auto"/>
              <w:right w:val="single" w:sz="4" w:space="0" w:color="auto"/>
            </w:tcBorders>
            <w:shd w:val="clear" w:color="auto" w:fill="auto"/>
            <w:vAlign w:val="center"/>
          </w:tcPr>
          <w:p w14:paraId="40B3AC88" w14:textId="6BFA760F" w:rsidR="007E4ADA" w:rsidRPr="003A4CD7" w:rsidRDefault="007E4ADA" w:rsidP="00C316ED">
            <w:pPr>
              <w:spacing w:after="0" w:line="240" w:lineRule="auto"/>
              <w:rPr>
                <w:rFonts w:ascii="Arial" w:hAnsi="Arial" w:cs="Arial"/>
                <w:lang w:eastAsia="ro-RO"/>
              </w:rPr>
            </w:pPr>
            <w:r w:rsidRPr="0044168D">
              <w:rPr>
                <w:rFonts w:ascii="Arial" w:hAnsi="Arial" w:cs="Arial"/>
                <w:b/>
                <w:i/>
                <w:lang w:val="ro-RO" w:eastAsia="ro-RO"/>
              </w:rPr>
              <w:t xml:space="preserve">Sediul </w:t>
            </w:r>
            <w:r>
              <w:rPr>
                <w:rFonts w:ascii="Arial" w:hAnsi="Arial" w:cs="Arial"/>
                <w:b/>
                <w:i/>
                <w:lang w:val="ro-RO" w:eastAsia="ro-RO"/>
              </w:rPr>
              <w:t>UTT Sibiu</w:t>
            </w:r>
          </w:p>
        </w:tc>
        <w:tc>
          <w:tcPr>
            <w:tcW w:w="1134" w:type="dxa"/>
            <w:tcBorders>
              <w:top w:val="single" w:sz="4" w:space="0" w:color="auto"/>
              <w:left w:val="nil"/>
              <w:bottom w:val="single" w:sz="4" w:space="0" w:color="auto"/>
              <w:right w:val="single" w:sz="4" w:space="0" w:color="auto"/>
            </w:tcBorders>
            <w:vAlign w:val="center"/>
          </w:tcPr>
          <w:p w14:paraId="47EEAB55" w14:textId="77777777" w:rsidR="007E4ADA" w:rsidRPr="003A4CD7" w:rsidRDefault="007E4ADA" w:rsidP="004339F4">
            <w:pPr>
              <w:spacing w:after="0" w:line="240" w:lineRule="auto"/>
              <w:jc w:val="center"/>
              <w:rPr>
                <w:rFonts w:ascii="Arial" w:hAnsi="Arial" w:cs="Arial"/>
                <w:b/>
                <w:bCs/>
                <w:lang w:eastAsia="ro-RO"/>
              </w:rPr>
            </w:pPr>
            <w:r w:rsidRPr="003A4CD7">
              <w:rPr>
                <w:rFonts w:ascii="Arial" w:hAnsi="Arial" w:cs="Arial"/>
                <w:b/>
                <w:bCs/>
                <w:lang w:eastAsia="ro-RO"/>
              </w:rPr>
              <w:t>U</w:t>
            </w:r>
          </w:p>
        </w:tc>
        <w:tc>
          <w:tcPr>
            <w:tcW w:w="2835" w:type="dxa"/>
            <w:tcBorders>
              <w:top w:val="single" w:sz="4" w:space="0" w:color="auto"/>
              <w:left w:val="single" w:sz="4" w:space="0" w:color="auto"/>
              <w:bottom w:val="single" w:sz="4" w:space="0" w:color="auto"/>
              <w:right w:val="single" w:sz="4" w:space="0" w:color="auto"/>
            </w:tcBorders>
            <w:vAlign w:val="center"/>
          </w:tcPr>
          <w:p w14:paraId="2A2FB21F" w14:textId="7C436C2C" w:rsidR="007E4ADA" w:rsidRPr="003A4CD7" w:rsidRDefault="007E4ADA" w:rsidP="00C316ED">
            <w:pPr>
              <w:spacing w:after="0" w:line="240" w:lineRule="auto"/>
              <w:rPr>
                <w:rFonts w:ascii="Arial" w:hAnsi="Arial" w:cs="Arial"/>
                <w:lang w:eastAsia="ro-RO"/>
              </w:rPr>
            </w:pPr>
            <w:r w:rsidRPr="0044168D">
              <w:rPr>
                <w:rFonts w:ascii="Arial" w:hAnsi="Arial" w:cs="Arial"/>
                <w:lang w:val="ro-RO" w:eastAsia="ro-RO"/>
              </w:rPr>
              <w:t>b-dul C.Coposu nr.3</w:t>
            </w:r>
            <w:r w:rsidR="00195E69">
              <w:rPr>
                <w:rFonts w:ascii="Arial" w:hAnsi="Arial" w:cs="Arial"/>
                <w:lang w:val="ro-RO" w:eastAsia="ro-RO"/>
              </w:rPr>
              <w:t xml:space="preserve">, </w:t>
            </w:r>
            <w:r w:rsidR="00FC3AC5">
              <w:rPr>
                <w:rFonts w:ascii="Arial" w:hAnsi="Arial" w:cs="Arial"/>
                <w:lang w:val="ro-RO" w:eastAsia="ro-RO"/>
              </w:rPr>
              <w:t xml:space="preserve">Sibiu, </w:t>
            </w:r>
            <w:r w:rsidR="00195E69">
              <w:rPr>
                <w:rFonts w:ascii="Arial" w:hAnsi="Arial" w:cs="Arial"/>
                <w:lang w:val="ro-RO" w:eastAsia="ro-RO"/>
              </w:rPr>
              <w:t>jud. Sibiu</w:t>
            </w:r>
          </w:p>
        </w:tc>
        <w:tc>
          <w:tcPr>
            <w:tcW w:w="2027" w:type="dxa"/>
            <w:tcBorders>
              <w:top w:val="nil"/>
              <w:left w:val="nil"/>
              <w:bottom w:val="single" w:sz="4" w:space="0" w:color="auto"/>
              <w:right w:val="single" w:sz="4" w:space="0" w:color="auto"/>
            </w:tcBorders>
            <w:vAlign w:val="center"/>
          </w:tcPr>
          <w:p w14:paraId="02D12BBA" w14:textId="31CE1E69" w:rsidR="007E4ADA" w:rsidRPr="007E4ADA" w:rsidRDefault="007E4ADA" w:rsidP="004339F4">
            <w:pPr>
              <w:spacing w:after="0" w:line="240" w:lineRule="auto"/>
              <w:jc w:val="center"/>
              <w:rPr>
                <w:rFonts w:ascii="Arial" w:hAnsi="Arial" w:cs="Arial"/>
              </w:rPr>
            </w:pPr>
            <w:r w:rsidRPr="007E4ADA">
              <w:rPr>
                <w:rFonts w:ascii="Arial" w:hAnsi="Arial" w:cs="Arial"/>
              </w:rPr>
              <w:t>45</w:t>
            </w:r>
            <w:r w:rsidR="004339F4">
              <w:rPr>
                <w:rFonts w:ascii="Arial" w:hAnsi="Arial" w:cs="Arial"/>
              </w:rPr>
              <w:t>.</w:t>
            </w:r>
            <w:r w:rsidRPr="007E4ADA">
              <w:rPr>
                <w:rFonts w:ascii="Arial" w:hAnsi="Arial" w:cs="Arial"/>
              </w:rPr>
              <w:t>797158828464</w:t>
            </w:r>
          </w:p>
        </w:tc>
        <w:tc>
          <w:tcPr>
            <w:tcW w:w="2083" w:type="dxa"/>
            <w:tcBorders>
              <w:top w:val="nil"/>
              <w:left w:val="nil"/>
              <w:bottom w:val="single" w:sz="4" w:space="0" w:color="auto"/>
              <w:right w:val="single" w:sz="4" w:space="0" w:color="auto"/>
            </w:tcBorders>
            <w:vAlign w:val="center"/>
          </w:tcPr>
          <w:p w14:paraId="2D873798" w14:textId="06848427" w:rsidR="007E4ADA" w:rsidRPr="007E4ADA" w:rsidRDefault="007E4ADA" w:rsidP="004339F4">
            <w:pPr>
              <w:spacing w:after="0" w:line="240" w:lineRule="auto"/>
              <w:jc w:val="center"/>
              <w:rPr>
                <w:rFonts w:ascii="Arial" w:hAnsi="Arial" w:cs="Arial"/>
              </w:rPr>
            </w:pPr>
            <w:r w:rsidRPr="007E4ADA">
              <w:rPr>
                <w:rFonts w:ascii="Arial" w:hAnsi="Arial" w:cs="Arial"/>
              </w:rPr>
              <w:t>24</w:t>
            </w:r>
            <w:r w:rsidR="004339F4">
              <w:rPr>
                <w:rFonts w:ascii="Arial" w:hAnsi="Arial" w:cs="Arial"/>
              </w:rPr>
              <w:t>.</w:t>
            </w:r>
            <w:r w:rsidRPr="007E4ADA">
              <w:rPr>
                <w:rFonts w:ascii="Arial" w:hAnsi="Arial" w:cs="Arial"/>
              </w:rPr>
              <w:t>160351029032</w:t>
            </w:r>
          </w:p>
        </w:tc>
      </w:tr>
      <w:tr w:rsidR="007E4ADA" w:rsidRPr="003A4CD7" w14:paraId="21343A6E" w14:textId="77777777" w:rsidTr="004339F4">
        <w:trPr>
          <w:trHeight w:val="510"/>
        </w:trPr>
        <w:tc>
          <w:tcPr>
            <w:tcW w:w="568" w:type="dxa"/>
            <w:tcBorders>
              <w:top w:val="nil"/>
              <w:left w:val="single" w:sz="4" w:space="0" w:color="auto"/>
              <w:bottom w:val="single" w:sz="4" w:space="0" w:color="auto"/>
              <w:right w:val="single" w:sz="4" w:space="0" w:color="auto"/>
            </w:tcBorders>
            <w:shd w:val="clear" w:color="auto" w:fill="auto"/>
            <w:vAlign w:val="center"/>
          </w:tcPr>
          <w:p w14:paraId="583C6735" w14:textId="77777777" w:rsidR="007E4ADA" w:rsidRPr="003A4CD7" w:rsidRDefault="007E4ADA" w:rsidP="004339F4">
            <w:pPr>
              <w:spacing w:after="0" w:line="240" w:lineRule="auto"/>
              <w:jc w:val="center"/>
              <w:rPr>
                <w:rFonts w:ascii="Arial" w:hAnsi="Arial" w:cs="Arial"/>
                <w:lang w:eastAsia="ro-RO"/>
              </w:rPr>
            </w:pPr>
            <w:r w:rsidRPr="003A4CD7">
              <w:rPr>
                <w:rFonts w:ascii="Arial" w:hAnsi="Arial" w:cs="Arial"/>
                <w:lang w:val="ro-RO"/>
              </w:rPr>
              <w:t>2</w:t>
            </w:r>
          </w:p>
        </w:tc>
        <w:tc>
          <w:tcPr>
            <w:tcW w:w="1985" w:type="dxa"/>
            <w:tcBorders>
              <w:top w:val="nil"/>
              <w:left w:val="nil"/>
              <w:bottom w:val="single" w:sz="4" w:space="0" w:color="auto"/>
              <w:right w:val="single" w:sz="4" w:space="0" w:color="auto"/>
            </w:tcBorders>
            <w:shd w:val="clear" w:color="auto" w:fill="auto"/>
            <w:vAlign w:val="center"/>
          </w:tcPr>
          <w:p w14:paraId="20503D23" w14:textId="6AF72235" w:rsidR="007E4ADA" w:rsidRPr="003A4CD7" w:rsidRDefault="007E4ADA" w:rsidP="00C316ED">
            <w:pPr>
              <w:spacing w:after="0" w:line="240" w:lineRule="auto"/>
              <w:rPr>
                <w:rFonts w:ascii="Arial" w:hAnsi="Arial" w:cs="Arial"/>
                <w:lang w:eastAsia="ro-RO"/>
              </w:rPr>
            </w:pPr>
            <w:r w:rsidRPr="0044168D">
              <w:rPr>
                <w:rFonts w:ascii="Arial" w:hAnsi="Arial" w:cs="Arial"/>
                <w:b/>
                <w:i/>
                <w:lang w:val="ro-RO" w:eastAsia="ro-RO"/>
              </w:rPr>
              <w:t>Statia Sibiu Sud</w:t>
            </w:r>
          </w:p>
        </w:tc>
        <w:tc>
          <w:tcPr>
            <w:tcW w:w="1134" w:type="dxa"/>
            <w:tcBorders>
              <w:top w:val="single" w:sz="4" w:space="0" w:color="auto"/>
              <w:left w:val="nil"/>
              <w:bottom w:val="single" w:sz="4" w:space="0" w:color="auto"/>
              <w:right w:val="single" w:sz="4" w:space="0" w:color="auto"/>
            </w:tcBorders>
            <w:vAlign w:val="center"/>
          </w:tcPr>
          <w:p w14:paraId="41463C3C" w14:textId="77777777" w:rsidR="007E4ADA" w:rsidRPr="003A4CD7" w:rsidRDefault="007E4ADA" w:rsidP="004339F4">
            <w:pPr>
              <w:spacing w:after="0" w:line="240" w:lineRule="auto"/>
              <w:jc w:val="center"/>
              <w:rPr>
                <w:rFonts w:ascii="Arial" w:hAnsi="Arial" w:cs="Arial"/>
                <w:b/>
                <w:bCs/>
                <w:lang w:eastAsia="ro-RO"/>
              </w:rPr>
            </w:pPr>
            <w:r w:rsidRPr="003A4CD7">
              <w:rPr>
                <w:rFonts w:ascii="Arial" w:hAnsi="Arial" w:cs="Arial"/>
                <w:b/>
                <w:bCs/>
                <w:lang w:eastAsia="ro-RO"/>
              </w:rPr>
              <w:t>U</w:t>
            </w:r>
          </w:p>
        </w:tc>
        <w:tc>
          <w:tcPr>
            <w:tcW w:w="2835" w:type="dxa"/>
            <w:tcBorders>
              <w:top w:val="single" w:sz="4" w:space="0" w:color="auto"/>
              <w:left w:val="single" w:sz="4" w:space="0" w:color="auto"/>
              <w:bottom w:val="single" w:sz="4" w:space="0" w:color="auto"/>
              <w:right w:val="single" w:sz="4" w:space="0" w:color="auto"/>
            </w:tcBorders>
            <w:vAlign w:val="center"/>
          </w:tcPr>
          <w:p w14:paraId="3E819F71" w14:textId="371AF92D" w:rsidR="007E4ADA" w:rsidRPr="003A4CD7" w:rsidRDefault="007E4ADA" w:rsidP="00C316ED">
            <w:pPr>
              <w:spacing w:after="0" w:line="240" w:lineRule="auto"/>
              <w:rPr>
                <w:rFonts w:ascii="Arial" w:hAnsi="Arial" w:cs="Arial"/>
                <w:lang w:eastAsia="ro-RO"/>
              </w:rPr>
            </w:pPr>
            <w:r w:rsidRPr="0044168D">
              <w:rPr>
                <w:rFonts w:ascii="Arial" w:hAnsi="Arial" w:cs="Arial"/>
                <w:lang w:val="pt-BR"/>
              </w:rPr>
              <w:t xml:space="preserve">str. </w:t>
            </w:r>
            <w:r w:rsidRPr="0044168D">
              <w:rPr>
                <w:rFonts w:ascii="Arial" w:hAnsi="Arial" w:cs="Arial"/>
                <w:lang w:val="it-IT"/>
              </w:rPr>
              <w:t>Stefan cel Mare nr. 156 / Sibiu</w:t>
            </w:r>
            <w:r w:rsidR="00195E69">
              <w:rPr>
                <w:rFonts w:ascii="Arial" w:hAnsi="Arial" w:cs="Arial"/>
                <w:lang w:val="it-IT"/>
              </w:rPr>
              <w:t>,</w:t>
            </w:r>
            <w:r w:rsidR="00195E69" w:rsidRPr="00195E69">
              <w:rPr>
                <w:rFonts w:ascii="Arial" w:hAnsi="Arial" w:cs="Arial"/>
                <w:lang w:val="ro-RO" w:eastAsia="ro-RO"/>
              </w:rPr>
              <w:t xml:space="preserve"> </w:t>
            </w:r>
            <w:r w:rsidR="00195E69" w:rsidRPr="00195E69">
              <w:rPr>
                <w:rFonts w:ascii="Arial" w:hAnsi="Arial" w:cs="Arial"/>
                <w:lang w:val="ro-RO"/>
              </w:rPr>
              <w:t>jud. Sibiu</w:t>
            </w:r>
          </w:p>
        </w:tc>
        <w:tc>
          <w:tcPr>
            <w:tcW w:w="2027" w:type="dxa"/>
            <w:tcBorders>
              <w:top w:val="nil"/>
              <w:left w:val="nil"/>
              <w:bottom w:val="single" w:sz="4" w:space="0" w:color="auto"/>
              <w:right w:val="single" w:sz="4" w:space="0" w:color="auto"/>
            </w:tcBorders>
            <w:vAlign w:val="center"/>
          </w:tcPr>
          <w:p w14:paraId="0DCE7D22" w14:textId="5A891169" w:rsidR="007E4ADA" w:rsidRPr="007E4ADA" w:rsidRDefault="007E4ADA" w:rsidP="004339F4">
            <w:pPr>
              <w:spacing w:after="0" w:line="240" w:lineRule="auto"/>
              <w:jc w:val="center"/>
              <w:rPr>
                <w:rFonts w:ascii="Arial" w:hAnsi="Arial" w:cs="Arial"/>
                <w:lang w:val="en-AU"/>
              </w:rPr>
            </w:pPr>
            <w:r w:rsidRPr="007E4ADA">
              <w:rPr>
                <w:rFonts w:ascii="Arial" w:hAnsi="Arial" w:cs="Arial"/>
              </w:rPr>
              <w:t>45</w:t>
            </w:r>
            <w:r w:rsidR="004339F4">
              <w:rPr>
                <w:rFonts w:ascii="Arial" w:hAnsi="Arial" w:cs="Arial"/>
              </w:rPr>
              <w:t>.</w:t>
            </w:r>
            <w:r w:rsidRPr="007E4ADA">
              <w:rPr>
                <w:rFonts w:ascii="Arial" w:hAnsi="Arial" w:cs="Arial"/>
              </w:rPr>
              <w:t>785413619740</w:t>
            </w:r>
          </w:p>
        </w:tc>
        <w:tc>
          <w:tcPr>
            <w:tcW w:w="2083" w:type="dxa"/>
            <w:tcBorders>
              <w:top w:val="nil"/>
              <w:left w:val="nil"/>
              <w:bottom w:val="single" w:sz="4" w:space="0" w:color="auto"/>
              <w:right w:val="single" w:sz="4" w:space="0" w:color="auto"/>
            </w:tcBorders>
            <w:vAlign w:val="center"/>
          </w:tcPr>
          <w:p w14:paraId="45A334FA" w14:textId="231D366E" w:rsidR="007E4ADA" w:rsidRPr="007E4ADA" w:rsidRDefault="007E4ADA" w:rsidP="004339F4">
            <w:pPr>
              <w:spacing w:after="0" w:line="240" w:lineRule="auto"/>
              <w:jc w:val="center"/>
              <w:rPr>
                <w:rFonts w:ascii="Arial" w:hAnsi="Arial" w:cs="Arial"/>
                <w:lang w:val="en-AU"/>
              </w:rPr>
            </w:pPr>
            <w:r w:rsidRPr="007E4ADA">
              <w:rPr>
                <w:rFonts w:ascii="Arial" w:hAnsi="Arial" w:cs="Arial"/>
              </w:rPr>
              <w:t>24</w:t>
            </w:r>
            <w:r w:rsidR="004339F4">
              <w:rPr>
                <w:rFonts w:ascii="Arial" w:hAnsi="Arial" w:cs="Arial"/>
              </w:rPr>
              <w:t>.</w:t>
            </w:r>
            <w:r w:rsidRPr="007E4ADA">
              <w:rPr>
                <w:rFonts w:ascii="Arial" w:hAnsi="Arial" w:cs="Arial"/>
              </w:rPr>
              <w:t>194472188094</w:t>
            </w:r>
          </w:p>
        </w:tc>
      </w:tr>
      <w:tr w:rsidR="00680ABB" w:rsidRPr="003A4CD7" w14:paraId="35F437F5" w14:textId="77777777" w:rsidTr="004339F4">
        <w:trPr>
          <w:trHeight w:val="510"/>
        </w:trPr>
        <w:tc>
          <w:tcPr>
            <w:tcW w:w="568" w:type="dxa"/>
            <w:tcBorders>
              <w:top w:val="nil"/>
              <w:left w:val="single" w:sz="4" w:space="0" w:color="auto"/>
              <w:bottom w:val="single" w:sz="4" w:space="0" w:color="auto"/>
              <w:right w:val="single" w:sz="4" w:space="0" w:color="auto"/>
            </w:tcBorders>
            <w:shd w:val="clear" w:color="auto" w:fill="auto"/>
            <w:vAlign w:val="center"/>
          </w:tcPr>
          <w:p w14:paraId="6BB25F1B" w14:textId="77777777" w:rsidR="00680ABB" w:rsidRPr="003A4CD7" w:rsidRDefault="00680ABB" w:rsidP="004339F4">
            <w:pPr>
              <w:spacing w:after="0" w:line="240" w:lineRule="auto"/>
              <w:jc w:val="center"/>
              <w:rPr>
                <w:rFonts w:ascii="Arial" w:hAnsi="Arial" w:cs="Arial"/>
                <w:lang w:eastAsia="ro-RO"/>
              </w:rPr>
            </w:pPr>
            <w:r w:rsidRPr="003A4CD7">
              <w:rPr>
                <w:rFonts w:ascii="Arial" w:hAnsi="Arial" w:cs="Arial"/>
                <w:lang w:val="ro-RO"/>
              </w:rPr>
              <w:t>3</w:t>
            </w:r>
          </w:p>
        </w:tc>
        <w:tc>
          <w:tcPr>
            <w:tcW w:w="1985" w:type="dxa"/>
            <w:tcBorders>
              <w:top w:val="nil"/>
              <w:left w:val="nil"/>
              <w:bottom w:val="single" w:sz="4" w:space="0" w:color="auto"/>
              <w:right w:val="single" w:sz="4" w:space="0" w:color="auto"/>
            </w:tcBorders>
            <w:shd w:val="clear" w:color="auto" w:fill="auto"/>
            <w:vAlign w:val="center"/>
          </w:tcPr>
          <w:p w14:paraId="34F78426" w14:textId="58EEEF6C" w:rsidR="00680ABB" w:rsidRPr="003A4CD7" w:rsidRDefault="00680ABB" w:rsidP="00C316ED">
            <w:pPr>
              <w:spacing w:after="0" w:line="240" w:lineRule="auto"/>
              <w:rPr>
                <w:rFonts w:ascii="Arial" w:hAnsi="Arial" w:cs="Arial"/>
                <w:lang w:eastAsia="ro-RO"/>
              </w:rPr>
            </w:pPr>
            <w:r w:rsidRPr="0044168D">
              <w:rPr>
                <w:rFonts w:ascii="Arial" w:hAnsi="Arial" w:cs="Arial"/>
                <w:b/>
                <w:i/>
                <w:lang w:val="ro-RO" w:eastAsia="ro-RO"/>
              </w:rPr>
              <w:t>Statia Alba Iulia</w:t>
            </w:r>
          </w:p>
        </w:tc>
        <w:tc>
          <w:tcPr>
            <w:tcW w:w="1134" w:type="dxa"/>
            <w:tcBorders>
              <w:top w:val="single" w:sz="4" w:space="0" w:color="auto"/>
              <w:left w:val="nil"/>
              <w:bottom w:val="single" w:sz="4" w:space="0" w:color="auto"/>
              <w:right w:val="single" w:sz="4" w:space="0" w:color="auto"/>
            </w:tcBorders>
            <w:vAlign w:val="center"/>
          </w:tcPr>
          <w:p w14:paraId="16956AAB" w14:textId="470F25E5" w:rsidR="00680ABB" w:rsidRPr="003A4CD7" w:rsidRDefault="00680ABB" w:rsidP="004339F4">
            <w:pPr>
              <w:spacing w:after="0" w:line="240" w:lineRule="auto"/>
              <w:jc w:val="center"/>
              <w:rPr>
                <w:rFonts w:ascii="Arial" w:hAnsi="Arial" w:cs="Arial"/>
                <w:b/>
                <w:lang w:val="pt-BR"/>
              </w:rPr>
            </w:pPr>
            <w:r>
              <w:rPr>
                <w:rFonts w:ascii="Arial" w:hAnsi="Arial" w:cs="Arial"/>
                <w:b/>
                <w:lang w:val="pt-BR"/>
              </w:rPr>
              <w:t>U</w:t>
            </w:r>
          </w:p>
        </w:tc>
        <w:tc>
          <w:tcPr>
            <w:tcW w:w="2835" w:type="dxa"/>
            <w:tcBorders>
              <w:top w:val="single" w:sz="4" w:space="0" w:color="auto"/>
              <w:left w:val="single" w:sz="4" w:space="0" w:color="auto"/>
              <w:bottom w:val="single" w:sz="4" w:space="0" w:color="auto"/>
              <w:right w:val="single" w:sz="4" w:space="0" w:color="auto"/>
            </w:tcBorders>
            <w:vAlign w:val="center"/>
          </w:tcPr>
          <w:p w14:paraId="7D29D2D2" w14:textId="71346DAF" w:rsidR="00680ABB" w:rsidRPr="003A4CD7" w:rsidRDefault="00680ABB" w:rsidP="00C316ED">
            <w:pPr>
              <w:spacing w:after="0" w:line="240" w:lineRule="auto"/>
              <w:rPr>
                <w:rFonts w:ascii="Arial" w:hAnsi="Arial" w:cs="Arial"/>
                <w:bCs/>
                <w:lang w:val="pt-BR"/>
              </w:rPr>
            </w:pPr>
            <w:r w:rsidRPr="0044168D">
              <w:rPr>
                <w:rFonts w:ascii="Arial" w:hAnsi="Arial" w:cs="Arial"/>
                <w:lang w:val="it-IT"/>
              </w:rPr>
              <w:t>str. G.Sincai (Muncii)- f</w:t>
            </w:r>
            <w:r>
              <w:rPr>
                <w:rFonts w:ascii="Arial" w:hAnsi="Arial" w:cs="Arial"/>
                <w:lang w:val="it-IT"/>
              </w:rPr>
              <w:t>ă</w:t>
            </w:r>
            <w:r w:rsidRPr="0044168D">
              <w:rPr>
                <w:rFonts w:ascii="Arial" w:hAnsi="Arial" w:cs="Arial"/>
                <w:lang w:val="it-IT"/>
              </w:rPr>
              <w:t>r</w:t>
            </w:r>
            <w:r>
              <w:rPr>
                <w:rFonts w:ascii="Arial" w:hAnsi="Arial" w:cs="Arial"/>
                <w:lang w:val="it-IT"/>
              </w:rPr>
              <w:t>ă</w:t>
            </w:r>
            <w:r w:rsidRPr="0044168D">
              <w:rPr>
                <w:rFonts w:ascii="Arial" w:hAnsi="Arial" w:cs="Arial"/>
                <w:lang w:val="it-IT"/>
              </w:rPr>
              <w:t xml:space="preserve"> nr. / Alba Iulia</w:t>
            </w:r>
            <w:r w:rsidR="00195E69">
              <w:rPr>
                <w:rFonts w:ascii="Arial" w:hAnsi="Arial" w:cs="Arial"/>
                <w:lang w:val="it-IT"/>
              </w:rPr>
              <w:t>, Jud. Alba</w:t>
            </w:r>
          </w:p>
        </w:tc>
        <w:tc>
          <w:tcPr>
            <w:tcW w:w="2027" w:type="dxa"/>
            <w:tcBorders>
              <w:top w:val="nil"/>
              <w:left w:val="nil"/>
              <w:bottom w:val="single" w:sz="4" w:space="0" w:color="auto"/>
              <w:right w:val="single" w:sz="4" w:space="0" w:color="auto"/>
            </w:tcBorders>
            <w:vAlign w:val="center"/>
          </w:tcPr>
          <w:p w14:paraId="4889C50A" w14:textId="288D92D7" w:rsidR="00680ABB" w:rsidRPr="007E4ADA" w:rsidRDefault="00680ABB" w:rsidP="004339F4">
            <w:pPr>
              <w:spacing w:after="0" w:line="240" w:lineRule="auto"/>
              <w:jc w:val="center"/>
              <w:rPr>
                <w:rFonts w:ascii="Arial" w:hAnsi="Arial" w:cs="Arial"/>
                <w:lang w:val="en-AU"/>
              </w:rPr>
            </w:pPr>
            <w:r w:rsidRPr="007E4ADA">
              <w:rPr>
                <w:rFonts w:ascii="Arial" w:hAnsi="Arial" w:cs="Arial"/>
              </w:rPr>
              <w:t>46</w:t>
            </w:r>
            <w:r w:rsidR="004339F4">
              <w:rPr>
                <w:rFonts w:ascii="Arial" w:hAnsi="Arial" w:cs="Arial"/>
              </w:rPr>
              <w:t>.</w:t>
            </w:r>
            <w:r w:rsidRPr="007E4ADA">
              <w:rPr>
                <w:rFonts w:ascii="Arial" w:hAnsi="Arial" w:cs="Arial"/>
              </w:rPr>
              <w:t>089067459535</w:t>
            </w:r>
          </w:p>
        </w:tc>
        <w:tc>
          <w:tcPr>
            <w:tcW w:w="2083" w:type="dxa"/>
            <w:tcBorders>
              <w:top w:val="nil"/>
              <w:left w:val="nil"/>
              <w:bottom w:val="single" w:sz="4" w:space="0" w:color="auto"/>
              <w:right w:val="single" w:sz="4" w:space="0" w:color="auto"/>
            </w:tcBorders>
            <w:vAlign w:val="center"/>
          </w:tcPr>
          <w:p w14:paraId="6858E91F" w14:textId="3BAC37BE" w:rsidR="00680ABB" w:rsidRPr="007E4ADA" w:rsidRDefault="00680ABB" w:rsidP="004339F4">
            <w:pPr>
              <w:spacing w:after="0" w:line="240" w:lineRule="auto"/>
              <w:jc w:val="center"/>
              <w:rPr>
                <w:rFonts w:ascii="Arial" w:hAnsi="Arial" w:cs="Arial"/>
                <w:lang w:val="en-AU"/>
              </w:rPr>
            </w:pPr>
            <w:r w:rsidRPr="007E4ADA">
              <w:rPr>
                <w:rFonts w:ascii="Arial" w:hAnsi="Arial" w:cs="Arial"/>
              </w:rPr>
              <w:t>23</w:t>
            </w:r>
            <w:r w:rsidR="004339F4">
              <w:rPr>
                <w:rFonts w:ascii="Arial" w:hAnsi="Arial" w:cs="Arial"/>
              </w:rPr>
              <w:t>.</w:t>
            </w:r>
            <w:r w:rsidRPr="007E4ADA">
              <w:rPr>
                <w:rFonts w:ascii="Arial" w:hAnsi="Arial" w:cs="Arial"/>
              </w:rPr>
              <w:t>570852579634</w:t>
            </w:r>
          </w:p>
        </w:tc>
      </w:tr>
      <w:tr w:rsidR="007E4ADA" w:rsidRPr="003A4CD7" w14:paraId="1596D8E7" w14:textId="77777777" w:rsidTr="004339F4">
        <w:trPr>
          <w:trHeight w:val="510"/>
        </w:trPr>
        <w:tc>
          <w:tcPr>
            <w:tcW w:w="568" w:type="dxa"/>
            <w:tcBorders>
              <w:top w:val="nil"/>
              <w:left w:val="single" w:sz="4" w:space="0" w:color="auto"/>
              <w:bottom w:val="single" w:sz="4" w:space="0" w:color="auto"/>
              <w:right w:val="single" w:sz="4" w:space="0" w:color="auto"/>
            </w:tcBorders>
            <w:shd w:val="clear" w:color="auto" w:fill="auto"/>
            <w:vAlign w:val="center"/>
          </w:tcPr>
          <w:p w14:paraId="751388D8" w14:textId="77777777" w:rsidR="007E4ADA" w:rsidRPr="003A4CD7" w:rsidRDefault="007E4ADA" w:rsidP="004339F4">
            <w:pPr>
              <w:spacing w:after="0" w:line="240" w:lineRule="auto"/>
              <w:jc w:val="center"/>
              <w:rPr>
                <w:rFonts w:ascii="Arial" w:hAnsi="Arial" w:cs="Arial"/>
                <w:lang w:eastAsia="ro-RO"/>
              </w:rPr>
            </w:pPr>
            <w:r w:rsidRPr="003A4CD7">
              <w:rPr>
                <w:rFonts w:ascii="Arial" w:hAnsi="Arial" w:cs="Arial"/>
                <w:lang w:val="ro-RO"/>
              </w:rPr>
              <w:t>4</w:t>
            </w:r>
          </w:p>
        </w:tc>
        <w:tc>
          <w:tcPr>
            <w:tcW w:w="1985" w:type="dxa"/>
            <w:tcBorders>
              <w:top w:val="nil"/>
              <w:left w:val="nil"/>
              <w:bottom w:val="single" w:sz="4" w:space="0" w:color="auto"/>
              <w:right w:val="single" w:sz="4" w:space="0" w:color="auto"/>
            </w:tcBorders>
            <w:shd w:val="clear" w:color="auto" w:fill="auto"/>
            <w:vAlign w:val="center"/>
          </w:tcPr>
          <w:p w14:paraId="0975B451" w14:textId="4DF90258" w:rsidR="007E4ADA" w:rsidRPr="003A4CD7" w:rsidRDefault="007E4ADA" w:rsidP="00C316ED">
            <w:pPr>
              <w:spacing w:after="0" w:line="240" w:lineRule="auto"/>
              <w:rPr>
                <w:rFonts w:ascii="Arial" w:hAnsi="Arial" w:cs="Arial"/>
                <w:lang w:eastAsia="ro-RO"/>
              </w:rPr>
            </w:pPr>
            <w:r w:rsidRPr="0044168D">
              <w:rPr>
                <w:rFonts w:ascii="Arial" w:hAnsi="Arial" w:cs="Arial"/>
                <w:b/>
                <w:i/>
                <w:lang w:val="ro-RO" w:eastAsia="ro-RO"/>
              </w:rPr>
              <w:t>Centrul Instruire P</w:t>
            </w:r>
            <w:r>
              <w:rPr>
                <w:rFonts w:ascii="Arial" w:hAnsi="Arial" w:cs="Arial"/>
                <w:b/>
                <w:i/>
                <w:lang w:val="ro-RO" w:eastAsia="ro-RO"/>
              </w:rPr>
              <w:t>ă</w:t>
            </w:r>
            <w:r w:rsidRPr="0044168D">
              <w:rPr>
                <w:rFonts w:ascii="Arial" w:hAnsi="Arial" w:cs="Arial"/>
                <w:b/>
                <w:i/>
                <w:lang w:val="ro-RO" w:eastAsia="ro-RO"/>
              </w:rPr>
              <w:t>ltini</w:t>
            </w:r>
            <w:r>
              <w:rPr>
                <w:rFonts w:ascii="Arial" w:hAnsi="Arial" w:cs="Arial"/>
                <w:b/>
                <w:i/>
                <w:lang w:val="ro-RO" w:eastAsia="ro-RO"/>
              </w:rPr>
              <w:t>ș</w:t>
            </w:r>
          </w:p>
        </w:tc>
        <w:tc>
          <w:tcPr>
            <w:tcW w:w="1134" w:type="dxa"/>
            <w:tcBorders>
              <w:top w:val="single" w:sz="4" w:space="0" w:color="auto"/>
              <w:left w:val="nil"/>
              <w:bottom w:val="single" w:sz="4" w:space="0" w:color="auto"/>
              <w:right w:val="single" w:sz="4" w:space="0" w:color="auto"/>
            </w:tcBorders>
            <w:vAlign w:val="center"/>
          </w:tcPr>
          <w:p w14:paraId="039345FF" w14:textId="77777777" w:rsidR="007E4ADA" w:rsidRPr="003A4CD7" w:rsidRDefault="007E4ADA" w:rsidP="004339F4">
            <w:pPr>
              <w:tabs>
                <w:tab w:val="num" w:pos="0"/>
              </w:tabs>
              <w:spacing w:after="0" w:line="240" w:lineRule="auto"/>
              <w:jc w:val="center"/>
              <w:rPr>
                <w:rFonts w:ascii="Arial" w:hAnsi="Arial" w:cs="Arial"/>
                <w:lang w:eastAsia="ro-RO"/>
              </w:rPr>
            </w:pPr>
            <w:r w:rsidRPr="003A4CD7">
              <w:rPr>
                <w:rFonts w:ascii="Arial" w:hAnsi="Arial" w:cs="Arial"/>
                <w:b/>
                <w:lang w:val="pt-BR" w:eastAsia="ro-RO"/>
              </w:rPr>
              <w:t>R</w:t>
            </w:r>
          </w:p>
        </w:tc>
        <w:tc>
          <w:tcPr>
            <w:tcW w:w="2835" w:type="dxa"/>
            <w:tcBorders>
              <w:top w:val="single" w:sz="4" w:space="0" w:color="auto"/>
              <w:left w:val="single" w:sz="4" w:space="0" w:color="auto"/>
              <w:bottom w:val="single" w:sz="4" w:space="0" w:color="auto"/>
              <w:right w:val="single" w:sz="4" w:space="0" w:color="auto"/>
            </w:tcBorders>
            <w:vAlign w:val="center"/>
          </w:tcPr>
          <w:p w14:paraId="43F0EE73" w14:textId="4D5D6C46" w:rsidR="007E4ADA" w:rsidRPr="003A4CD7" w:rsidRDefault="007E4ADA" w:rsidP="00C316ED">
            <w:pPr>
              <w:tabs>
                <w:tab w:val="num" w:pos="0"/>
              </w:tabs>
              <w:spacing w:after="0" w:line="240" w:lineRule="auto"/>
              <w:rPr>
                <w:rFonts w:ascii="Arial" w:hAnsi="Arial" w:cs="Arial"/>
                <w:lang w:eastAsia="ro-RO"/>
              </w:rPr>
            </w:pPr>
            <w:r w:rsidRPr="0044168D">
              <w:rPr>
                <w:rFonts w:ascii="Arial" w:hAnsi="Arial" w:cs="Arial"/>
                <w:lang w:val="pt-BR"/>
              </w:rPr>
              <w:t>str.Principala (fara nr.)/ Paltinis</w:t>
            </w:r>
            <w:r w:rsidR="00195E69">
              <w:rPr>
                <w:rFonts w:ascii="Arial" w:hAnsi="Arial" w:cs="Arial"/>
                <w:lang w:val="pt-BR"/>
              </w:rPr>
              <w:t xml:space="preserve">, </w:t>
            </w:r>
            <w:r w:rsidR="00195E69" w:rsidRPr="00195E69">
              <w:rPr>
                <w:rFonts w:ascii="Arial" w:hAnsi="Arial" w:cs="Arial"/>
                <w:lang w:val="ro-RO"/>
              </w:rPr>
              <w:t>jud. Sibiu</w:t>
            </w:r>
          </w:p>
        </w:tc>
        <w:tc>
          <w:tcPr>
            <w:tcW w:w="2027" w:type="dxa"/>
            <w:tcBorders>
              <w:top w:val="nil"/>
              <w:left w:val="nil"/>
              <w:bottom w:val="single" w:sz="4" w:space="0" w:color="auto"/>
              <w:right w:val="single" w:sz="4" w:space="0" w:color="auto"/>
            </w:tcBorders>
            <w:vAlign w:val="center"/>
          </w:tcPr>
          <w:p w14:paraId="0CF88F11" w14:textId="750224D7" w:rsidR="007E4ADA" w:rsidRPr="007E4ADA" w:rsidRDefault="007E4ADA" w:rsidP="004339F4">
            <w:pPr>
              <w:spacing w:after="0" w:line="240" w:lineRule="auto"/>
              <w:jc w:val="center"/>
              <w:rPr>
                <w:rFonts w:ascii="Arial" w:hAnsi="Arial" w:cs="Arial"/>
                <w:lang w:val="en-AU"/>
              </w:rPr>
            </w:pPr>
            <w:r w:rsidRPr="007E4ADA">
              <w:rPr>
                <w:rFonts w:ascii="Arial" w:hAnsi="Arial" w:cs="Arial"/>
              </w:rPr>
              <w:t>45</w:t>
            </w:r>
            <w:r w:rsidR="004339F4">
              <w:rPr>
                <w:rFonts w:ascii="Arial" w:hAnsi="Arial" w:cs="Arial"/>
              </w:rPr>
              <w:t>.</w:t>
            </w:r>
            <w:r w:rsidRPr="007E4ADA">
              <w:rPr>
                <w:rFonts w:ascii="Arial" w:hAnsi="Arial" w:cs="Arial"/>
              </w:rPr>
              <w:t>669074141192</w:t>
            </w:r>
          </w:p>
        </w:tc>
        <w:tc>
          <w:tcPr>
            <w:tcW w:w="2083" w:type="dxa"/>
            <w:tcBorders>
              <w:top w:val="nil"/>
              <w:left w:val="nil"/>
              <w:bottom w:val="single" w:sz="4" w:space="0" w:color="auto"/>
              <w:right w:val="single" w:sz="4" w:space="0" w:color="auto"/>
            </w:tcBorders>
            <w:vAlign w:val="center"/>
          </w:tcPr>
          <w:p w14:paraId="3695381F" w14:textId="201E2C44" w:rsidR="007E4ADA" w:rsidRPr="007E4ADA" w:rsidRDefault="007E4ADA" w:rsidP="004339F4">
            <w:pPr>
              <w:spacing w:after="0" w:line="240" w:lineRule="auto"/>
              <w:jc w:val="center"/>
              <w:rPr>
                <w:rFonts w:ascii="Arial" w:hAnsi="Arial" w:cs="Arial"/>
                <w:lang w:val="en-AU"/>
              </w:rPr>
            </w:pPr>
            <w:r w:rsidRPr="007E4ADA">
              <w:rPr>
                <w:rFonts w:ascii="Arial" w:hAnsi="Arial" w:cs="Arial"/>
              </w:rPr>
              <w:t>23</w:t>
            </w:r>
            <w:r w:rsidR="004339F4">
              <w:rPr>
                <w:rFonts w:ascii="Arial" w:hAnsi="Arial" w:cs="Arial"/>
              </w:rPr>
              <w:t>.</w:t>
            </w:r>
            <w:r w:rsidRPr="007E4ADA">
              <w:rPr>
                <w:rFonts w:ascii="Arial" w:hAnsi="Arial" w:cs="Arial"/>
              </w:rPr>
              <w:t>935821993290</w:t>
            </w:r>
          </w:p>
        </w:tc>
      </w:tr>
      <w:tr w:rsidR="00680ABB" w:rsidRPr="003A4CD7" w14:paraId="5A725874" w14:textId="77777777" w:rsidTr="004339F4">
        <w:trPr>
          <w:trHeight w:val="510"/>
        </w:trPr>
        <w:tc>
          <w:tcPr>
            <w:tcW w:w="568" w:type="dxa"/>
            <w:tcBorders>
              <w:top w:val="nil"/>
              <w:left w:val="single" w:sz="4" w:space="0" w:color="auto"/>
              <w:bottom w:val="single" w:sz="4" w:space="0" w:color="auto"/>
              <w:right w:val="single" w:sz="4" w:space="0" w:color="auto"/>
            </w:tcBorders>
            <w:shd w:val="clear" w:color="auto" w:fill="auto"/>
            <w:vAlign w:val="center"/>
          </w:tcPr>
          <w:p w14:paraId="570BCF03" w14:textId="77777777" w:rsidR="00680ABB" w:rsidRPr="003A4CD7" w:rsidRDefault="00680ABB" w:rsidP="004339F4">
            <w:pPr>
              <w:spacing w:after="0" w:line="240" w:lineRule="auto"/>
              <w:jc w:val="center"/>
              <w:rPr>
                <w:rFonts w:ascii="Arial" w:hAnsi="Arial" w:cs="Arial"/>
                <w:lang w:eastAsia="ro-RO"/>
              </w:rPr>
            </w:pPr>
            <w:r w:rsidRPr="003A4CD7">
              <w:rPr>
                <w:rFonts w:ascii="Arial" w:hAnsi="Arial" w:cs="Arial"/>
                <w:lang w:val="ro-RO"/>
              </w:rPr>
              <w:t>5</w:t>
            </w:r>
          </w:p>
        </w:tc>
        <w:tc>
          <w:tcPr>
            <w:tcW w:w="1985" w:type="dxa"/>
            <w:tcBorders>
              <w:top w:val="nil"/>
              <w:left w:val="nil"/>
              <w:bottom w:val="single" w:sz="4" w:space="0" w:color="auto"/>
              <w:right w:val="single" w:sz="4" w:space="0" w:color="auto"/>
            </w:tcBorders>
            <w:shd w:val="clear" w:color="auto" w:fill="auto"/>
            <w:vAlign w:val="center"/>
          </w:tcPr>
          <w:p w14:paraId="7B118FA9" w14:textId="5C97DD85" w:rsidR="00680ABB" w:rsidRPr="003A4CD7" w:rsidRDefault="00680ABB" w:rsidP="00C316ED">
            <w:pPr>
              <w:spacing w:after="0" w:line="240" w:lineRule="auto"/>
              <w:rPr>
                <w:rFonts w:ascii="Arial" w:hAnsi="Arial" w:cs="Arial"/>
                <w:lang w:eastAsia="ro-RO"/>
              </w:rPr>
            </w:pPr>
            <w:r w:rsidRPr="0044168D">
              <w:rPr>
                <w:rFonts w:ascii="Arial" w:hAnsi="Arial" w:cs="Arial"/>
                <w:b/>
                <w:i/>
                <w:lang w:val="ro-RO" w:eastAsia="ro-RO"/>
              </w:rPr>
              <w:t>Statia Brasov</w:t>
            </w:r>
          </w:p>
        </w:tc>
        <w:tc>
          <w:tcPr>
            <w:tcW w:w="1134" w:type="dxa"/>
            <w:tcBorders>
              <w:top w:val="single" w:sz="4" w:space="0" w:color="auto"/>
              <w:left w:val="nil"/>
              <w:bottom w:val="single" w:sz="4" w:space="0" w:color="auto"/>
              <w:right w:val="single" w:sz="4" w:space="0" w:color="auto"/>
            </w:tcBorders>
            <w:vAlign w:val="center"/>
          </w:tcPr>
          <w:p w14:paraId="6BC143F9" w14:textId="11431F83" w:rsidR="00680ABB" w:rsidRPr="003A4CD7" w:rsidRDefault="00680ABB" w:rsidP="004339F4">
            <w:pPr>
              <w:spacing w:after="0" w:line="240" w:lineRule="auto"/>
              <w:jc w:val="center"/>
              <w:rPr>
                <w:rFonts w:ascii="Arial" w:hAnsi="Arial" w:cs="Arial"/>
                <w:lang w:eastAsia="ro-RO"/>
              </w:rPr>
            </w:pPr>
            <w:r>
              <w:rPr>
                <w:rFonts w:ascii="Arial" w:hAnsi="Arial" w:cs="Arial"/>
                <w:b/>
                <w:lang w:val="pt-BR"/>
              </w:rPr>
              <w:t>U</w:t>
            </w:r>
          </w:p>
        </w:tc>
        <w:tc>
          <w:tcPr>
            <w:tcW w:w="2835" w:type="dxa"/>
            <w:tcBorders>
              <w:top w:val="single" w:sz="4" w:space="0" w:color="auto"/>
              <w:left w:val="single" w:sz="4" w:space="0" w:color="auto"/>
              <w:bottom w:val="single" w:sz="4" w:space="0" w:color="auto"/>
              <w:right w:val="single" w:sz="4" w:space="0" w:color="auto"/>
            </w:tcBorders>
            <w:vAlign w:val="center"/>
          </w:tcPr>
          <w:p w14:paraId="705991C7" w14:textId="41823F72" w:rsidR="00680ABB" w:rsidRPr="003A4CD7" w:rsidRDefault="00680ABB" w:rsidP="00C316ED">
            <w:pPr>
              <w:spacing w:after="0" w:line="240" w:lineRule="auto"/>
              <w:rPr>
                <w:rFonts w:ascii="Arial" w:hAnsi="Arial" w:cs="Arial"/>
                <w:lang w:eastAsia="ro-RO"/>
              </w:rPr>
            </w:pPr>
            <w:r w:rsidRPr="0044168D">
              <w:rPr>
                <w:rFonts w:ascii="Arial" w:hAnsi="Arial" w:cs="Arial"/>
                <w:lang w:val="pt-BR"/>
              </w:rPr>
              <w:t>str. Ciceu (fara nr.)/ Brasov</w:t>
            </w:r>
            <w:r w:rsidR="00195E69">
              <w:rPr>
                <w:rFonts w:ascii="Arial" w:hAnsi="Arial" w:cs="Arial"/>
                <w:lang w:val="pt-BR"/>
              </w:rPr>
              <w:t>, jud. Brașov</w:t>
            </w:r>
          </w:p>
        </w:tc>
        <w:tc>
          <w:tcPr>
            <w:tcW w:w="2027" w:type="dxa"/>
            <w:tcBorders>
              <w:top w:val="nil"/>
              <w:left w:val="nil"/>
              <w:bottom w:val="single" w:sz="4" w:space="0" w:color="auto"/>
              <w:right w:val="single" w:sz="4" w:space="0" w:color="auto"/>
            </w:tcBorders>
            <w:vAlign w:val="center"/>
          </w:tcPr>
          <w:p w14:paraId="373A75E8" w14:textId="01433700" w:rsidR="00680ABB" w:rsidRPr="007E4ADA" w:rsidRDefault="00680ABB" w:rsidP="004339F4">
            <w:pPr>
              <w:spacing w:after="0" w:line="240" w:lineRule="auto"/>
              <w:jc w:val="center"/>
              <w:rPr>
                <w:rFonts w:ascii="Arial" w:hAnsi="Arial" w:cs="Arial"/>
                <w:lang w:val="en-AU"/>
              </w:rPr>
            </w:pPr>
            <w:r w:rsidRPr="007E4ADA">
              <w:rPr>
                <w:rFonts w:ascii="Arial" w:hAnsi="Arial" w:cs="Arial"/>
              </w:rPr>
              <w:t>45</w:t>
            </w:r>
            <w:r w:rsidR="004339F4">
              <w:rPr>
                <w:rFonts w:ascii="Arial" w:hAnsi="Arial" w:cs="Arial"/>
              </w:rPr>
              <w:t>.</w:t>
            </w:r>
            <w:r w:rsidRPr="007E4ADA">
              <w:rPr>
                <w:rFonts w:ascii="Arial" w:hAnsi="Arial" w:cs="Arial"/>
              </w:rPr>
              <w:t>680101038644</w:t>
            </w:r>
          </w:p>
        </w:tc>
        <w:tc>
          <w:tcPr>
            <w:tcW w:w="2083" w:type="dxa"/>
            <w:tcBorders>
              <w:top w:val="nil"/>
              <w:left w:val="nil"/>
              <w:bottom w:val="single" w:sz="4" w:space="0" w:color="auto"/>
              <w:right w:val="single" w:sz="4" w:space="0" w:color="auto"/>
            </w:tcBorders>
            <w:vAlign w:val="center"/>
          </w:tcPr>
          <w:p w14:paraId="58CA0D70" w14:textId="2C37E190" w:rsidR="00680ABB" w:rsidRPr="007E4ADA" w:rsidRDefault="00680ABB" w:rsidP="004339F4">
            <w:pPr>
              <w:spacing w:after="0" w:line="240" w:lineRule="auto"/>
              <w:jc w:val="center"/>
              <w:rPr>
                <w:rFonts w:ascii="Arial" w:hAnsi="Arial" w:cs="Arial"/>
                <w:lang w:val="en-AU"/>
              </w:rPr>
            </w:pPr>
            <w:r w:rsidRPr="007E4ADA">
              <w:rPr>
                <w:rFonts w:ascii="Arial" w:hAnsi="Arial" w:cs="Arial"/>
              </w:rPr>
              <w:t>25</w:t>
            </w:r>
            <w:r w:rsidR="004339F4">
              <w:rPr>
                <w:rFonts w:ascii="Arial" w:hAnsi="Arial" w:cs="Arial"/>
              </w:rPr>
              <w:t>.</w:t>
            </w:r>
            <w:r w:rsidRPr="007E4ADA">
              <w:rPr>
                <w:rFonts w:ascii="Arial" w:hAnsi="Arial" w:cs="Arial"/>
              </w:rPr>
              <w:t>642112501055</w:t>
            </w:r>
          </w:p>
        </w:tc>
      </w:tr>
      <w:tr w:rsidR="00680ABB" w:rsidRPr="003A4CD7" w14:paraId="6C8DA6A1" w14:textId="77777777" w:rsidTr="004339F4">
        <w:trPr>
          <w:trHeight w:val="510"/>
        </w:trPr>
        <w:tc>
          <w:tcPr>
            <w:tcW w:w="568" w:type="dxa"/>
            <w:tcBorders>
              <w:top w:val="nil"/>
              <w:left w:val="single" w:sz="4" w:space="0" w:color="auto"/>
              <w:bottom w:val="single" w:sz="4" w:space="0" w:color="auto"/>
              <w:right w:val="single" w:sz="4" w:space="0" w:color="auto"/>
            </w:tcBorders>
            <w:shd w:val="clear" w:color="auto" w:fill="auto"/>
            <w:vAlign w:val="center"/>
          </w:tcPr>
          <w:p w14:paraId="6FB84104" w14:textId="77777777" w:rsidR="00680ABB" w:rsidRPr="003A4CD7" w:rsidRDefault="00680ABB" w:rsidP="004339F4">
            <w:pPr>
              <w:spacing w:after="0" w:line="240" w:lineRule="auto"/>
              <w:jc w:val="center"/>
              <w:rPr>
                <w:rFonts w:ascii="Arial" w:hAnsi="Arial" w:cs="Arial"/>
                <w:lang w:eastAsia="ro-RO"/>
              </w:rPr>
            </w:pPr>
            <w:r w:rsidRPr="003A4CD7">
              <w:rPr>
                <w:rFonts w:ascii="Arial" w:hAnsi="Arial" w:cs="Arial"/>
                <w:lang w:val="ro-RO"/>
              </w:rPr>
              <w:t>6</w:t>
            </w:r>
          </w:p>
        </w:tc>
        <w:tc>
          <w:tcPr>
            <w:tcW w:w="1985" w:type="dxa"/>
            <w:tcBorders>
              <w:top w:val="nil"/>
              <w:left w:val="nil"/>
              <w:bottom w:val="single" w:sz="4" w:space="0" w:color="auto"/>
              <w:right w:val="single" w:sz="4" w:space="0" w:color="auto"/>
            </w:tcBorders>
            <w:shd w:val="clear" w:color="auto" w:fill="auto"/>
            <w:vAlign w:val="center"/>
          </w:tcPr>
          <w:p w14:paraId="0AA31F5B" w14:textId="07FCDE1D" w:rsidR="00680ABB" w:rsidRPr="003A4CD7" w:rsidRDefault="00680ABB" w:rsidP="00C316ED">
            <w:pPr>
              <w:spacing w:after="0" w:line="240" w:lineRule="auto"/>
              <w:rPr>
                <w:rFonts w:ascii="Arial" w:hAnsi="Arial" w:cs="Arial"/>
                <w:lang w:eastAsia="ro-RO"/>
              </w:rPr>
            </w:pPr>
            <w:r w:rsidRPr="0044168D">
              <w:rPr>
                <w:rFonts w:ascii="Arial" w:hAnsi="Arial" w:cs="Arial"/>
                <w:b/>
                <w:i/>
                <w:lang w:val="ro-RO" w:eastAsia="ro-RO"/>
              </w:rPr>
              <w:t>Statia D</w:t>
            </w:r>
            <w:r>
              <w:rPr>
                <w:rFonts w:ascii="Arial" w:hAnsi="Arial" w:cs="Arial"/>
                <w:b/>
                <w:i/>
                <w:lang w:val="ro-RO" w:eastAsia="ro-RO"/>
              </w:rPr>
              <w:t>â</w:t>
            </w:r>
            <w:r w:rsidRPr="0044168D">
              <w:rPr>
                <w:rFonts w:ascii="Arial" w:hAnsi="Arial" w:cs="Arial"/>
                <w:b/>
                <w:i/>
                <w:lang w:val="ro-RO" w:eastAsia="ro-RO"/>
              </w:rPr>
              <w:t>rste</w:t>
            </w:r>
          </w:p>
        </w:tc>
        <w:tc>
          <w:tcPr>
            <w:tcW w:w="1134" w:type="dxa"/>
            <w:tcBorders>
              <w:top w:val="single" w:sz="4" w:space="0" w:color="auto"/>
              <w:left w:val="nil"/>
              <w:bottom w:val="single" w:sz="4" w:space="0" w:color="auto"/>
              <w:right w:val="single" w:sz="4" w:space="0" w:color="auto"/>
            </w:tcBorders>
            <w:vAlign w:val="center"/>
          </w:tcPr>
          <w:p w14:paraId="2EF6A4ED" w14:textId="7DE8E285" w:rsidR="00680ABB" w:rsidRPr="003A4CD7" w:rsidRDefault="00680ABB" w:rsidP="004339F4">
            <w:pPr>
              <w:tabs>
                <w:tab w:val="num" w:pos="0"/>
              </w:tabs>
              <w:spacing w:after="0" w:line="240" w:lineRule="auto"/>
              <w:jc w:val="center"/>
              <w:rPr>
                <w:rFonts w:ascii="Arial" w:hAnsi="Arial" w:cs="Arial"/>
                <w:lang w:eastAsia="ro-RO"/>
              </w:rPr>
            </w:pPr>
            <w:r>
              <w:rPr>
                <w:rFonts w:ascii="Arial" w:hAnsi="Arial" w:cs="Arial"/>
                <w:b/>
                <w:lang w:val="pt-BR"/>
              </w:rPr>
              <w:t>U</w:t>
            </w:r>
          </w:p>
        </w:tc>
        <w:tc>
          <w:tcPr>
            <w:tcW w:w="2835" w:type="dxa"/>
            <w:tcBorders>
              <w:top w:val="single" w:sz="4" w:space="0" w:color="auto"/>
              <w:left w:val="single" w:sz="4" w:space="0" w:color="auto"/>
              <w:bottom w:val="single" w:sz="4" w:space="0" w:color="auto"/>
              <w:right w:val="single" w:sz="4" w:space="0" w:color="auto"/>
            </w:tcBorders>
            <w:vAlign w:val="center"/>
          </w:tcPr>
          <w:p w14:paraId="4721DAC9" w14:textId="1F557ED4" w:rsidR="00680ABB" w:rsidRPr="003A4CD7" w:rsidRDefault="00680ABB" w:rsidP="00C316ED">
            <w:pPr>
              <w:tabs>
                <w:tab w:val="num" w:pos="0"/>
              </w:tabs>
              <w:spacing w:after="0" w:line="240" w:lineRule="auto"/>
              <w:rPr>
                <w:rFonts w:ascii="Arial" w:hAnsi="Arial" w:cs="Arial"/>
                <w:lang w:eastAsia="ro-RO"/>
              </w:rPr>
            </w:pPr>
            <w:r w:rsidRPr="0044168D">
              <w:rPr>
                <w:rFonts w:ascii="Arial" w:hAnsi="Arial" w:cs="Arial"/>
                <w:lang w:val="it-IT"/>
              </w:rPr>
              <w:t>Calea Bucurestiului km 10 / Brasov-Darste</w:t>
            </w:r>
            <w:r w:rsidR="00195E69">
              <w:rPr>
                <w:rFonts w:ascii="Arial" w:hAnsi="Arial" w:cs="Arial"/>
                <w:lang w:val="it-IT"/>
              </w:rPr>
              <w:t xml:space="preserve">, </w:t>
            </w:r>
            <w:r w:rsidR="00195E69" w:rsidRPr="00195E69">
              <w:rPr>
                <w:rFonts w:ascii="Arial" w:hAnsi="Arial" w:cs="Arial"/>
                <w:lang w:val="pt-BR"/>
              </w:rPr>
              <w:t>jud. Brașov</w:t>
            </w:r>
          </w:p>
        </w:tc>
        <w:tc>
          <w:tcPr>
            <w:tcW w:w="2027" w:type="dxa"/>
            <w:tcBorders>
              <w:top w:val="nil"/>
              <w:left w:val="nil"/>
              <w:bottom w:val="single" w:sz="4" w:space="0" w:color="auto"/>
              <w:right w:val="single" w:sz="4" w:space="0" w:color="auto"/>
            </w:tcBorders>
            <w:vAlign w:val="center"/>
          </w:tcPr>
          <w:p w14:paraId="78D31DD1" w14:textId="77AF4FFE" w:rsidR="00680ABB" w:rsidRPr="007E4ADA" w:rsidRDefault="00680ABB" w:rsidP="004339F4">
            <w:pPr>
              <w:spacing w:after="0" w:line="240" w:lineRule="auto"/>
              <w:jc w:val="center"/>
              <w:rPr>
                <w:rFonts w:ascii="Arial" w:hAnsi="Arial" w:cs="Arial"/>
                <w:lang w:val="en-AU"/>
              </w:rPr>
            </w:pPr>
            <w:r w:rsidRPr="007E4ADA">
              <w:rPr>
                <w:rFonts w:ascii="Arial" w:hAnsi="Arial" w:cs="Arial"/>
              </w:rPr>
              <w:t>45</w:t>
            </w:r>
            <w:r w:rsidR="004339F4">
              <w:rPr>
                <w:rFonts w:ascii="Arial" w:hAnsi="Arial" w:cs="Arial"/>
              </w:rPr>
              <w:t>.</w:t>
            </w:r>
            <w:r w:rsidRPr="007E4ADA">
              <w:rPr>
                <w:rFonts w:ascii="Arial" w:hAnsi="Arial" w:cs="Arial"/>
              </w:rPr>
              <w:t>624753738475</w:t>
            </w:r>
          </w:p>
        </w:tc>
        <w:tc>
          <w:tcPr>
            <w:tcW w:w="2083" w:type="dxa"/>
            <w:tcBorders>
              <w:top w:val="nil"/>
              <w:left w:val="nil"/>
              <w:bottom w:val="single" w:sz="4" w:space="0" w:color="auto"/>
              <w:right w:val="single" w:sz="4" w:space="0" w:color="auto"/>
            </w:tcBorders>
            <w:vAlign w:val="center"/>
          </w:tcPr>
          <w:p w14:paraId="562BE218" w14:textId="6921FD24" w:rsidR="00680ABB" w:rsidRPr="007E4ADA" w:rsidRDefault="00680ABB" w:rsidP="004339F4">
            <w:pPr>
              <w:spacing w:after="0" w:line="240" w:lineRule="auto"/>
              <w:jc w:val="center"/>
              <w:rPr>
                <w:rFonts w:ascii="Arial" w:hAnsi="Arial" w:cs="Arial"/>
                <w:lang w:val="en-AU"/>
              </w:rPr>
            </w:pPr>
            <w:r w:rsidRPr="007E4ADA">
              <w:rPr>
                <w:rFonts w:ascii="Arial" w:hAnsi="Arial" w:cs="Arial"/>
              </w:rPr>
              <w:t>25</w:t>
            </w:r>
            <w:r w:rsidR="004339F4">
              <w:rPr>
                <w:rFonts w:ascii="Arial" w:hAnsi="Arial" w:cs="Arial"/>
              </w:rPr>
              <w:t>.</w:t>
            </w:r>
            <w:r w:rsidRPr="007E4ADA">
              <w:rPr>
                <w:rFonts w:ascii="Arial" w:hAnsi="Arial" w:cs="Arial"/>
              </w:rPr>
              <w:t>651739384664</w:t>
            </w:r>
          </w:p>
        </w:tc>
      </w:tr>
      <w:tr w:rsidR="00680ABB" w:rsidRPr="003A4CD7" w14:paraId="38886D31" w14:textId="77777777" w:rsidTr="004339F4">
        <w:trPr>
          <w:trHeight w:val="510"/>
        </w:trPr>
        <w:tc>
          <w:tcPr>
            <w:tcW w:w="568" w:type="dxa"/>
            <w:tcBorders>
              <w:top w:val="nil"/>
              <w:left w:val="single" w:sz="4" w:space="0" w:color="auto"/>
              <w:bottom w:val="single" w:sz="4" w:space="0" w:color="auto"/>
              <w:right w:val="single" w:sz="4" w:space="0" w:color="auto"/>
            </w:tcBorders>
            <w:shd w:val="clear" w:color="auto" w:fill="auto"/>
            <w:vAlign w:val="center"/>
          </w:tcPr>
          <w:p w14:paraId="113E6E9E" w14:textId="77777777" w:rsidR="00680ABB" w:rsidRPr="003A4CD7" w:rsidRDefault="00680ABB" w:rsidP="004339F4">
            <w:pPr>
              <w:spacing w:after="0" w:line="240" w:lineRule="auto"/>
              <w:jc w:val="center"/>
              <w:rPr>
                <w:rFonts w:ascii="Arial" w:hAnsi="Arial" w:cs="Arial"/>
                <w:lang w:eastAsia="ro-RO"/>
              </w:rPr>
            </w:pPr>
            <w:r w:rsidRPr="003A4CD7">
              <w:rPr>
                <w:rFonts w:ascii="Arial" w:hAnsi="Arial" w:cs="Arial"/>
                <w:lang w:val="ro-RO"/>
              </w:rPr>
              <w:t>7</w:t>
            </w:r>
          </w:p>
        </w:tc>
        <w:tc>
          <w:tcPr>
            <w:tcW w:w="1985" w:type="dxa"/>
            <w:tcBorders>
              <w:top w:val="nil"/>
              <w:left w:val="nil"/>
              <w:bottom w:val="single" w:sz="4" w:space="0" w:color="auto"/>
              <w:right w:val="single" w:sz="4" w:space="0" w:color="auto"/>
            </w:tcBorders>
            <w:shd w:val="clear" w:color="auto" w:fill="auto"/>
            <w:vAlign w:val="center"/>
          </w:tcPr>
          <w:p w14:paraId="23266E41" w14:textId="0DF89FF7" w:rsidR="00680ABB" w:rsidRPr="003A4CD7" w:rsidRDefault="00680ABB" w:rsidP="00C316ED">
            <w:pPr>
              <w:spacing w:after="0" w:line="240" w:lineRule="auto"/>
              <w:rPr>
                <w:rFonts w:ascii="Arial" w:hAnsi="Arial" w:cs="Arial"/>
                <w:lang w:eastAsia="ro-RO"/>
              </w:rPr>
            </w:pPr>
            <w:r w:rsidRPr="0044168D">
              <w:rPr>
                <w:rFonts w:ascii="Arial" w:hAnsi="Arial" w:cs="Arial"/>
                <w:b/>
                <w:i/>
                <w:lang w:val="ro-RO" w:eastAsia="ro-RO"/>
              </w:rPr>
              <w:t>Statia Gheorgheni</w:t>
            </w:r>
          </w:p>
        </w:tc>
        <w:tc>
          <w:tcPr>
            <w:tcW w:w="1134" w:type="dxa"/>
            <w:tcBorders>
              <w:top w:val="single" w:sz="4" w:space="0" w:color="auto"/>
              <w:left w:val="nil"/>
              <w:bottom w:val="single" w:sz="4" w:space="0" w:color="auto"/>
              <w:right w:val="single" w:sz="4" w:space="0" w:color="auto"/>
            </w:tcBorders>
            <w:vAlign w:val="center"/>
          </w:tcPr>
          <w:p w14:paraId="146078B3" w14:textId="3F55C823" w:rsidR="00680ABB" w:rsidRPr="003A4CD7" w:rsidRDefault="00680ABB" w:rsidP="004339F4">
            <w:pPr>
              <w:spacing w:after="0" w:line="240" w:lineRule="auto"/>
              <w:jc w:val="center"/>
              <w:rPr>
                <w:rFonts w:ascii="Arial" w:hAnsi="Arial" w:cs="Arial"/>
                <w:lang w:eastAsia="ro-RO"/>
              </w:rPr>
            </w:pPr>
            <w:r>
              <w:rPr>
                <w:rFonts w:ascii="Arial" w:hAnsi="Arial" w:cs="Arial"/>
                <w:b/>
                <w:lang w:val="pt-BR"/>
              </w:rPr>
              <w:t>U</w:t>
            </w:r>
          </w:p>
        </w:tc>
        <w:tc>
          <w:tcPr>
            <w:tcW w:w="2835" w:type="dxa"/>
            <w:tcBorders>
              <w:top w:val="single" w:sz="4" w:space="0" w:color="auto"/>
              <w:left w:val="single" w:sz="4" w:space="0" w:color="auto"/>
              <w:bottom w:val="single" w:sz="4" w:space="0" w:color="auto"/>
              <w:right w:val="single" w:sz="4" w:space="0" w:color="auto"/>
            </w:tcBorders>
            <w:vAlign w:val="center"/>
          </w:tcPr>
          <w:p w14:paraId="540330A3" w14:textId="3C8A2D27" w:rsidR="00680ABB" w:rsidRPr="003A4CD7" w:rsidRDefault="00680ABB" w:rsidP="00C316ED">
            <w:pPr>
              <w:spacing w:after="0" w:line="240" w:lineRule="auto"/>
              <w:rPr>
                <w:rFonts w:ascii="Arial" w:hAnsi="Arial" w:cs="Arial"/>
                <w:lang w:eastAsia="ro-RO"/>
              </w:rPr>
            </w:pPr>
            <w:r w:rsidRPr="0044168D">
              <w:rPr>
                <w:rFonts w:ascii="Arial" w:hAnsi="Arial" w:cs="Arial"/>
              </w:rPr>
              <w:t>str. Kossuth Lajos nr. 204 / Gheogheni</w:t>
            </w:r>
            <w:r w:rsidR="00195E69">
              <w:rPr>
                <w:rFonts w:ascii="Arial" w:hAnsi="Arial" w:cs="Arial"/>
              </w:rPr>
              <w:t>, jud. Harghita</w:t>
            </w:r>
          </w:p>
        </w:tc>
        <w:tc>
          <w:tcPr>
            <w:tcW w:w="2027" w:type="dxa"/>
            <w:tcBorders>
              <w:top w:val="nil"/>
              <w:left w:val="nil"/>
              <w:bottom w:val="single" w:sz="4" w:space="0" w:color="auto"/>
              <w:right w:val="single" w:sz="4" w:space="0" w:color="auto"/>
            </w:tcBorders>
            <w:vAlign w:val="center"/>
          </w:tcPr>
          <w:p w14:paraId="196DAD3E" w14:textId="63EC3018" w:rsidR="00680ABB" w:rsidRPr="007E4ADA" w:rsidRDefault="00680ABB" w:rsidP="004339F4">
            <w:pPr>
              <w:spacing w:after="0" w:line="240" w:lineRule="auto"/>
              <w:jc w:val="center"/>
              <w:rPr>
                <w:rFonts w:ascii="Arial" w:hAnsi="Arial" w:cs="Arial"/>
              </w:rPr>
            </w:pPr>
            <w:r w:rsidRPr="007E4ADA">
              <w:rPr>
                <w:rFonts w:ascii="Arial" w:hAnsi="Arial" w:cs="Arial"/>
              </w:rPr>
              <w:t>46</w:t>
            </w:r>
            <w:r w:rsidR="004339F4">
              <w:rPr>
                <w:rFonts w:ascii="Arial" w:hAnsi="Arial" w:cs="Arial"/>
              </w:rPr>
              <w:t>.</w:t>
            </w:r>
            <w:r w:rsidRPr="007E4ADA">
              <w:rPr>
                <w:rFonts w:ascii="Arial" w:hAnsi="Arial" w:cs="Arial"/>
              </w:rPr>
              <w:t>709036742290</w:t>
            </w:r>
          </w:p>
        </w:tc>
        <w:tc>
          <w:tcPr>
            <w:tcW w:w="2083" w:type="dxa"/>
            <w:tcBorders>
              <w:top w:val="nil"/>
              <w:left w:val="nil"/>
              <w:bottom w:val="single" w:sz="4" w:space="0" w:color="auto"/>
              <w:right w:val="single" w:sz="4" w:space="0" w:color="auto"/>
            </w:tcBorders>
            <w:vAlign w:val="center"/>
          </w:tcPr>
          <w:p w14:paraId="1F9BD6B4" w14:textId="11683B67" w:rsidR="00680ABB" w:rsidRPr="007E4ADA" w:rsidRDefault="00680ABB" w:rsidP="004339F4">
            <w:pPr>
              <w:spacing w:after="0" w:line="240" w:lineRule="auto"/>
              <w:jc w:val="center"/>
              <w:rPr>
                <w:rFonts w:ascii="Arial" w:hAnsi="Arial" w:cs="Arial"/>
              </w:rPr>
            </w:pPr>
            <w:r w:rsidRPr="007E4ADA">
              <w:rPr>
                <w:rFonts w:ascii="Arial" w:hAnsi="Arial" w:cs="Arial"/>
              </w:rPr>
              <w:t>25</w:t>
            </w:r>
            <w:r w:rsidR="004339F4">
              <w:rPr>
                <w:rFonts w:ascii="Arial" w:hAnsi="Arial" w:cs="Arial"/>
              </w:rPr>
              <w:t>.</w:t>
            </w:r>
            <w:r w:rsidRPr="007E4ADA">
              <w:rPr>
                <w:rFonts w:ascii="Arial" w:hAnsi="Arial" w:cs="Arial"/>
              </w:rPr>
              <w:t>571543320116</w:t>
            </w:r>
          </w:p>
        </w:tc>
      </w:tr>
      <w:tr w:rsidR="007E4ADA" w:rsidRPr="003A4CD7" w14:paraId="2A01643C" w14:textId="77777777" w:rsidTr="004339F4">
        <w:trPr>
          <w:trHeight w:val="510"/>
        </w:trPr>
        <w:tc>
          <w:tcPr>
            <w:tcW w:w="568" w:type="dxa"/>
            <w:tcBorders>
              <w:top w:val="nil"/>
              <w:left w:val="single" w:sz="4" w:space="0" w:color="auto"/>
              <w:bottom w:val="single" w:sz="4" w:space="0" w:color="auto"/>
              <w:right w:val="single" w:sz="4" w:space="0" w:color="auto"/>
            </w:tcBorders>
            <w:shd w:val="clear" w:color="auto" w:fill="auto"/>
            <w:vAlign w:val="center"/>
          </w:tcPr>
          <w:p w14:paraId="64D1B44F" w14:textId="77777777" w:rsidR="007E4ADA" w:rsidRPr="003A4CD7" w:rsidRDefault="007E4ADA" w:rsidP="004339F4">
            <w:pPr>
              <w:spacing w:after="0" w:line="240" w:lineRule="auto"/>
              <w:jc w:val="center"/>
              <w:rPr>
                <w:rFonts w:ascii="Arial" w:hAnsi="Arial" w:cs="Arial"/>
                <w:lang w:eastAsia="ro-RO"/>
              </w:rPr>
            </w:pPr>
            <w:r w:rsidRPr="003A4CD7">
              <w:rPr>
                <w:rFonts w:ascii="Arial" w:hAnsi="Arial" w:cs="Arial"/>
                <w:lang w:val="ro-RO"/>
              </w:rPr>
              <w:t>8</w:t>
            </w:r>
          </w:p>
        </w:tc>
        <w:tc>
          <w:tcPr>
            <w:tcW w:w="1985" w:type="dxa"/>
            <w:tcBorders>
              <w:top w:val="nil"/>
              <w:left w:val="nil"/>
              <w:bottom w:val="single" w:sz="4" w:space="0" w:color="auto"/>
              <w:right w:val="single" w:sz="4" w:space="0" w:color="auto"/>
            </w:tcBorders>
            <w:shd w:val="clear" w:color="auto" w:fill="auto"/>
            <w:vAlign w:val="center"/>
          </w:tcPr>
          <w:p w14:paraId="5BFF2DCA" w14:textId="5B5B72F8" w:rsidR="007E4ADA" w:rsidRPr="003A4CD7" w:rsidRDefault="007E4ADA" w:rsidP="00C316ED">
            <w:pPr>
              <w:spacing w:after="0" w:line="240" w:lineRule="auto"/>
              <w:rPr>
                <w:rFonts w:ascii="Arial" w:hAnsi="Arial" w:cs="Arial"/>
                <w:lang w:eastAsia="ro-RO"/>
              </w:rPr>
            </w:pPr>
            <w:r w:rsidRPr="0044168D">
              <w:rPr>
                <w:rFonts w:ascii="Arial" w:hAnsi="Arial" w:cs="Arial"/>
                <w:b/>
                <w:i/>
                <w:lang w:val="ro-RO" w:eastAsia="ro-RO"/>
              </w:rPr>
              <w:t>Sediu CE Mures</w:t>
            </w:r>
          </w:p>
        </w:tc>
        <w:tc>
          <w:tcPr>
            <w:tcW w:w="1134" w:type="dxa"/>
            <w:tcBorders>
              <w:top w:val="single" w:sz="4" w:space="0" w:color="auto"/>
              <w:left w:val="nil"/>
              <w:bottom w:val="single" w:sz="4" w:space="0" w:color="auto"/>
              <w:right w:val="single" w:sz="4" w:space="0" w:color="auto"/>
            </w:tcBorders>
            <w:vAlign w:val="center"/>
          </w:tcPr>
          <w:p w14:paraId="678C7838" w14:textId="663005CD" w:rsidR="007E4ADA" w:rsidRPr="003A4CD7" w:rsidRDefault="007E4ADA" w:rsidP="004339F4">
            <w:pPr>
              <w:spacing w:after="0" w:line="240" w:lineRule="auto"/>
              <w:jc w:val="center"/>
              <w:rPr>
                <w:rFonts w:ascii="Arial" w:hAnsi="Arial" w:cs="Arial"/>
                <w:lang w:eastAsia="ro-RO"/>
              </w:rPr>
            </w:pPr>
            <w:r>
              <w:rPr>
                <w:rFonts w:ascii="Arial" w:hAnsi="Arial" w:cs="Arial"/>
                <w:b/>
                <w:lang w:val="pt-BR"/>
              </w:rPr>
              <w:t>U</w:t>
            </w:r>
          </w:p>
        </w:tc>
        <w:tc>
          <w:tcPr>
            <w:tcW w:w="2835" w:type="dxa"/>
            <w:tcBorders>
              <w:top w:val="single" w:sz="4" w:space="0" w:color="auto"/>
              <w:left w:val="single" w:sz="4" w:space="0" w:color="auto"/>
              <w:bottom w:val="single" w:sz="4" w:space="0" w:color="auto"/>
              <w:right w:val="single" w:sz="4" w:space="0" w:color="auto"/>
            </w:tcBorders>
            <w:vAlign w:val="center"/>
          </w:tcPr>
          <w:p w14:paraId="12ECF462" w14:textId="595A1D5E" w:rsidR="007E4ADA" w:rsidRPr="003A4CD7" w:rsidRDefault="007E4ADA" w:rsidP="00C316ED">
            <w:pPr>
              <w:spacing w:after="0" w:line="240" w:lineRule="auto"/>
              <w:rPr>
                <w:rFonts w:ascii="Arial" w:hAnsi="Arial" w:cs="Arial"/>
                <w:lang w:eastAsia="ro-RO"/>
              </w:rPr>
            </w:pPr>
            <w:r w:rsidRPr="0044168D">
              <w:rPr>
                <w:rFonts w:ascii="Arial" w:hAnsi="Arial" w:cs="Arial"/>
                <w:lang w:val="pt-BR"/>
              </w:rPr>
              <w:t>str. Tamas Erno nr. 3 / Targu Mures</w:t>
            </w:r>
            <w:r w:rsidR="00195E69">
              <w:rPr>
                <w:rFonts w:ascii="Arial" w:hAnsi="Arial" w:cs="Arial"/>
                <w:lang w:val="pt-BR"/>
              </w:rPr>
              <w:t xml:space="preserve">, </w:t>
            </w:r>
            <w:r w:rsidR="00195E69" w:rsidRPr="00195E69">
              <w:rPr>
                <w:rFonts w:ascii="Arial" w:hAnsi="Arial" w:cs="Arial"/>
                <w:lang w:val="it-IT"/>
              </w:rPr>
              <w:t>Jud. Mureș</w:t>
            </w:r>
          </w:p>
        </w:tc>
        <w:tc>
          <w:tcPr>
            <w:tcW w:w="2027" w:type="dxa"/>
            <w:tcBorders>
              <w:top w:val="nil"/>
              <w:left w:val="nil"/>
              <w:bottom w:val="single" w:sz="4" w:space="0" w:color="auto"/>
              <w:right w:val="single" w:sz="4" w:space="0" w:color="auto"/>
            </w:tcBorders>
            <w:vAlign w:val="center"/>
          </w:tcPr>
          <w:p w14:paraId="276806A1" w14:textId="0536F622" w:rsidR="007E4ADA" w:rsidRPr="007E4ADA" w:rsidRDefault="007E4ADA" w:rsidP="004339F4">
            <w:pPr>
              <w:spacing w:after="0" w:line="240" w:lineRule="auto"/>
              <w:jc w:val="center"/>
              <w:rPr>
                <w:rFonts w:ascii="Arial" w:hAnsi="Arial" w:cs="Arial"/>
                <w:lang w:val="en-AU"/>
              </w:rPr>
            </w:pPr>
            <w:r w:rsidRPr="007E4ADA">
              <w:rPr>
                <w:rFonts w:ascii="Arial" w:hAnsi="Arial" w:cs="Arial"/>
              </w:rPr>
              <w:t>46</w:t>
            </w:r>
            <w:r w:rsidR="004339F4">
              <w:rPr>
                <w:rFonts w:ascii="Arial" w:hAnsi="Arial" w:cs="Arial"/>
              </w:rPr>
              <w:t>.</w:t>
            </w:r>
            <w:r w:rsidRPr="007E4ADA">
              <w:rPr>
                <w:rFonts w:ascii="Arial" w:hAnsi="Arial" w:cs="Arial"/>
              </w:rPr>
              <w:t>548812045117</w:t>
            </w:r>
          </w:p>
        </w:tc>
        <w:tc>
          <w:tcPr>
            <w:tcW w:w="2083" w:type="dxa"/>
            <w:tcBorders>
              <w:top w:val="nil"/>
              <w:left w:val="nil"/>
              <w:bottom w:val="single" w:sz="4" w:space="0" w:color="auto"/>
              <w:right w:val="single" w:sz="4" w:space="0" w:color="auto"/>
            </w:tcBorders>
            <w:vAlign w:val="center"/>
          </w:tcPr>
          <w:p w14:paraId="5CD31CB6" w14:textId="447CD400" w:rsidR="007E4ADA" w:rsidRPr="007E4ADA" w:rsidRDefault="007E4ADA" w:rsidP="004339F4">
            <w:pPr>
              <w:spacing w:after="0" w:line="240" w:lineRule="auto"/>
              <w:jc w:val="center"/>
              <w:rPr>
                <w:rFonts w:ascii="Arial" w:hAnsi="Arial" w:cs="Arial"/>
                <w:lang w:val="en-AU"/>
              </w:rPr>
            </w:pPr>
            <w:r w:rsidRPr="007E4ADA">
              <w:rPr>
                <w:rFonts w:ascii="Arial" w:hAnsi="Arial" w:cs="Arial"/>
              </w:rPr>
              <w:t>24</w:t>
            </w:r>
            <w:r w:rsidR="004339F4">
              <w:rPr>
                <w:rFonts w:ascii="Arial" w:hAnsi="Arial" w:cs="Arial"/>
              </w:rPr>
              <w:t>.</w:t>
            </w:r>
            <w:r w:rsidRPr="007E4ADA">
              <w:rPr>
                <w:rFonts w:ascii="Arial" w:hAnsi="Arial" w:cs="Arial"/>
              </w:rPr>
              <w:t>552385444001</w:t>
            </w:r>
          </w:p>
        </w:tc>
      </w:tr>
      <w:tr w:rsidR="00680ABB" w:rsidRPr="003A4CD7" w14:paraId="5819487A" w14:textId="77777777" w:rsidTr="004339F4">
        <w:trPr>
          <w:trHeight w:val="510"/>
        </w:trPr>
        <w:tc>
          <w:tcPr>
            <w:tcW w:w="568" w:type="dxa"/>
            <w:tcBorders>
              <w:top w:val="nil"/>
              <w:left w:val="single" w:sz="4" w:space="0" w:color="auto"/>
              <w:bottom w:val="single" w:sz="4" w:space="0" w:color="auto"/>
              <w:right w:val="single" w:sz="4" w:space="0" w:color="auto"/>
            </w:tcBorders>
            <w:shd w:val="clear" w:color="auto" w:fill="auto"/>
            <w:vAlign w:val="center"/>
          </w:tcPr>
          <w:p w14:paraId="126F1DC7" w14:textId="77777777" w:rsidR="00680ABB" w:rsidRPr="003A4CD7" w:rsidRDefault="00680ABB" w:rsidP="004339F4">
            <w:pPr>
              <w:spacing w:after="0" w:line="240" w:lineRule="auto"/>
              <w:jc w:val="center"/>
              <w:rPr>
                <w:rFonts w:ascii="Arial" w:hAnsi="Arial" w:cs="Arial"/>
                <w:lang w:eastAsia="ro-RO"/>
              </w:rPr>
            </w:pPr>
            <w:r w:rsidRPr="003A4CD7">
              <w:rPr>
                <w:rFonts w:ascii="Arial" w:hAnsi="Arial" w:cs="Arial"/>
                <w:lang w:val="ro-RO"/>
              </w:rPr>
              <w:t>9</w:t>
            </w:r>
          </w:p>
        </w:tc>
        <w:tc>
          <w:tcPr>
            <w:tcW w:w="1985" w:type="dxa"/>
            <w:tcBorders>
              <w:top w:val="nil"/>
              <w:left w:val="nil"/>
              <w:bottom w:val="single" w:sz="4" w:space="0" w:color="auto"/>
              <w:right w:val="single" w:sz="4" w:space="0" w:color="auto"/>
            </w:tcBorders>
            <w:shd w:val="clear" w:color="auto" w:fill="auto"/>
            <w:vAlign w:val="center"/>
          </w:tcPr>
          <w:p w14:paraId="4BD615D0" w14:textId="52F13339" w:rsidR="00680ABB" w:rsidRPr="003A4CD7" w:rsidRDefault="00680ABB" w:rsidP="00C316ED">
            <w:pPr>
              <w:spacing w:after="0" w:line="240" w:lineRule="auto"/>
              <w:rPr>
                <w:rFonts w:ascii="Arial" w:hAnsi="Arial" w:cs="Arial"/>
                <w:lang w:eastAsia="ro-RO"/>
              </w:rPr>
            </w:pPr>
            <w:r w:rsidRPr="0044168D">
              <w:rPr>
                <w:rFonts w:ascii="Arial" w:hAnsi="Arial" w:cs="Arial"/>
                <w:b/>
                <w:i/>
                <w:lang w:val="ro-RO" w:eastAsia="ro-RO"/>
              </w:rPr>
              <w:t>Statia Ungheni</w:t>
            </w:r>
          </w:p>
        </w:tc>
        <w:tc>
          <w:tcPr>
            <w:tcW w:w="1134" w:type="dxa"/>
            <w:tcBorders>
              <w:top w:val="single" w:sz="4" w:space="0" w:color="auto"/>
              <w:left w:val="nil"/>
              <w:bottom w:val="single" w:sz="4" w:space="0" w:color="auto"/>
              <w:right w:val="single" w:sz="4" w:space="0" w:color="auto"/>
            </w:tcBorders>
            <w:vAlign w:val="center"/>
          </w:tcPr>
          <w:p w14:paraId="6F0FA114" w14:textId="77777777" w:rsidR="00680ABB" w:rsidRPr="003A4CD7" w:rsidRDefault="00680ABB" w:rsidP="004339F4">
            <w:pPr>
              <w:spacing w:after="0" w:line="240" w:lineRule="auto"/>
              <w:jc w:val="center"/>
              <w:rPr>
                <w:rFonts w:ascii="Arial" w:hAnsi="Arial" w:cs="Arial"/>
                <w:lang w:eastAsia="ro-RO"/>
              </w:rPr>
            </w:pPr>
            <w:r w:rsidRPr="003A4CD7">
              <w:rPr>
                <w:rFonts w:ascii="Arial" w:hAnsi="Arial" w:cs="Arial"/>
                <w:b/>
                <w:lang w:val="pt-BR"/>
              </w:rPr>
              <w:t>U</w:t>
            </w:r>
          </w:p>
        </w:tc>
        <w:tc>
          <w:tcPr>
            <w:tcW w:w="2835" w:type="dxa"/>
            <w:tcBorders>
              <w:top w:val="single" w:sz="4" w:space="0" w:color="auto"/>
              <w:left w:val="single" w:sz="4" w:space="0" w:color="auto"/>
              <w:bottom w:val="single" w:sz="4" w:space="0" w:color="auto"/>
              <w:right w:val="single" w:sz="4" w:space="0" w:color="auto"/>
            </w:tcBorders>
            <w:vAlign w:val="center"/>
          </w:tcPr>
          <w:p w14:paraId="45A37846" w14:textId="124E47CC" w:rsidR="00680ABB" w:rsidRPr="003A4CD7" w:rsidRDefault="00680ABB" w:rsidP="00C316ED">
            <w:pPr>
              <w:spacing w:after="0" w:line="240" w:lineRule="auto"/>
              <w:rPr>
                <w:rFonts w:ascii="Arial" w:hAnsi="Arial" w:cs="Arial"/>
                <w:lang w:eastAsia="ro-RO"/>
              </w:rPr>
            </w:pPr>
            <w:r w:rsidRPr="0044168D">
              <w:rPr>
                <w:rFonts w:ascii="Arial" w:hAnsi="Arial" w:cs="Arial"/>
                <w:lang w:val="it-IT"/>
              </w:rPr>
              <w:t>intre localitatea Ungheni si Cristesti</w:t>
            </w:r>
            <w:r w:rsidR="00195E69">
              <w:rPr>
                <w:rFonts w:ascii="Arial" w:hAnsi="Arial" w:cs="Arial"/>
                <w:lang w:val="it-IT"/>
              </w:rPr>
              <w:t xml:space="preserve">, </w:t>
            </w:r>
            <w:r w:rsidR="00195E69" w:rsidRPr="00195E69">
              <w:rPr>
                <w:rFonts w:ascii="Arial" w:hAnsi="Arial" w:cs="Arial"/>
                <w:lang w:val="it-IT"/>
              </w:rPr>
              <w:t>Jud. Mureș</w:t>
            </w:r>
          </w:p>
        </w:tc>
        <w:tc>
          <w:tcPr>
            <w:tcW w:w="2027" w:type="dxa"/>
            <w:tcBorders>
              <w:top w:val="nil"/>
              <w:left w:val="nil"/>
              <w:bottom w:val="single" w:sz="4" w:space="0" w:color="auto"/>
              <w:right w:val="single" w:sz="4" w:space="0" w:color="auto"/>
            </w:tcBorders>
            <w:vAlign w:val="center"/>
          </w:tcPr>
          <w:p w14:paraId="2B49E096" w14:textId="4B0EB5BD" w:rsidR="00680ABB" w:rsidRPr="007E4ADA" w:rsidRDefault="00680ABB" w:rsidP="004339F4">
            <w:pPr>
              <w:spacing w:after="0" w:line="240" w:lineRule="auto"/>
              <w:jc w:val="center"/>
              <w:rPr>
                <w:rFonts w:ascii="Arial" w:hAnsi="Arial" w:cs="Arial"/>
                <w:lang w:val="en-AU"/>
              </w:rPr>
            </w:pPr>
            <w:r w:rsidRPr="007E4ADA">
              <w:rPr>
                <w:rFonts w:ascii="Arial" w:hAnsi="Arial" w:cs="Arial"/>
              </w:rPr>
              <w:t>46</w:t>
            </w:r>
            <w:r w:rsidR="004339F4">
              <w:rPr>
                <w:rFonts w:ascii="Arial" w:hAnsi="Arial" w:cs="Arial"/>
              </w:rPr>
              <w:t>.</w:t>
            </w:r>
            <w:r w:rsidRPr="007E4ADA">
              <w:rPr>
                <w:rFonts w:ascii="Arial" w:hAnsi="Arial" w:cs="Arial"/>
              </w:rPr>
              <w:t>495267500786</w:t>
            </w:r>
          </w:p>
        </w:tc>
        <w:tc>
          <w:tcPr>
            <w:tcW w:w="2083" w:type="dxa"/>
            <w:tcBorders>
              <w:top w:val="nil"/>
              <w:left w:val="nil"/>
              <w:bottom w:val="single" w:sz="4" w:space="0" w:color="auto"/>
              <w:right w:val="single" w:sz="4" w:space="0" w:color="auto"/>
            </w:tcBorders>
            <w:vAlign w:val="center"/>
          </w:tcPr>
          <w:p w14:paraId="4C399516" w14:textId="7406F695" w:rsidR="00680ABB" w:rsidRPr="007E4ADA" w:rsidRDefault="00680ABB" w:rsidP="004339F4">
            <w:pPr>
              <w:spacing w:after="0" w:line="240" w:lineRule="auto"/>
              <w:jc w:val="center"/>
              <w:rPr>
                <w:rFonts w:ascii="Arial" w:hAnsi="Arial" w:cs="Arial"/>
                <w:lang w:val="en-AU"/>
              </w:rPr>
            </w:pPr>
            <w:r w:rsidRPr="007E4ADA">
              <w:rPr>
                <w:rFonts w:ascii="Arial" w:hAnsi="Arial" w:cs="Arial"/>
              </w:rPr>
              <w:t>24</w:t>
            </w:r>
            <w:r w:rsidR="004339F4">
              <w:rPr>
                <w:rFonts w:ascii="Arial" w:hAnsi="Arial" w:cs="Arial"/>
              </w:rPr>
              <w:t>.</w:t>
            </w:r>
            <w:r w:rsidRPr="007E4ADA">
              <w:rPr>
                <w:rFonts w:ascii="Arial" w:hAnsi="Arial" w:cs="Arial"/>
              </w:rPr>
              <w:t>479637876648</w:t>
            </w:r>
          </w:p>
        </w:tc>
      </w:tr>
      <w:tr w:rsidR="00680ABB" w:rsidRPr="003A4CD7" w14:paraId="49FDFE14" w14:textId="77777777" w:rsidTr="004339F4">
        <w:trPr>
          <w:trHeight w:val="510"/>
        </w:trPr>
        <w:tc>
          <w:tcPr>
            <w:tcW w:w="568" w:type="dxa"/>
            <w:tcBorders>
              <w:top w:val="nil"/>
              <w:left w:val="single" w:sz="4" w:space="0" w:color="auto"/>
              <w:bottom w:val="single" w:sz="4" w:space="0" w:color="auto"/>
              <w:right w:val="single" w:sz="4" w:space="0" w:color="auto"/>
            </w:tcBorders>
            <w:shd w:val="clear" w:color="auto" w:fill="auto"/>
            <w:vAlign w:val="center"/>
          </w:tcPr>
          <w:p w14:paraId="5CFE6834" w14:textId="77777777" w:rsidR="00680ABB" w:rsidRPr="003A4CD7" w:rsidRDefault="00680ABB" w:rsidP="004339F4">
            <w:pPr>
              <w:spacing w:after="0" w:line="240" w:lineRule="auto"/>
              <w:jc w:val="center"/>
              <w:rPr>
                <w:rFonts w:ascii="Arial" w:hAnsi="Arial" w:cs="Arial"/>
                <w:lang w:eastAsia="ro-RO"/>
              </w:rPr>
            </w:pPr>
            <w:r w:rsidRPr="003A4CD7">
              <w:rPr>
                <w:rFonts w:ascii="Arial" w:hAnsi="Arial" w:cs="Arial"/>
                <w:w w:val="91"/>
                <w:lang w:val="ro-RO"/>
              </w:rPr>
              <w:t>10</w:t>
            </w:r>
          </w:p>
        </w:tc>
        <w:tc>
          <w:tcPr>
            <w:tcW w:w="1985" w:type="dxa"/>
            <w:tcBorders>
              <w:top w:val="nil"/>
              <w:left w:val="nil"/>
              <w:bottom w:val="single" w:sz="4" w:space="0" w:color="auto"/>
              <w:right w:val="single" w:sz="4" w:space="0" w:color="auto"/>
            </w:tcBorders>
            <w:shd w:val="clear" w:color="auto" w:fill="auto"/>
            <w:vAlign w:val="center"/>
          </w:tcPr>
          <w:p w14:paraId="26F084B5" w14:textId="61BDDDE1" w:rsidR="00680ABB" w:rsidRPr="003A4CD7" w:rsidRDefault="00680ABB" w:rsidP="00C316ED">
            <w:pPr>
              <w:spacing w:after="0" w:line="240" w:lineRule="auto"/>
              <w:rPr>
                <w:rFonts w:ascii="Arial" w:hAnsi="Arial" w:cs="Arial"/>
                <w:lang w:eastAsia="ro-RO"/>
              </w:rPr>
            </w:pPr>
            <w:r w:rsidRPr="0044168D">
              <w:rPr>
                <w:rFonts w:ascii="Arial" w:hAnsi="Arial" w:cs="Arial"/>
                <w:b/>
                <w:i/>
                <w:lang w:val="ro-RO" w:eastAsia="ro-RO"/>
              </w:rPr>
              <w:t>Statia Fantanele</w:t>
            </w:r>
          </w:p>
        </w:tc>
        <w:tc>
          <w:tcPr>
            <w:tcW w:w="1134" w:type="dxa"/>
            <w:tcBorders>
              <w:top w:val="single" w:sz="4" w:space="0" w:color="auto"/>
              <w:left w:val="nil"/>
              <w:bottom w:val="single" w:sz="4" w:space="0" w:color="auto"/>
              <w:right w:val="single" w:sz="4" w:space="0" w:color="auto"/>
            </w:tcBorders>
            <w:vAlign w:val="center"/>
          </w:tcPr>
          <w:p w14:paraId="741FEA38" w14:textId="77777777" w:rsidR="00680ABB" w:rsidRPr="003A4CD7" w:rsidRDefault="00680ABB" w:rsidP="004339F4">
            <w:pPr>
              <w:spacing w:after="0" w:line="240" w:lineRule="auto"/>
              <w:jc w:val="center"/>
              <w:rPr>
                <w:rFonts w:ascii="Arial" w:hAnsi="Arial" w:cs="Arial"/>
                <w:lang w:eastAsia="ro-RO"/>
              </w:rPr>
            </w:pPr>
            <w:r w:rsidRPr="003A4CD7">
              <w:rPr>
                <w:rFonts w:ascii="Arial" w:hAnsi="Arial" w:cs="Arial"/>
                <w:b/>
                <w:bCs/>
                <w:lang w:eastAsia="ro-RO"/>
              </w:rPr>
              <w:t>U</w:t>
            </w:r>
          </w:p>
        </w:tc>
        <w:tc>
          <w:tcPr>
            <w:tcW w:w="2835" w:type="dxa"/>
            <w:tcBorders>
              <w:top w:val="single" w:sz="4" w:space="0" w:color="auto"/>
              <w:left w:val="single" w:sz="4" w:space="0" w:color="auto"/>
              <w:bottom w:val="single" w:sz="4" w:space="0" w:color="auto"/>
              <w:right w:val="single" w:sz="4" w:space="0" w:color="auto"/>
            </w:tcBorders>
            <w:vAlign w:val="center"/>
          </w:tcPr>
          <w:p w14:paraId="076957B7" w14:textId="235A1E21" w:rsidR="00680ABB" w:rsidRPr="003A4CD7" w:rsidRDefault="00680ABB" w:rsidP="00C316ED">
            <w:pPr>
              <w:spacing w:after="0" w:line="240" w:lineRule="auto"/>
              <w:rPr>
                <w:rFonts w:ascii="Arial" w:hAnsi="Arial" w:cs="Arial"/>
                <w:lang w:eastAsia="ro-RO"/>
              </w:rPr>
            </w:pPr>
            <w:r w:rsidRPr="0044168D">
              <w:rPr>
                <w:rFonts w:ascii="Arial" w:hAnsi="Arial" w:cs="Arial"/>
                <w:lang w:val="it-IT"/>
              </w:rPr>
              <w:t>str. Principala nr. 125 / Fantanele</w:t>
            </w:r>
            <w:r w:rsidR="00195E69">
              <w:rPr>
                <w:rFonts w:ascii="Arial" w:hAnsi="Arial" w:cs="Arial"/>
                <w:lang w:val="it-IT"/>
              </w:rPr>
              <w:t xml:space="preserve">, </w:t>
            </w:r>
            <w:r w:rsidR="00195E69" w:rsidRPr="00195E69">
              <w:rPr>
                <w:rFonts w:ascii="Arial" w:hAnsi="Arial" w:cs="Arial"/>
                <w:lang w:val="it-IT"/>
              </w:rPr>
              <w:t>Jud. Mureș</w:t>
            </w:r>
          </w:p>
        </w:tc>
        <w:tc>
          <w:tcPr>
            <w:tcW w:w="2027" w:type="dxa"/>
            <w:tcBorders>
              <w:top w:val="nil"/>
              <w:left w:val="nil"/>
              <w:bottom w:val="single" w:sz="4" w:space="0" w:color="auto"/>
              <w:right w:val="single" w:sz="4" w:space="0" w:color="auto"/>
            </w:tcBorders>
            <w:vAlign w:val="center"/>
          </w:tcPr>
          <w:p w14:paraId="6F56B436" w14:textId="6B0F1611" w:rsidR="00680ABB" w:rsidRPr="007E4ADA" w:rsidRDefault="00680ABB" w:rsidP="004339F4">
            <w:pPr>
              <w:spacing w:after="0" w:line="240" w:lineRule="auto"/>
              <w:jc w:val="center"/>
              <w:rPr>
                <w:rFonts w:ascii="Arial" w:hAnsi="Arial" w:cs="Arial"/>
                <w:lang w:val="en-AU"/>
              </w:rPr>
            </w:pPr>
            <w:r w:rsidRPr="007E4ADA">
              <w:rPr>
                <w:rFonts w:ascii="Arial" w:hAnsi="Arial" w:cs="Arial"/>
              </w:rPr>
              <w:t>46</w:t>
            </w:r>
            <w:r w:rsidR="004339F4">
              <w:rPr>
                <w:rFonts w:ascii="Arial" w:hAnsi="Arial" w:cs="Arial"/>
              </w:rPr>
              <w:t>.</w:t>
            </w:r>
            <w:r w:rsidRPr="007E4ADA">
              <w:rPr>
                <w:rFonts w:ascii="Arial" w:hAnsi="Arial" w:cs="Arial"/>
              </w:rPr>
              <w:t>420398816568</w:t>
            </w:r>
          </w:p>
        </w:tc>
        <w:tc>
          <w:tcPr>
            <w:tcW w:w="2083" w:type="dxa"/>
            <w:tcBorders>
              <w:top w:val="nil"/>
              <w:left w:val="nil"/>
              <w:bottom w:val="single" w:sz="4" w:space="0" w:color="auto"/>
              <w:right w:val="single" w:sz="4" w:space="0" w:color="auto"/>
            </w:tcBorders>
            <w:vAlign w:val="center"/>
          </w:tcPr>
          <w:p w14:paraId="6C4C6650" w14:textId="7A03D513" w:rsidR="00680ABB" w:rsidRPr="007E4ADA" w:rsidRDefault="00680ABB" w:rsidP="004339F4">
            <w:pPr>
              <w:spacing w:after="0" w:line="240" w:lineRule="auto"/>
              <w:jc w:val="center"/>
              <w:rPr>
                <w:rFonts w:ascii="Arial" w:hAnsi="Arial" w:cs="Arial"/>
                <w:lang w:val="en-AU"/>
              </w:rPr>
            </w:pPr>
            <w:r w:rsidRPr="007E4ADA">
              <w:rPr>
                <w:rFonts w:ascii="Arial" w:hAnsi="Arial" w:cs="Arial"/>
              </w:rPr>
              <w:t>24</w:t>
            </w:r>
            <w:r w:rsidR="004339F4">
              <w:rPr>
                <w:rFonts w:ascii="Arial" w:hAnsi="Arial" w:cs="Arial"/>
              </w:rPr>
              <w:t>.</w:t>
            </w:r>
            <w:r w:rsidRPr="007E4ADA">
              <w:rPr>
                <w:rFonts w:ascii="Arial" w:hAnsi="Arial" w:cs="Arial"/>
              </w:rPr>
              <w:t>772055335919</w:t>
            </w:r>
          </w:p>
        </w:tc>
      </w:tr>
      <w:tr w:rsidR="00680ABB" w:rsidRPr="003A4CD7" w14:paraId="378EF3AC" w14:textId="77777777" w:rsidTr="004339F4">
        <w:trPr>
          <w:trHeight w:val="510"/>
        </w:trPr>
        <w:tc>
          <w:tcPr>
            <w:tcW w:w="568" w:type="dxa"/>
            <w:tcBorders>
              <w:top w:val="nil"/>
              <w:left w:val="single" w:sz="4" w:space="0" w:color="auto"/>
              <w:bottom w:val="single" w:sz="4" w:space="0" w:color="auto"/>
              <w:right w:val="single" w:sz="4" w:space="0" w:color="auto"/>
            </w:tcBorders>
            <w:shd w:val="clear" w:color="auto" w:fill="auto"/>
            <w:vAlign w:val="center"/>
          </w:tcPr>
          <w:p w14:paraId="30091836" w14:textId="77777777" w:rsidR="00680ABB" w:rsidRPr="003A4CD7" w:rsidRDefault="00680ABB" w:rsidP="004339F4">
            <w:pPr>
              <w:spacing w:after="0" w:line="240" w:lineRule="auto"/>
              <w:jc w:val="center"/>
              <w:rPr>
                <w:rFonts w:ascii="Arial" w:hAnsi="Arial" w:cs="Arial"/>
                <w:lang w:eastAsia="ro-RO"/>
              </w:rPr>
            </w:pPr>
            <w:r w:rsidRPr="003A4CD7">
              <w:rPr>
                <w:rFonts w:ascii="Arial" w:hAnsi="Arial" w:cs="Arial"/>
                <w:lang w:val="ro-RO"/>
              </w:rPr>
              <w:t>11</w:t>
            </w:r>
          </w:p>
        </w:tc>
        <w:tc>
          <w:tcPr>
            <w:tcW w:w="1985" w:type="dxa"/>
            <w:tcBorders>
              <w:top w:val="nil"/>
              <w:left w:val="nil"/>
              <w:bottom w:val="single" w:sz="4" w:space="0" w:color="auto"/>
              <w:right w:val="single" w:sz="4" w:space="0" w:color="auto"/>
            </w:tcBorders>
            <w:shd w:val="clear" w:color="auto" w:fill="auto"/>
            <w:vAlign w:val="center"/>
          </w:tcPr>
          <w:p w14:paraId="67F2AC60" w14:textId="3233CCEA" w:rsidR="00680ABB" w:rsidRPr="003A4CD7" w:rsidRDefault="00680ABB" w:rsidP="00C316ED">
            <w:pPr>
              <w:spacing w:after="0" w:line="240" w:lineRule="auto"/>
              <w:rPr>
                <w:rFonts w:ascii="Arial" w:hAnsi="Arial" w:cs="Arial"/>
                <w:lang w:eastAsia="ro-RO"/>
              </w:rPr>
            </w:pPr>
            <w:r w:rsidRPr="0044168D">
              <w:rPr>
                <w:rFonts w:ascii="Arial" w:hAnsi="Arial" w:cs="Arial"/>
                <w:b/>
                <w:i/>
                <w:lang w:val="ro-RO" w:eastAsia="ro-RO"/>
              </w:rPr>
              <w:t>Statia Iernut</w:t>
            </w:r>
          </w:p>
        </w:tc>
        <w:tc>
          <w:tcPr>
            <w:tcW w:w="1134" w:type="dxa"/>
            <w:tcBorders>
              <w:top w:val="single" w:sz="4" w:space="0" w:color="auto"/>
              <w:left w:val="nil"/>
              <w:bottom w:val="single" w:sz="4" w:space="0" w:color="auto"/>
              <w:right w:val="single" w:sz="4" w:space="0" w:color="auto"/>
            </w:tcBorders>
            <w:vAlign w:val="center"/>
          </w:tcPr>
          <w:p w14:paraId="63CBDA21" w14:textId="391409D6" w:rsidR="00680ABB" w:rsidRPr="003A4CD7" w:rsidRDefault="00680ABB" w:rsidP="004339F4">
            <w:pPr>
              <w:spacing w:after="0" w:line="240" w:lineRule="auto"/>
              <w:jc w:val="center"/>
              <w:rPr>
                <w:rFonts w:ascii="Arial" w:hAnsi="Arial" w:cs="Arial"/>
                <w:lang w:eastAsia="ro-RO"/>
              </w:rPr>
            </w:pPr>
            <w:r>
              <w:rPr>
                <w:rFonts w:ascii="Arial" w:hAnsi="Arial" w:cs="Arial"/>
                <w:b/>
                <w:bCs/>
                <w:lang w:eastAsia="ro-RO"/>
              </w:rPr>
              <w:t>R</w:t>
            </w:r>
          </w:p>
        </w:tc>
        <w:tc>
          <w:tcPr>
            <w:tcW w:w="2835" w:type="dxa"/>
            <w:tcBorders>
              <w:top w:val="single" w:sz="4" w:space="0" w:color="auto"/>
              <w:left w:val="single" w:sz="4" w:space="0" w:color="auto"/>
              <w:bottom w:val="single" w:sz="4" w:space="0" w:color="auto"/>
              <w:right w:val="single" w:sz="4" w:space="0" w:color="auto"/>
            </w:tcBorders>
            <w:vAlign w:val="center"/>
          </w:tcPr>
          <w:p w14:paraId="1E7C1C7A" w14:textId="589966DE" w:rsidR="00680ABB" w:rsidRPr="003A4CD7" w:rsidRDefault="00680ABB" w:rsidP="00C316ED">
            <w:pPr>
              <w:spacing w:after="0" w:line="240" w:lineRule="auto"/>
              <w:rPr>
                <w:rFonts w:ascii="Arial" w:hAnsi="Arial" w:cs="Arial"/>
                <w:lang w:eastAsia="ro-RO"/>
              </w:rPr>
            </w:pPr>
            <w:r w:rsidRPr="0044168D">
              <w:rPr>
                <w:rFonts w:ascii="Arial" w:hAnsi="Arial" w:cs="Arial"/>
                <w:lang w:val="it-IT"/>
              </w:rPr>
              <w:t>str. Energeticii nr. 1 A / Iernut (in vecinatatea termocentralei</w:t>
            </w:r>
            <w:r w:rsidR="00195E69">
              <w:rPr>
                <w:rFonts w:ascii="Arial" w:hAnsi="Arial" w:cs="Arial"/>
                <w:lang w:val="it-IT"/>
              </w:rPr>
              <w:t>), Jud. Mureș</w:t>
            </w:r>
          </w:p>
        </w:tc>
        <w:tc>
          <w:tcPr>
            <w:tcW w:w="2027" w:type="dxa"/>
            <w:tcBorders>
              <w:top w:val="nil"/>
              <w:left w:val="nil"/>
              <w:bottom w:val="single" w:sz="4" w:space="0" w:color="auto"/>
              <w:right w:val="single" w:sz="4" w:space="0" w:color="auto"/>
            </w:tcBorders>
            <w:vAlign w:val="center"/>
          </w:tcPr>
          <w:p w14:paraId="1A5D2ACC" w14:textId="573B640A" w:rsidR="00680ABB" w:rsidRPr="007E4ADA" w:rsidRDefault="00680ABB" w:rsidP="004339F4">
            <w:pPr>
              <w:spacing w:after="0" w:line="240" w:lineRule="auto"/>
              <w:jc w:val="center"/>
              <w:rPr>
                <w:rFonts w:ascii="Arial" w:hAnsi="Arial" w:cs="Arial"/>
                <w:lang w:val="en-AU"/>
              </w:rPr>
            </w:pPr>
            <w:r w:rsidRPr="007E4ADA">
              <w:rPr>
                <w:rFonts w:ascii="Arial" w:hAnsi="Arial" w:cs="Arial"/>
              </w:rPr>
              <w:t>46</w:t>
            </w:r>
            <w:r w:rsidR="004339F4">
              <w:rPr>
                <w:rFonts w:ascii="Arial" w:hAnsi="Arial" w:cs="Arial"/>
              </w:rPr>
              <w:t>.</w:t>
            </w:r>
            <w:r w:rsidRPr="007E4ADA">
              <w:rPr>
                <w:rFonts w:ascii="Arial" w:hAnsi="Arial" w:cs="Arial"/>
              </w:rPr>
              <w:t>466132465133</w:t>
            </w:r>
          </w:p>
        </w:tc>
        <w:tc>
          <w:tcPr>
            <w:tcW w:w="2083" w:type="dxa"/>
            <w:tcBorders>
              <w:top w:val="nil"/>
              <w:left w:val="nil"/>
              <w:bottom w:val="single" w:sz="4" w:space="0" w:color="auto"/>
              <w:right w:val="single" w:sz="4" w:space="0" w:color="auto"/>
            </w:tcBorders>
            <w:vAlign w:val="center"/>
          </w:tcPr>
          <w:p w14:paraId="033F899D" w14:textId="55299C8B" w:rsidR="00680ABB" w:rsidRPr="007E4ADA" w:rsidRDefault="00680ABB" w:rsidP="004339F4">
            <w:pPr>
              <w:spacing w:after="0" w:line="240" w:lineRule="auto"/>
              <w:jc w:val="center"/>
              <w:rPr>
                <w:rFonts w:ascii="Arial" w:hAnsi="Arial" w:cs="Arial"/>
                <w:lang w:val="en-AU"/>
              </w:rPr>
            </w:pPr>
            <w:r w:rsidRPr="007E4ADA">
              <w:rPr>
                <w:rFonts w:ascii="Arial" w:hAnsi="Arial" w:cs="Arial"/>
              </w:rPr>
              <w:t>24</w:t>
            </w:r>
            <w:r w:rsidR="004339F4">
              <w:rPr>
                <w:rFonts w:ascii="Arial" w:hAnsi="Arial" w:cs="Arial"/>
              </w:rPr>
              <w:t>.</w:t>
            </w:r>
            <w:r w:rsidRPr="007E4ADA">
              <w:rPr>
                <w:rFonts w:ascii="Arial" w:hAnsi="Arial" w:cs="Arial"/>
              </w:rPr>
              <w:t>183425472060</w:t>
            </w:r>
          </w:p>
        </w:tc>
      </w:tr>
    </w:tbl>
    <w:p w14:paraId="75D2E289" w14:textId="0848E941" w:rsidR="00F1649B" w:rsidRDefault="00F1649B" w:rsidP="00F1649B">
      <w:pPr>
        <w:spacing w:after="0" w:line="240" w:lineRule="auto"/>
        <w:ind w:firstLine="720"/>
        <w:jc w:val="both"/>
        <w:rPr>
          <w:rFonts w:ascii="Arial" w:hAnsi="Arial" w:cs="Arial"/>
          <w:b/>
          <w:bCs/>
          <w:lang w:val="pt-BR"/>
        </w:rPr>
      </w:pPr>
    </w:p>
    <w:p w14:paraId="70291796" w14:textId="77777777" w:rsidR="004D114C" w:rsidRPr="003A4CD7" w:rsidRDefault="004D114C" w:rsidP="00F1649B">
      <w:pPr>
        <w:spacing w:after="0" w:line="240" w:lineRule="auto"/>
        <w:ind w:firstLine="720"/>
        <w:jc w:val="both"/>
        <w:rPr>
          <w:rFonts w:ascii="Arial" w:hAnsi="Arial" w:cs="Arial"/>
          <w:b/>
          <w:bCs/>
          <w:lang w:val="pt-BR"/>
        </w:rPr>
      </w:pPr>
    </w:p>
    <w:p w14:paraId="3649916A" w14:textId="77777777" w:rsidR="00F1649B" w:rsidRPr="003A4CD7" w:rsidRDefault="00F1649B" w:rsidP="00F1649B">
      <w:pPr>
        <w:spacing w:after="0" w:line="240" w:lineRule="auto"/>
        <w:rPr>
          <w:rFonts w:ascii="Arial" w:hAnsi="Arial" w:cs="Arial"/>
          <w:b/>
        </w:rPr>
      </w:pPr>
      <w:r w:rsidRPr="003A4CD7">
        <w:rPr>
          <w:rFonts w:ascii="Arial" w:hAnsi="Arial" w:cs="Arial"/>
          <w:b/>
          <w:lang w:val="en-AU"/>
        </w:rPr>
        <w:t>Legend</w:t>
      </w:r>
      <w:r w:rsidRPr="003A4CD7">
        <w:rPr>
          <w:rFonts w:ascii="Arial" w:hAnsi="Arial" w:cs="Arial"/>
          <w:b/>
        </w:rPr>
        <w:t>ă:</w:t>
      </w:r>
    </w:p>
    <w:p w14:paraId="3F5C5BDC" w14:textId="77777777" w:rsidR="00F1649B" w:rsidRPr="003A4CD7" w:rsidRDefault="00F1649B" w:rsidP="00F1649B">
      <w:pPr>
        <w:spacing w:after="0" w:line="240" w:lineRule="auto"/>
        <w:rPr>
          <w:rFonts w:ascii="Arial" w:hAnsi="Arial" w:cs="Arial"/>
          <w:b/>
          <w:lang w:val="en-AU"/>
        </w:rPr>
      </w:pPr>
      <w:r w:rsidRPr="003A4CD7">
        <w:rPr>
          <w:rFonts w:ascii="Arial" w:hAnsi="Arial" w:cs="Arial"/>
          <w:b/>
          <w:lang w:eastAsia="ro-RO"/>
        </w:rPr>
        <w:t>Tip: U / R = Urban / Rural</w:t>
      </w:r>
    </w:p>
    <w:p w14:paraId="553CE448" w14:textId="77777777" w:rsidR="00F1649B" w:rsidRPr="003A4CD7" w:rsidRDefault="00F1649B" w:rsidP="00F1649B">
      <w:pPr>
        <w:jc w:val="right"/>
        <w:rPr>
          <w:rFonts w:ascii="Arial" w:hAnsi="Arial" w:cs="Arial"/>
          <w:b/>
          <w:lang w:val="pt-PT"/>
        </w:rPr>
      </w:pPr>
    </w:p>
    <w:p w14:paraId="1C0E8470" w14:textId="77777777" w:rsidR="00F1649B" w:rsidRPr="003A4CD7" w:rsidRDefault="00F1649B" w:rsidP="00F1649B">
      <w:pPr>
        <w:rPr>
          <w:rFonts w:ascii="Arial" w:hAnsi="Arial" w:cs="Arial"/>
          <w:b/>
          <w:lang w:val="pt-PT"/>
        </w:rPr>
      </w:pPr>
      <w:r w:rsidRPr="003A4CD7">
        <w:rPr>
          <w:rFonts w:ascii="Arial" w:hAnsi="Arial" w:cs="Arial"/>
          <w:b/>
          <w:lang w:val="pt-PT"/>
        </w:rPr>
        <w:br w:type="page"/>
      </w:r>
    </w:p>
    <w:p w14:paraId="73FB6DD6" w14:textId="77777777" w:rsidR="00F1649B" w:rsidRPr="003A4CD7" w:rsidRDefault="00F1649B" w:rsidP="00F1649B">
      <w:pPr>
        <w:jc w:val="right"/>
        <w:rPr>
          <w:rFonts w:ascii="Arial" w:hAnsi="Arial" w:cs="Arial"/>
          <w:b/>
          <w:lang w:val="pt-PT"/>
        </w:rPr>
      </w:pPr>
      <w:r w:rsidRPr="003A4CD7">
        <w:rPr>
          <w:rFonts w:ascii="Arial" w:hAnsi="Arial" w:cs="Arial"/>
          <w:b/>
          <w:lang w:val="pt-PT"/>
        </w:rPr>
        <w:lastRenderedPageBreak/>
        <w:t xml:space="preserve">Anexa 2 la Caietul de sarcini </w:t>
      </w:r>
    </w:p>
    <w:p w14:paraId="0FB1B0F1" w14:textId="77777777" w:rsidR="00F1649B" w:rsidRPr="003A4CD7" w:rsidRDefault="00F1649B" w:rsidP="00F1649B">
      <w:pPr>
        <w:jc w:val="center"/>
        <w:rPr>
          <w:rFonts w:ascii="Arial" w:hAnsi="Arial" w:cs="Arial"/>
          <w:bCs/>
          <w:iCs/>
        </w:rPr>
      </w:pPr>
      <w:r w:rsidRPr="003A4CD7">
        <w:rPr>
          <w:rFonts w:ascii="Arial" w:hAnsi="Arial" w:cs="Arial"/>
          <w:b/>
          <w:lang w:val="pt-BR"/>
        </w:rPr>
        <w:t xml:space="preserve">Lista obiectivelor și a numărului de posturi de pază per obiectiv </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365"/>
        <w:gridCol w:w="1823"/>
        <w:gridCol w:w="1823"/>
        <w:gridCol w:w="1823"/>
      </w:tblGrid>
      <w:tr w:rsidR="00F1649B" w:rsidRPr="003A4CD7" w14:paraId="593CF371" w14:textId="77777777" w:rsidTr="00FE767E">
        <w:trPr>
          <w:trHeight w:val="255"/>
          <w:jc w:val="center"/>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2EDDCD51" w14:textId="77777777" w:rsidR="00F1649B" w:rsidRPr="003A4CD7" w:rsidRDefault="00F1649B" w:rsidP="00FE767E">
            <w:pPr>
              <w:spacing w:after="0"/>
              <w:jc w:val="center"/>
              <w:rPr>
                <w:rFonts w:ascii="Arial" w:hAnsi="Arial" w:cs="Arial"/>
                <w:b/>
                <w:lang w:eastAsia="ro-RO" w:bidi="en-US"/>
              </w:rPr>
            </w:pPr>
            <w:r w:rsidRPr="003A4CD7">
              <w:rPr>
                <w:rFonts w:ascii="Arial" w:hAnsi="Arial" w:cs="Arial"/>
                <w:b/>
                <w:lang w:eastAsia="ro-RO" w:bidi="en-US"/>
              </w:rPr>
              <w:t>Nr.</w:t>
            </w:r>
          </w:p>
          <w:p w14:paraId="0E1A6602" w14:textId="77777777" w:rsidR="00F1649B" w:rsidRPr="003A4CD7" w:rsidRDefault="00F1649B" w:rsidP="00FE767E">
            <w:pPr>
              <w:spacing w:after="0"/>
              <w:jc w:val="center"/>
              <w:rPr>
                <w:rFonts w:ascii="Arial" w:hAnsi="Arial" w:cs="Arial"/>
                <w:b/>
                <w:lang w:val="ro-RO" w:eastAsia="ro-RO" w:bidi="en-US"/>
              </w:rPr>
            </w:pPr>
            <w:r w:rsidRPr="003A4CD7">
              <w:rPr>
                <w:rFonts w:ascii="Arial" w:hAnsi="Arial" w:cs="Arial"/>
                <w:b/>
                <w:lang w:eastAsia="ro-RO" w:bidi="en-US"/>
              </w:rPr>
              <w:t>crt.</w:t>
            </w:r>
          </w:p>
        </w:tc>
        <w:tc>
          <w:tcPr>
            <w:tcW w:w="3365" w:type="dxa"/>
            <w:tcBorders>
              <w:top w:val="single" w:sz="4" w:space="0" w:color="auto"/>
              <w:left w:val="single" w:sz="4" w:space="0" w:color="auto"/>
              <w:bottom w:val="single" w:sz="4" w:space="0" w:color="auto"/>
              <w:right w:val="single" w:sz="4" w:space="0" w:color="auto"/>
            </w:tcBorders>
            <w:noWrap/>
            <w:vAlign w:val="center"/>
          </w:tcPr>
          <w:p w14:paraId="25C81C71" w14:textId="77777777" w:rsidR="00F1649B" w:rsidRPr="003A4CD7" w:rsidRDefault="00F1649B" w:rsidP="00FE767E">
            <w:pPr>
              <w:spacing w:after="0" w:line="240" w:lineRule="auto"/>
              <w:jc w:val="center"/>
              <w:rPr>
                <w:rFonts w:ascii="Arial" w:hAnsi="Arial" w:cs="Arial"/>
                <w:b/>
                <w:bCs/>
                <w:lang w:eastAsia="ro-RO"/>
              </w:rPr>
            </w:pPr>
            <w:r w:rsidRPr="003A4CD7">
              <w:rPr>
                <w:rFonts w:ascii="Arial" w:hAnsi="Arial" w:cs="Arial"/>
                <w:b/>
                <w:bCs/>
                <w:lang w:eastAsia="ro-RO"/>
              </w:rPr>
              <w:t xml:space="preserve">Obiectivele </w:t>
            </w:r>
          </w:p>
          <w:p w14:paraId="08F7D9FF" w14:textId="5D94EB9A" w:rsidR="00F1649B" w:rsidRPr="003A4CD7" w:rsidRDefault="00F1649B" w:rsidP="00E2015C">
            <w:pPr>
              <w:spacing w:after="0"/>
              <w:jc w:val="center"/>
              <w:rPr>
                <w:rFonts w:ascii="Arial" w:hAnsi="Arial" w:cs="Arial"/>
                <w:b/>
                <w:bCs/>
                <w:lang w:eastAsia="ro-RO" w:bidi="en-US"/>
              </w:rPr>
            </w:pPr>
            <w:r w:rsidRPr="003A4CD7">
              <w:rPr>
                <w:rFonts w:ascii="Arial" w:hAnsi="Arial" w:cs="Arial"/>
                <w:b/>
                <w:bCs/>
                <w:lang w:eastAsia="ro-RO" w:bidi="en-US"/>
              </w:rPr>
              <w:t xml:space="preserve">U.T.T. </w:t>
            </w:r>
            <w:r w:rsidR="00E2015C">
              <w:rPr>
                <w:rFonts w:ascii="Arial" w:hAnsi="Arial" w:cs="Arial"/>
                <w:b/>
                <w:bCs/>
                <w:lang w:eastAsia="ro-RO" w:bidi="en-US"/>
              </w:rPr>
              <w:t>Sibiu</w:t>
            </w:r>
          </w:p>
        </w:tc>
        <w:tc>
          <w:tcPr>
            <w:tcW w:w="1823" w:type="dxa"/>
            <w:tcBorders>
              <w:top w:val="single" w:sz="4" w:space="0" w:color="auto"/>
              <w:left w:val="single" w:sz="4" w:space="0" w:color="auto"/>
              <w:bottom w:val="single" w:sz="4" w:space="0" w:color="auto"/>
              <w:right w:val="single" w:sz="4" w:space="0" w:color="auto"/>
            </w:tcBorders>
            <w:noWrap/>
            <w:vAlign w:val="center"/>
            <w:hideMark/>
          </w:tcPr>
          <w:p w14:paraId="2772AEEE" w14:textId="77777777" w:rsidR="00F1649B" w:rsidRPr="003A4CD7" w:rsidRDefault="00F1649B" w:rsidP="00FE767E">
            <w:pPr>
              <w:spacing w:after="0"/>
              <w:jc w:val="center"/>
              <w:rPr>
                <w:rFonts w:ascii="Arial" w:hAnsi="Arial" w:cs="Arial"/>
                <w:b/>
                <w:lang w:val="ro-RO" w:eastAsia="ro-RO" w:bidi="en-US"/>
              </w:rPr>
            </w:pPr>
            <w:r w:rsidRPr="003A4CD7">
              <w:rPr>
                <w:rFonts w:ascii="Arial" w:hAnsi="Arial" w:cs="Arial"/>
                <w:b/>
                <w:bCs/>
                <w:lang w:val="pt-BR" w:bidi="en-US"/>
              </w:rPr>
              <w:t xml:space="preserve">Obiective cu </w:t>
            </w:r>
            <w:r w:rsidRPr="003A4CD7">
              <w:rPr>
                <w:rFonts w:ascii="Arial" w:hAnsi="Arial" w:cs="Arial"/>
                <w:b/>
                <w:bCs/>
                <w:i/>
                <w:lang w:val="pt-BR" w:bidi="en-US"/>
              </w:rPr>
              <w:t>Sistem integrat de securitate</w:t>
            </w:r>
          </w:p>
        </w:tc>
        <w:tc>
          <w:tcPr>
            <w:tcW w:w="1823" w:type="dxa"/>
            <w:tcBorders>
              <w:top w:val="single" w:sz="4" w:space="0" w:color="auto"/>
              <w:left w:val="single" w:sz="4" w:space="0" w:color="auto"/>
              <w:bottom w:val="single" w:sz="4" w:space="0" w:color="auto"/>
              <w:right w:val="single" w:sz="4" w:space="0" w:color="auto"/>
            </w:tcBorders>
            <w:vAlign w:val="center"/>
          </w:tcPr>
          <w:p w14:paraId="75ADA923" w14:textId="77777777" w:rsidR="00F1649B" w:rsidRPr="003A4CD7" w:rsidRDefault="00F1649B" w:rsidP="00FE767E">
            <w:pPr>
              <w:spacing w:after="0"/>
              <w:jc w:val="center"/>
              <w:rPr>
                <w:rFonts w:ascii="Arial" w:hAnsi="Arial" w:cs="Arial"/>
                <w:b/>
                <w:bCs/>
                <w:lang w:bidi="en-US"/>
              </w:rPr>
            </w:pPr>
            <w:r w:rsidRPr="003A4CD7">
              <w:rPr>
                <w:rFonts w:ascii="Arial" w:hAnsi="Arial" w:cs="Arial"/>
                <w:b/>
                <w:bCs/>
                <w:lang w:bidi="en-US"/>
              </w:rPr>
              <w:t>Număr de posturi de pază permanente</w:t>
            </w:r>
          </w:p>
        </w:tc>
        <w:tc>
          <w:tcPr>
            <w:tcW w:w="1823" w:type="dxa"/>
            <w:tcBorders>
              <w:top w:val="single" w:sz="4" w:space="0" w:color="auto"/>
              <w:left w:val="single" w:sz="4" w:space="0" w:color="auto"/>
              <w:bottom w:val="single" w:sz="4" w:space="0" w:color="auto"/>
              <w:right w:val="single" w:sz="4" w:space="0" w:color="auto"/>
            </w:tcBorders>
            <w:vAlign w:val="center"/>
          </w:tcPr>
          <w:p w14:paraId="223EAB43" w14:textId="77777777" w:rsidR="00F1649B" w:rsidRPr="003A4CD7" w:rsidRDefault="00F1649B" w:rsidP="00FE767E">
            <w:pPr>
              <w:spacing w:after="0"/>
              <w:jc w:val="center"/>
              <w:rPr>
                <w:rFonts w:ascii="Arial" w:hAnsi="Arial" w:cs="Arial"/>
                <w:b/>
                <w:lang w:val="ro-RO" w:eastAsia="ro-RO" w:bidi="en-US"/>
              </w:rPr>
            </w:pPr>
            <w:r w:rsidRPr="003A4CD7">
              <w:rPr>
                <w:rFonts w:ascii="Arial" w:hAnsi="Arial" w:cs="Arial"/>
                <w:b/>
                <w:bCs/>
                <w:lang w:bidi="en-US"/>
              </w:rPr>
              <w:t>Număr de posturi de pază temporare</w:t>
            </w:r>
          </w:p>
        </w:tc>
      </w:tr>
      <w:tr w:rsidR="006F0041" w:rsidRPr="003A4CD7" w14:paraId="4D3E174D" w14:textId="77777777" w:rsidTr="00FE767E">
        <w:trPr>
          <w:trHeight w:val="510"/>
          <w:jc w:val="center"/>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254288B"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eastAsia="ro-RO" w:bidi="en-US"/>
              </w:rPr>
              <w:t>1</w:t>
            </w:r>
          </w:p>
        </w:tc>
        <w:tc>
          <w:tcPr>
            <w:tcW w:w="3365" w:type="dxa"/>
            <w:tcBorders>
              <w:top w:val="nil"/>
              <w:left w:val="nil"/>
              <w:bottom w:val="single" w:sz="4" w:space="0" w:color="auto"/>
              <w:right w:val="single" w:sz="4" w:space="0" w:color="auto"/>
            </w:tcBorders>
            <w:shd w:val="clear" w:color="auto" w:fill="auto"/>
            <w:noWrap/>
            <w:vAlign w:val="bottom"/>
          </w:tcPr>
          <w:p w14:paraId="41A424F4" w14:textId="0EB07BF5" w:rsidR="006F0041" w:rsidRPr="006F0041" w:rsidRDefault="006F0041" w:rsidP="006F0041">
            <w:pPr>
              <w:spacing w:after="0"/>
              <w:rPr>
                <w:rFonts w:ascii="Arial" w:hAnsi="Arial" w:cs="Arial"/>
                <w:bCs/>
                <w:iCs/>
                <w:lang w:val="ro-RO" w:eastAsia="ro-RO" w:bidi="en-US"/>
              </w:rPr>
            </w:pPr>
            <w:r w:rsidRPr="006F0041">
              <w:rPr>
                <w:rFonts w:ascii="Arial" w:hAnsi="Arial" w:cs="Arial"/>
                <w:bCs/>
                <w:iCs/>
                <w:lang w:val="ro-RO" w:eastAsia="ro-RO"/>
              </w:rPr>
              <w:t>Sediul UTT Sibiu</w:t>
            </w:r>
          </w:p>
        </w:tc>
        <w:tc>
          <w:tcPr>
            <w:tcW w:w="1823" w:type="dxa"/>
            <w:tcBorders>
              <w:top w:val="single" w:sz="4" w:space="0" w:color="auto"/>
              <w:left w:val="single" w:sz="4" w:space="0" w:color="auto"/>
              <w:bottom w:val="single" w:sz="4" w:space="0" w:color="auto"/>
              <w:right w:val="single" w:sz="4" w:space="0" w:color="auto"/>
            </w:tcBorders>
            <w:noWrap/>
            <w:vAlign w:val="center"/>
          </w:tcPr>
          <w:p w14:paraId="512A70EB"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Cu SIS</w:t>
            </w:r>
          </w:p>
        </w:tc>
        <w:tc>
          <w:tcPr>
            <w:tcW w:w="1823" w:type="dxa"/>
            <w:tcBorders>
              <w:top w:val="single" w:sz="4" w:space="0" w:color="auto"/>
              <w:left w:val="nil"/>
              <w:bottom w:val="single" w:sz="4" w:space="0" w:color="auto"/>
              <w:right w:val="single" w:sz="4" w:space="0" w:color="auto"/>
            </w:tcBorders>
            <w:shd w:val="clear" w:color="auto" w:fill="auto"/>
            <w:vAlign w:val="bottom"/>
          </w:tcPr>
          <w:p w14:paraId="643ABDC3" w14:textId="7BCAF7D5" w:rsidR="006F0041" w:rsidRPr="003A4CD7" w:rsidRDefault="006F0041" w:rsidP="006F0041">
            <w:pPr>
              <w:spacing w:after="0"/>
              <w:jc w:val="center"/>
              <w:rPr>
                <w:rFonts w:ascii="Arial" w:hAnsi="Arial" w:cs="Arial"/>
                <w:lang w:val="ro-RO" w:eastAsia="ro-RO" w:bidi="en-US"/>
              </w:rPr>
            </w:pPr>
            <w:r>
              <w:rPr>
                <w:rFonts w:ascii="Arial" w:hAnsi="Arial" w:cs="Arial"/>
                <w:lang w:val="ro-RO" w:eastAsia="ro-RO"/>
              </w:rPr>
              <w:t>1</w:t>
            </w:r>
            <w:r w:rsidRPr="003A4CD7">
              <w:rPr>
                <w:rFonts w:ascii="Arial" w:hAnsi="Arial" w:cs="Arial"/>
                <w:lang w:val="ro-RO" w:eastAsia="ro-RO"/>
              </w:rPr>
              <w:t xml:space="preserve"> </w:t>
            </w:r>
          </w:p>
        </w:tc>
        <w:tc>
          <w:tcPr>
            <w:tcW w:w="1823" w:type="dxa"/>
            <w:tcBorders>
              <w:top w:val="single" w:sz="4" w:space="0" w:color="auto"/>
              <w:left w:val="single" w:sz="4" w:space="0" w:color="auto"/>
              <w:bottom w:val="single" w:sz="4" w:space="0" w:color="auto"/>
              <w:right w:val="single" w:sz="4" w:space="0" w:color="auto"/>
            </w:tcBorders>
            <w:vAlign w:val="center"/>
          </w:tcPr>
          <w:p w14:paraId="3C8ECC3D"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w:t>
            </w:r>
          </w:p>
        </w:tc>
      </w:tr>
      <w:tr w:rsidR="006F0041" w:rsidRPr="003A4CD7" w14:paraId="5F188CD5" w14:textId="77777777" w:rsidTr="00FE767E">
        <w:trPr>
          <w:trHeight w:val="510"/>
          <w:jc w:val="center"/>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6210C853"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eastAsia="ro-RO" w:bidi="en-US"/>
              </w:rPr>
              <w:t>2</w:t>
            </w:r>
          </w:p>
        </w:tc>
        <w:tc>
          <w:tcPr>
            <w:tcW w:w="3365" w:type="dxa"/>
            <w:tcBorders>
              <w:top w:val="nil"/>
              <w:left w:val="nil"/>
              <w:bottom w:val="single" w:sz="4" w:space="0" w:color="auto"/>
              <w:right w:val="single" w:sz="4" w:space="0" w:color="auto"/>
            </w:tcBorders>
            <w:shd w:val="clear" w:color="auto" w:fill="auto"/>
            <w:noWrap/>
            <w:vAlign w:val="bottom"/>
          </w:tcPr>
          <w:p w14:paraId="38E212D0" w14:textId="6A2B757C" w:rsidR="006F0041" w:rsidRPr="006F0041" w:rsidRDefault="006F0041" w:rsidP="006F0041">
            <w:pPr>
              <w:spacing w:after="0"/>
              <w:rPr>
                <w:rFonts w:ascii="Arial" w:hAnsi="Arial" w:cs="Arial"/>
                <w:bCs/>
                <w:iCs/>
                <w:lang w:val="ro-RO" w:eastAsia="ro-RO" w:bidi="en-US"/>
              </w:rPr>
            </w:pPr>
            <w:r w:rsidRPr="006F0041">
              <w:rPr>
                <w:rFonts w:ascii="Arial" w:hAnsi="Arial" w:cs="Arial"/>
                <w:bCs/>
                <w:iCs/>
                <w:lang w:val="ro-RO" w:eastAsia="ro-RO"/>
              </w:rPr>
              <w:t>Statia Sibiu Sud</w:t>
            </w:r>
          </w:p>
        </w:tc>
        <w:tc>
          <w:tcPr>
            <w:tcW w:w="1823" w:type="dxa"/>
            <w:tcBorders>
              <w:top w:val="single" w:sz="4" w:space="0" w:color="auto"/>
              <w:left w:val="single" w:sz="4" w:space="0" w:color="auto"/>
              <w:bottom w:val="single" w:sz="4" w:space="0" w:color="auto"/>
              <w:right w:val="single" w:sz="4" w:space="0" w:color="auto"/>
            </w:tcBorders>
            <w:noWrap/>
          </w:tcPr>
          <w:p w14:paraId="53F8764D"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Cu SIS</w:t>
            </w:r>
          </w:p>
        </w:tc>
        <w:tc>
          <w:tcPr>
            <w:tcW w:w="1823" w:type="dxa"/>
            <w:tcBorders>
              <w:top w:val="nil"/>
              <w:left w:val="nil"/>
              <w:bottom w:val="single" w:sz="4" w:space="0" w:color="auto"/>
              <w:right w:val="single" w:sz="4" w:space="0" w:color="auto"/>
            </w:tcBorders>
            <w:shd w:val="clear" w:color="auto" w:fill="auto"/>
            <w:vAlign w:val="bottom"/>
          </w:tcPr>
          <w:p w14:paraId="7DDF3F69"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rPr>
              <w:t>2</w:t>
            </w:r>
          </w:p>
        </w:tc>
        <w:tc>
          <w:tcPr>
            <w:tcW w:w="1823" w:type="dxa"/>
            <w:tcBorders>
              <w:top w:val="single" w:sz="4" w:space="0" w:color="auto"/>
              <w:left w:val="single" w:sz="4" w:space="0" w:color="auto"/>
              <w:bottom w:val="single" w:sz="4" w:space="0" w:color="auto"/>
              <w:right w:val="single" w:sz="4" w:space="0" w:color="auto"/>
            </w:tcBorders>
            <w:vAlign w:val="center"/>
          </w:tcPr>
          <w:p w14:paraId="78909E5F"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w:t>
            </w:r>
          </w:p>
        </w:tc>
      </w:tr>
      <w:tr w:rsidR="006F0041" w:rsidRPr="003A4CD7" w14:paraId="3B3DB1FF" w14:textId="77777777" w:rsidTr="00FE767E">
        <w:trPr>
          <w:trHeight w:val="510"/>
          <w:jc w:val="center"/>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DFBDFD"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eastAsia="ro-RO" w:bidi="en-US"/>
              </w:rPr>
              <w:t>3</w:t>
            </w:r>
          </w:p>
        </w:tc>
        <w:tc>
          <w:tcPr>
            <w:tcW w:w="3365" w:type="dxa"/>
            <w:tcBorders>
              <w:top w:val="nil"/>
              <w:left w:val="nil"/>
              <w:bottom w:val="single" w:sz="4" w:space="0" w:color="auto"/>
              <w:right w:val="single" w:sz="4" w:space="0" w:color="auto"/>
            </w:tcBorders>
            <w:shd w:val="clear" w:color="auto" w:fill="auto"/>
            <w:noWrap/>
            <w:vAlign w:val="bottom"/>
          </w:tcPr>
          <w:p w14:paraId="6188815A" w14:textId="5CFA82CC" w:rsidR="006F0041" w:rsidRPr="006F0041" w:rsidRDefault="006F0041" w:rsidP="006F0041">
            <w:pPr>
              <w:spacing w:after="0"/>
              <w:rPr>
                <w:rFonts w:ascii="Arial" w:hAnsi="Arial" w:cs="Arial"/>
                <w:bCs/>
                <w:iCs/>
                <w:lang w:val="ro-RO" w:eastAsia="ro-RO" w:bidi="en-US"/>
              </w:rPr>
            </w:pPr>
            <w:r w:rsidRPr="006F0041">
              <w:rPr>
                <w:rFonts w:ascii="Arial" w:hAnsi="Arial" w:cs="Arial"/>
                <w:bCs/>
                <w:iCs/>
                <w:lang w:val="ro-RO" w:eastAsia="ro-RO"/>
              </w:rPr>
              <w:t>Statia Alba Iulia</w:t>
            </w:r>
          </w:p>
        </w:tc>
        <w:tc>
          <w:tcPr>
            <w:tcW w:w="1823" w:type="dxa"/>
            <w:tcBorders>
              <w:top w:val="single" w:sz="4" w:space="0" w:color="auto"/>
              <w:left w:val="single" w:sz="4" w:space="0" w:color="auto"/>
              <w:bottom w:val="single" w:sz="4" w:space="0" w:color="auto"/>
              <w:right w:val="single" w:sz="4" w:space="0" w:color="auto"/>
            </w:tcBorders>
            <w:noWrap/>
          </w:tcPr>
          <w:p w14:paraId="4CD74FDB" w14:textId="77777777" w:rsidR="006F0041" w:rsidRPr="003A4CD7" w:rsidRDefault="006F0041" w:rsidP="006F0041">
            <w:pPr>
              <w:spacing w:after="0"/>
              <w:jc w:val="center"/>
              <w:rPr>
                <w:rFonts w:ascii="Arial" w:hAnsi="Arial" w:cs="Arial"/>
                <w:lang w:bidi="en-US"/>
              </w:rPr>
            </w:pPr>
            <w:r w:rsidRPr="003A4CD7">
              <w:rPr>
                <w:rFonts w:ascii="Arial" w:hAnsi="Arial" w:cs="Arial"/>
                <w:lang w:val="ro-RO" w:eastAsia="ro-RO" w:bidi="en-US"/>
              </w:rPr>
              <w:t>Cu SIS</w:t>
            </w:r>
          </w:p>
        </w:tc>
        <w:tc>
          <w:tcPr>
            <w:tcW w:w="1823" w:type="dxa"/>
            <w:tcBorders>
              <w:top w:val="nil"/>
              <w:left w:val="nil"/>
              <w:bottom w:val="single" w:sz="4" w:space="0" w:color="auto"/>
              <w:right w:val="single" w:sz="4" w:space="0" w:color="auto"/>
            </w:tcBorders>
            <w:shd w:val="clear" w:color="auto" w:fill="auto"/>
            <w:vAlign w:val="bottom"/>
          </w:tcPr>
          <w:p w14:paraId="7B1F6F8E" w14:textId="75CBD961" w:rsidR="006F0041" w:rsidRPr="003A4CD7" w:rsidRDefault="006F0041" w:rsidP="006F0041">
            <w:pPr>
              <w:spacing w:after="0"/>
              <w:jc w:val="center"/>
              <w:rPr>
                <w:rFonts w:ascii="Arial" w:hAnsi="Arial" w:cs="Arial"/>
                <w:lang w:val="ro-RO" w:eastAsia="ro-RO" w:bidi="en-US"/>
              </w:rPr>
            </w:pPr>
            <w:r>
              <w:rPr>
                <w:rFonts w:ascii="Arial" w:hAnsi="Arial" w:cs="Arial"/>
                <w:lang w:val="ro-RO" w:eastAsia="ro-RO"/>
              </w:rPr>
              <w:t>1</w:t>
            </w:r>
            <w:r w:rsidRPr="003A4CD7">
              <w:rPr>
                <w:rFonts w:ascii="Arial" w:hAnsi="Arial" w:cs="Arial"/>
                <w:lang w:val="ro-RO" w:eastAsia="ro-RO"/>
              </w:rPr>
              <w:t xml:space="preserve"> </w:t>
            </w:r>
          </w:p>
        </w:tc>
        <w:tc>
          <w:tcPr>
            <w:tcW w:w="1823" w:type="dxa"/>
            <w:tcBorders>
              <w:top w:val="single" w:sz="4" w:space="0" w:color="auto"/>
              <w:left w:val="single" w:sz="4" w:space="0" w:color="auto"/>
              <w:bottom w:val="single" w:sz="4" w:space="0" w:color="auto"/>
              <w:right w:val="single" w:sz="4" w:space="0" w:color="auto"/>
            </w:tcBorders>
            <w:vAlign w:val="center"/>
          </w:tcPr>
          <w:p w14:paraId="0007831D"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w:t>
            </w:r>
          </w:p>
        </w:tc>
      </w:tr>
      <w:tr w:rsidR="006F0041" w:rsidRPr="003A4CD7" w14:paraId="7C689F95" w14:textId="77777777" w:rsidTr="00FE767E">
        <w:trPr>
          <w:trHeight w:val="510"/>
          <w:jc w:val="center"/>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8E261E6"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eastAsia="ro-RO" w:bidi="en-US"/>
              </w:rPr>
              <w:t>4</w:t>
            </w:r>
          </w:p>
        </w:tc>
        <w:tc>
          <w:tcPr>
            <w:tcW w:w="3365" w:type="dxa"/>
            <w:tcBorders>
              <w:top w:val="nil"/>
              <w:left w:val="nil"/>
              <w:bottom w:val="single" w:sz="4" w:space="0" w:color="auto"/>
              <w:right w:val="single" w:sz="4" w:space="0" w:color="auto"/>
            </w:tcBorders>
            <w:shd w:val="clear" w:color="auto" w:fill="auto"/>
            <w:noWrap/>
            <w:vAlign w:val="bottom"/>
          </w:tcPr>
          <w:p w14:paraId="2FD28900" w14:textId="60AD9CF8" w:rsidR="006F0041" w:rsidRPr="006F0041" w:rsidRDefault="006F0041" w:rsidP="006F0041">
            <w:pPr>
              <w:spacing w:after="0"/>
              <w:rPr>
                <w:rFonts w:ascii="Arial" w:hAnsi="Arial" w:cs="Arial"/>
                <w:bCs/>
                <w:iCs/>
                <w:lang w:val="ro-RO" w:eastAsia="ro-RO" w:bidi="en-US"/>
              </w:rPr>
            </w:pPr>
            <w:r w:rsidRPr="006F0041">
              <w:rPr>
                <w:rFonts w:ascii="Arial" w:hAnsi="Arial" w:cs="Arial"/>
                <w:bCs/>
                <w:iCs/>
                <w:lang w:val="ro-RO" w:eastAsia="ro-RO"/>
              </w:rPr>
              <w:t>Centrul Instruire Păltiniș</w:t>
            </w:r>
          </w:p>
        </w:tc>
        <w:tc>
          <w:tcPr>
            <w:tcW w:w="1823" w:type="dxa"/>
            <w:tcBorders>
              <w:top w:val="single" w:sz="4" w:space="0" w:color="auto"/>
              <w:left w:val="single" w:sz="4" w:space="0" w:color="auto"/>
              <w:bottom w:val="single" w:sz="4" w:space="0" w:color="auto"/>
              <w:right w:val="single" w:sz="4" w:space="0" w:color="auto"/>
            </w:tcBorders>
            <w:noWrap/>
            <w:vAlign w:val="center"/>
          </w:tcPr>
          <w:p w14:paraId="3ADE93AD" w14:textId="77777777" w:rsidR="006F0041" w:rsidRPr="003A4CD7" w:rsidRDefault="006F0041" w:rsidP="006F0041">
            <w:pPr>
              <w:spacing w:after="0"/>
              <w:jc w:val="center"/>
              <w:rPr>
                <w:rFonts w:ascii="Arial" w:hAnsi="Arial" w:cs="Arial"/>
                <w:lang w:bidi="en-US"/>
              </w:rPr>
            </w:pPr>
            <w:r w:rsidRPr="003A4CD7">
              <w:rPr>
                <w:rFonts w:ascii="Arial" w:hAnsi="Arial" w:cs="Arial"/>
                <w:lang w:bidi="en-US"/>
              </w:rPr>
              <w:t>Fără SIS</w:t>
            </w:r>
          </w:p>
        </w:tc>
        <w:tc>
          <w:tcPr>
            <w:tcW w:w="1823" w:type="dxa"/>
            <w:tcBorders>
              <w:top w:val="nil"/>
              <w:left w:val="nil"/>
              <w:bottom w:val="single" w:sz="4" w:space="0" w:color="auto"/>
              <w:right w:val="single" w:sz="4" w:space="0" w:color="auto"/>
            </w:tcBorders>
            <w:shd w:val="clear" w:color="auto" w:fill="auto"/>
            <w:vAlign w:val="bottom"/>
          </w:tcPr>
          <w:p w14:paraId="07D4230D"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rPr>
              <w:t>1</w:t>
            </w:r>
          </w:p>
        </w:tc>
        <w:tc>
          <w:tcPr>
            <w:tcW w:w="1823" w:type="dxa"/>
            <w:tcBorders>
              <w:top w:val="single" w:sz="4" w:space="0" w:color="auto"/>
              <w:left w:val="single" w:sz="4" w:space="0" w:color="auto"/>
              <w:bottom w:val="single" w:sz="4" w:space="0" w:color="auto"/>
              <w:right w:val="single" w:sz="4" w:space="0" w:color="auto"/>
            </w:tcBorders>
            <w:vAlign w:val="center"/>
          </w:tcPr>
          <w:p w14:paraId="70515CF9"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w:t>
            </w:r>
          </w:p>
        </w:tc>
      </w:tr>
      <w:tr w:rsidR="006F0041" w:rsidRPr="003A4CD7" w14:paraId="5EBA830A" w14:textId="77777777" w:rsidTr="00FE767E">
        <w:trPr>
          <w:trHeight w:val="510"/>
          <w:jc w:val="center"/>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4BF2352"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eastAsia="ro-RO" w:bidi="en-US"/>
              </w:rPr>
              <w:t>5</w:t>
            </w:r>
          </w:p>
        </w:tc>
        <w:tc>
          <w:tcPr>
            <w:tcW w:w="3365" w:type="dxa"/>
            <w:tcBorders>
              <w:top w:val="nil"/>
              <w:left w:val="nil"/>
              <w:bottom w:val="single" w:sz="4" w:space="0" w:color="auto"/>
              <w:right w:val="single" w:sz="4" w:space="0" w:color="auto"/>
            </w:tcBorders>
            <w:shd w:val="clear" w:color="auto" w:fill="auto"/>
            <w:noWrap/>
            <w:vAlign w:val="bottom"/>
          </w:tcPr>
          <w:p w14:paraId="43BAD4EF" w14:textId="620F8C92" w:rsidR="006F0041" w:rsidRPr="006F0041" w:rsidRDefault="006F0041" w:rsidP="006F0041">
            <w:pPr>
              <w:spacing w:after="0"/>
              <w:rPr>
                <w:rFonts w:ascii="Arial" w:hAnsi="Arial" w:cs="Arial"/>
                <w:bCs/>
                <w:iCs/>
                <w:lang w:val="ro-RO" w:eastAsia="ro-RO" w:bidi="en-US"/>
              </w:rPr>
            </w:pPr>
            <w:r w:rsidRPr="006F0041">
              <w:rPr>
                <w:rFonts w:ascii="Arial" w:hAnsi="Arial" w:cs="Arial"/>
                <w:bCs/>
                <w:iCs/>
                <w:lang w:val="ro-RO" w:eastAsia="ro-RO"/>
              </w:rPr>
              <w:t>Statia Brasov</w:t>
            </w:r>
          </w:p>
        </w:tc>
        <w:tc>
          <w:tcPr>
            <w:tcW w:w="1823" w:type="dxa"/>
            <w:tcBorders>
              <w:top w:val="single" w:sz="4" w:space="0" w:color="auto"/>
              <w:left w:val="single" w:sz="4" w:space="0" w:color="auto"/>
              <w:bottom w:val="single" w:sz="4" w:space="0" w:color="auto"/>
              <w:right w:val="single" w:sz="4" w:space="0" w:color="auto"/>
            </w:tcBorders>
            <w:noWrap/>
          </w:tcPr>
          <w:p w14:paraId="7187ADFC" w14:textId="77777777" w:rsidR="006F0041" w:rsidRPr="003A4CD7" w:rsidRDefault="006F0041" w:rsidP="006F0041">
            <w:pPr>
              <w:spacing w:after="0"/>
              <w:jc w:val="center"/>
              <w:rPr>
                <w:rFonts w:ascii="Arial" w:hAnsi="Arial" w:cs="Arial"/>
                <w:lang w:bidi="en-US"/>
              </w:rPr>
            </w:pPr>
            <w:r w:rsidRPr="003A4CD7">
              <w:rPr>
                <w:rFonts w:ascii="Arial" w:hAnsi="Arial" w:cs="Arial"/>
                <w:lang w:val="ro-RO" w:eastAsia="ro-RO" w:bidi="en-US"/>
              </w:rPr>
              <w:t>Cu SIS</w:t>
            </w:r>
          </w:p>
        </w:tc>
        <w:tc>
          <w:tcPr>
            <w:tcW w:w="1823" w:type="dxa"/>
            <w:tcBorders>
              <w:top w:val="nil"/>
              <w:left w:val="nil"/>
              <w:bottom w:val="single" w:sz="4" w:space="0" w:color="auto"/>
              <w:right w:val="single" w:sz="4" w:space="0" w:color="auto"/>
            </w:tcBorders>
            <w:shd w:val="clear" w:color="auto" w:fill="auto"/>
            <w:vAlign w:val="bottom"/>
          </w:tcPr>
          <w:p w14:paraId="7D2AA297"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rPr>
              <w:t xml:space="preserve">2 </w:t>
            </w:r>
          </w:p>
        </w:tc>
        <w:tc>
          <w:tcPr>
            <w:tcW w:w="1823" w:type="dxa"/>
            <w:tcBorders>
              <w:top w:val="single" w:sz="4" w:space="0" w:color="auto"/>
              <w:left w:val="single" w:sz="4" w:space="0" w:color="auto"/>
              <w:bottom w:val="single" w:sz="4" w:space="0" w:color="auto"/>
              <w:right w:val="single" w:sz="4" w:space="0" w:color="auto"/>
            </w:tcBorders>
            <w:vAlign w:val="center"/>
          </w:tcPr>
          <w:p w14:paraId="67AC7968"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w:t>
            </w:r>
          </w:p>
        </w:tc>
      </w:tr>
      <w:tr w:rsidR="006F0041" w:rsidRPr="003A4CD7" w14:paraId="0B4EAA5B" w14:textId="77777777" w:rsidTr="00FE767E">
        <w:trPr>
          <w:trHeight w:val="510"/>
          <w:jc w:val="center"/>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344204EE"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eastAsia="ro-RO" w:bidi="en-US"/>
              </w:rPr>
              <w:t>6</w:t>
            </w:r>
          </w:p>
        </w:tc>
        <w:tc>
          <w:tcPr>
            <w:tcW w:w="3365" w:type="dxa"/>
            <w:tcBorders>
              <w:top w:val="nil"/>
              <w:left w:val="nil"/>
              <w:bottom w:val="single" w:sz="4" w:space="0" w:color="auto"/>
              <w:right w:val="single" w:sz="4" w:space="0" w:color="auto"/>
            </w:tcBorders>
            <w:shd w:val="clear" w:color="auto" w:fill="auto"/>
            <w:noWrap/>
            <w:vAlign w:val="bottom"/>
          </w:tcPr>
          <w:p w14:paraId="63C3E052" w14:textId="0E4BE122" w:rsidR="006F0041" w:rsidRPr="006F0041" w:rsidRDefault="006F0041" w:rsidP="006F0041">
            <w:pPr>
              <w:spacing w:after="0"/>
              <w:rPr>
                <w:rFonts w:ascii="Arial" w:hAnsi="Arial" w:cs="Arial"/>
                <w:bCs/>
                <w:iCs/>
                <w:lang w:val="ro-RO" w:eastAsia="ro-RO" w:bidi="en-US"/>
              </w:rPr>
            </w:pPr>
            <w:r w:rsidRPr="006F0041">
              <w:rPr>
                <w:rFonts w:ascii="Arial" w:hAnsi="Arial" w:cs="Arial"/>
                <w:bCs/>
                <w:iCs/>
                <w:lang w:val="ro-RO" w:eastAsia="ro-RO"/>
              </w:rPr>
              <w:t>Statia Dârste</w:t>
            </w:r>
          </w:p>
        </w:tc>
        <w:tc>
          <w:tcPr>
            <w:tcW w:w="1823" w:type="dxa"/>
            <w:tcBorders>
              <w:top w:val="single" w:sz="4" w:space="0" w:color="auto"/>
              <w:left w:val="single" w:sz="4" w:space="0" w:color="auto"/>
              <w:bottom w:val="single" w:sz="4" w:space="0" w:color="auto"/>
              <w:right w:val="single" w:sz="4" w:space="0" w:color="auto"/>
            </w:tcBorders>
            <w:noWrap/>
          </w:tcPr>
          <w:p w14:paraId="6C819D07" w14:textId="77777777" w:rsidR="006F0041" w:rsidRPr="003A4CD7" w:rsidRDefault="006F0041" w:rsidP="006F0041">
            <w:pPr>
              <w:spacing w:after="0"/>
              <w:jc w:val="center"/>
              <w:rPr>
                <w:rFonts w:ascii="Arial" w:hAnsi="Arial" w:cs="Arial"/>
                <w:lang w:bidi="en-US"/>
              </w:rPr>
            </w:pPr>
            <w:r w:rsidRPr="003A4CD7">
              <w:rPr>
                <w:rFonts w:ascii="Arial" w:hAnsi="Arial" w:cs="Arial"/>
                <w:lang w:val="ro-RO" w:eastAsia="ro-RO" w:bidi="en-US"/>
              </w:rPr>
              <w:t>Cu SIS</w:t>
            </w:r>
          </w:p>
        </w:tc>
        <w:tc>
          <w:tcPr>
            <w:tcW w:w="1823" w:type="dxa"/>
            <w:tcBorders>
              <w:top w:val="nil"/>
              <w:left w:val="nil"/>
              <w:bottom w:val="single" w:sz="4" w:space="0" w:color="auto"/>
              <w:right w:val="single" w:sz="4" w:space="0" w:color="auto"/>
            </w:tcBorders>
            <w:shd w:val="clear" w:color="auto" w:fill="auto"/>
            <w:vAlign w:val="bottom"/>
          </w:tcPr>
          <w:p w14:paraId="4371FD52"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rPr>
              <w:t xml:space="preserve">2 </w:t>
            </w:r>
          </w:p>
        </w:tc>
        <w:tc>
          <w:tcPr>
            <w:tcW w:w="1823" w:type="dxa"/>
            <w:tcBorders>
              <w:top w:val="single" w:sz="4" w:space="0" w:color="auto"/>
              <w:left w:val="single" w:sz="4" w:space="0" w:color="auto"/>
              <w:bottom w:val="single" w:sz="4" w:space="0" w:color="auto"/>
              <w:right w:val="single" w:sz="4" w:space="0" w:color="auto"/>
            </w:tcBorders>
            <w:vAlign w:val="center"/>
          </w:tcPr>
          <w:p w14:paraId="070FFC4C"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w:t>
            </w:r>
          </w:p>
        </w:tc>
      </w:tr>
      <w:tr w:rsidR="006F0041" w:rsidRPr="003A4CD7" w14:paraId="104DA474" w14:textId="77777777" w:rsidTr="00FE767E">
        <w:trPr>
          <w:trHeight w:val="510"/>
          <w:jc w:val="center"/>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63EA281E"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eastAsia="ro-RO" w:bidi="en-US"/>
              </w:rPr>
              <w:t>7</w:t>
            </w:r>
          </w:p>
        </w:tc>
        <w:tc>
          <w:tcPr>
            <w:tcW w:w="3365" w:type="dxa"/>
            <w:tcBorders>
              <w:top w:val="nil"/>
              <w:left w:val="nil"/>
              <w:bottom w:val="single" w:sz="4" w:space="0" w:color="auto"/>
              <w:right w:val="single" w:sz="4" w:space="0" w:color="auto"/>
            </w:tcBorders>
            <w:shd w:val="clear" w:color="auto" w:fill="auto"/>
            <w:noWrap/>
            <w:vAlign w:val="bottom"/>
          </w:tcPr>
          <w:p w14:paraId="2911F68B" w14:textId="338FB204" w:rsidR="006F0041" w:rsidRPr="006F0041" w:rsidRDefault="006F0041" w:rsidP="006F0041">
            <w:pPr>
              <w:spacing w:after="0"/>
              <w:rPr>
                <w:rFonts w:ascii="Arial" w:hAnsi="Arial" w:cs="Arial"/>
                <w:bCs/>
                <w:iCs/>
                <w:lang w:val="ro-RO" w:eastAsia="ro-RO" w:bidi="en-US"/>
              </w:rPr>
            </w:pPr>
            <w:r w:rsidRPr="006F0041">
              <w:rPr>
                <w:rFonts w:ascii="Arial" w:hAnsi="Arial" w:cs="Arial"/>
                <w:bCs/>
                <w:iCs/>
                <w:lang w:val="ro-RO" w:eastAsia="ro-RO"/>
              </w:rPr>
              <w:t>Statia Gheorgheni</w:t>
            </w:r>
          </w:p>
        </w:tc>
        <w:tc>
          <w:tcPr>
            <w:tcW w:w="1823" w:type="dxa"/>
            <w:tcBorders>
              <w:top w:val="single" w:sz="4" w:space="0" w:color="auto"/>
              <w:left w:val="single" w:sz="4" w:space="0" w:color="auto"/>
              <w:bottom w:val="single" w:sz="4" w:space="0" w:color="auto"/>
              <w:right w:val="single" w:sz="4" w:space="0" w:color="auto"/>
            </w:tcBorders>
            <w:noWrap/>
          </w:tcPr>
          <w:p w14:paraId="312BFEB3" w14:textId="77777777" w:rsidR="006F0041" w:rsidRPr="003A4CD7" w:rsidRDefault="006F0041" w:rsidP="006F0041">
            <w:pPr>
              <w:spacing w:after="0"/>
              <w:jc w:val="center"/>
              <w:rPr>
                <w:rFonts w:ascii="Arial" w:hAnsi="Arial" w:cs="Arial"/>
                <w:lang w:bidi="en-US"/>
              </w:rPr>
            </w:pPr>
            <w:r w:rsidRPr="003A4CD7">
              <w:rPr>
                <w:rFonts w:ascii="Arial" w:hAnsi="Arial" w:cs="Arial"/>
                <w:lang w:val="ro-RO" w:eastAsia="ro-RO" w:bidi="en-US"/>
              </w:rPr>
              <w:t>Cu SIS</w:t>
            </w:r>
          </w:p>
        </w:tc>
        <w:tc>
          <w:tcPr>
            <w:tcW w:w="1823" w:type="dxa"/>
            <w:tcBorders>
              <w:top w:val="nil"/>
              <w:left w:val="nil"/>
              <w:bottom w:val="single" w:sz="4" w:space="0" w:color="auto"/>
              <w:right w:val="single" w:sz="4" w:space="0" w:color="auto"/>
            </w:tcBorders>
            <w:shd w:val="clear" w:color="auto" w:fill="auto"/>
            <w:vAlign w:val="bottom"/>
          </w:tcPr>
          <w:p w14:paraId="7FD6E873"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1</w:t>
            </w:r>
          </w:p>
        </w:tc>
        <w:tc>
          <w:tcPr>
            <w:tcW w:w="1823" w:type="dxa"/>
            <w:tcBorders>
              <w:top w:val="single" w:sz="4" w:space="0" w:color="auto"/>
              <w:left w:val="single" w:sz="4" w:space="0" w:color="auto"/>
              <w:bottom w:val="single" w:sz="4" w:space="0" w:color="auto"/>
              <w:right w:val="single" w:sz="4" w:space="0" w:color="auto"/>
            </w:tcBorders>
            <w:vAlign w:val="center"/>
          </w:tcPr>
          <w:p w14:paraId="72A0724B"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w:t>
            </w:r>
          </w:p>
        </w:tc>
      </w:tr>
      <w:tr w:rsidR="006F0041" w:rsidRPr="003A4CD7" w14:paraId="0B5D0F35" w14:textId="77777777" w:rsidTr="00FE767E">
        <w:trPr>
          <w:trHeight w:val="510"/>
          <w:jc w:val="center"/>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DAABDB3"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eastAsia="ro-RO" w:bidi="en-US"/>
              </w:rPr>
              <w:t>8</w:t>
            </w:r>
          </w:p>
        </w:tc>
        <w:tc>
          <w:tcPr>
            <w:tcW w:w="3365" w:type="dxa"/>
            <w:tcBorders>
              <w:top w:val="nil"/>
              <w:left w:val="nil"/>
              <w:bottom w:val="single" w:sz="4" w:space="0" w:color="auto"/>
              <w:right w:val="single" w:sz="4" w:space="0" w:color="auto"/>
            </w:tcBorders>
            <w:shd w:val="clear" w:color="auto" w:fill="auto"/>
            <w:noWrap/>
            <w:vAlign w:val="bottom"/>
          </w:tcPr>
          <w:p w14:paraId="6A3C4169" w14:textId="73918263" w:rsidR="006F0041" w:rsidRPr="00834EF8" w:rsidRDefault="006F0041" w:rsidP="006F0041">
            <w:pPr>
              <w:spacing w:after="0"/>
              <w:rPr>
                <w:rFonts w:ascii="Arial" w:hAnsi="Arial" w:cs="Arial"/>
                <w:bCs/>
                <w:iCs/>
                <w:vertAlign w:val="superscript"/>
                <w:lang w:val="ro-RO" w:eastAsia="ro-RO" w:bidi="en-US"/>
              </w:rPr>
            </w:pPr>
            <w:r w:rsidRPr="006F0041">
              <w:rPr>
                <w:rFonts w:ascii="Arial" w:hAnsi="Arial" w:cs="Arial"/>
                <w:bCs/>
                <w:iCs/>
                <w:lang w:val="ro-RO" w:eastAsia="ro-RO"/>
              </w:rPr>
              <w:t>Sediu CE Mures</w:t>
            </w:r>
            <w:r w:rsidR="00834EF8" w:rsidRPr="00834EF8">
              <w:rPr>
                <w:rFonts w:ascii="Arial" w:hAnsi="Arial" w:cs="Arial"/>
                <w:bCs/>
                <w:iCs/>
                <w:sz w:val="48"/>
                <w:szCs w:val="48"/>
                <w:vertAlign w:val="superscript"/>
                <w:lang w:val="ro-RO" w:eastAsia="ro-RO"/>
              </w:rPr>
              <w:t>*</w:t>
            </w:r>
          </w:p>
        </w:tc>
        <w:tc>
          <w:tcPr>
            <w:tcW w:w="1823" w:type="dxa"/>
            <w:tcBorders>
              <w:top w:val="single" w:sz="4" w:space="0" w:color="auto"/>
              <w:left w:val="single" w:sz="4" w:space="0" w:color="auto"/>
              <w:bottom w:val="single" w:sz="4" w:space="0" w:color="auto"/>
              <w:right w:val="single" w:sz="4" w:space="0" w:color="auto"/>
            </w:tcBorders>
            <w:noWrap/>
          </w:tcPr>
          <w:p w14:paraId="24A63AA1" w14:textId="4C84A572" w:rsidR="006F0041" w:rsidRPr="003A4CD7" w:rsidRDefault="006F0041" w:rsidP="006F0041">
            <w:pPr>
              <w:spacing w:after="0"/>
              <w:jc w:val="center"/>
              <w:rPr>
                <w:rFonts w:ascii="Arial" w:hAnsi="Arial" w:cs="Arial"/>
                <w:lang w:bidi="en-US"/>
              </w:rPr>
            </w:pPr>
            <w:r w:rsidRPr="003A4CD7">
              <w:rPr>
                <w:rFonts w:ascii="Arial" w:hAnsi="Arial" w:cs="Arial"/>
                <w:lang w:bidi="en-US"/>
              </w:rPr>
              <w:t>Fără SIS</w:t>
            </w:r>
          </w:p>
        </w:tc>
        <w:tc>
          <w:tcPr>
            <w:tcW w:w="1823" w:type="dxa"/>
            <w:tcBorders>
              <w:top w:val="nil"/>
              <w:left w:val="nil"/>
              <w:bottom w:val="single" w:sz="4" w:space="0" w:color="auto"/>
              <w:right w:val="single" w:sz="4" w:space="0" w:color="auto"/>
            </w:tcBorders>
            <w:shd w:val="clear" w:color="auto" w:fill="auto"/>
            <w:vAlign w:val="bottom"/>
          </w:tcPr>
          <w:p w14:paraId="1823F208" w14:textId="4DFA8AAF" w:rsidR="006F0041" w:rsidRPr="003A4CD7" w:rsidRDefault="00F07B91" w:rsidP="00F07B91">
            <w:pPr>
              <w:spacing w:after="0"/>
              <w:jc w:val="center"/>
              <w:rPr>
                <w:rFonts w:ascii="Arial" w:hAnsi="Arial" w:cs="Arial"/>
                <w:lang w:val="ro-RO" w:eastAsia="ro-RO" w:bidi="en-US"/>
              </w:rPr>
            </w:pPr>
            <w:r>
              <w:rPr>
                <w:rFonts w:ascii="Arial" w:hAnsi="Arial" w:cs="Arial"/>
                <w:lang w:val="ro-RO" w:eastAsia="ro-RO"/>
              </w:rPr>
              <w:t>-</w:t>
            </w:r>
            <w:r w:rsidR="006F0041" w:rsidRPr="003A4CD7">
              <w:rPr>
                <w:rFonts w:ascii="Arial" w:hAnsi="Arial" w:cs="Arial"/>
                <w:lang w:val="ro-RO" w:eastAsia="ro-RO"/>
              </w:rPr>
              <w:t xml:space="preserve"> </w:t>
            </w:r>
          </w:p>
        </w:tc>
        <w:tc>
          <w:tcPr>
            <w:tcW w:w="1823" w:type="dxa"/>
            <w:tcBorders>
              <w:top w:val="single" w:sz="4" w:space="0" w:color="auto"/>
              <w:left w:val="single" w:sz="4" w:space="0" w:color="auto"/>
              <w:bottom w:val="single" w:sz="4" w:space="0" w:color="auto"/>
              <w:right w:val="single" w:sz="4" w:space="0" w:color="auto"/>
            </w:tcBorders>
            <w:vAlign w:val="center"/>
          </w:tcPr>
          <w:p w14:paraId="3608D195" w14:textId="6B68A44F" w:rsidR="006F0041" w:rsidRPr="003A4CD7" w:rsidRDefault="00F07B91" w:rsidP="00F07B91">
            <w:pPr>
              <w:spacing w:after="0"/>
              <w:jc w:val="center"/>
              <w:rPr>
                <w:rFonts w:ascii="Arial" w:hAnsi="Arial" w:cs="Arial"/>
                <w:lang w:val="ro-RO" w:eastAsia="ro-RO" w:bidi="en-US"/>
              </w:rPr>
            </w:pPr>
            <w:r>
              <w:rPr>
                <w:rFonts w:ascii="Arial" w:hAnsi="Arial" w:cs="Arial"/>
                <w:lang w:val="ro-RO" w:eastAsia="ro-RO" w:bidi="en-US"/>
              </w:rPr>
              <w:t>1</w:t>
            </w:r>
          </w:p>
        </w:tc>
      </w:tr>
      <w:tr w:rsidR="006F0041" w:rsidRPr="003A4CD7" w14:paraId="14F25238" w14:textId="77777777" w:rsidTr="00FE767E">
        <w:trPr>
          <w:trHeight w:val="510"/>
          <w:jc w:val="center"/>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C1D2213"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eastAsia="ro-RO" w:bidi="en-US"/>
              </w:rPr>
              <w:t>9</w:t>
            </w:r>
          </w:p>
        </w:tc>
        <w:tc>
          <w:tcPr>
            <w:tcW w:w="3365" w:type="dxa"/>
            <w:tcBorders>
              <w:top w:val="nil"/>
              <w:left w:val="nil"/>
              <w:bottom w:val="single" w:sz="4" w:space="0" w:color="auto"/>
              <w:right w:val="single" w:sz="4" w:space="0" w:color="auto"/>
            </w:tcBorders>
            <w:shd w:val="clear" w:color="auto" w:fill="auto"/>
            <w:noWrap/>
            <w:vAlign w:val="bottom"/>
          </w:tcPr>
          <w:p w14:paraId="54B0E0C2" w14:textId="04FBEE1B" w:rsidR="006F0041" w:rsidRPr="006F0041" w:rsidRDefault="006F0041" w:rsidP="006F0041">
            <w:pPr>
              <w:spacing w:after="0"/>
              <w:rPr>
                <w:rFonts w:ascii="Arial" w:hAnsi="Arial" w:cs="Arial"/>
                <w:bCs/>
                <w:iCs/>
                <w:lang w:val="ro-RO" w:eastAsia="ro-RO" w:bidi="en-US"/>
              </w:rPr>
            </w:pPr>
            <w:r w:rsidRPr="006F0041">
              <w:rPr>
                <w:rFonts w:ascii="Arial" w:hAnsi="Arial" w:cs="Arial"/>
                <w:bCs/>
                <w:iCs/>
                <w:lang w:val="ro-RO" w:eastAsia="ro-RO"/>
              </w:rPr>
              <w:t>Statia Ungheni</w:t>
            </w:r>
          </w:p>
        </w:tc>
        <w:tc>
          <w:tcPr>
            <w:tcW w:w="1823" w:type="dxa"/>
            <w:tcBorders>
              <w:top w:val="single" w:sz="4" w:space="0" w:color="auto"/>
              <w:left w:val="single" w:sz="4" w:space="0" w:color="auto"/>
              <w:bottom w:val="single" w:sz="4" w:space="0" w:color="auto"/>
              <w:right w:val="single" w:sz="4" w:space="0" w:color="auto"/>
            </w:tcBorders>
            <w:noWrap/>
          </w:tcPr>
          <w:p w14:paraId="20AB529D" w14:textId="2B28675C" w:rsidR="006F0041" w:rsidRPr="003A4CD7" w:rsidRDefault="006F0041" w:rsidP="006F0041">
            <w:pPr>
              <w:spacing w:after="0"/>
              <w:jc w:val="center"/>
              <w:rPr>
                <w:rFonts w:ascii="Arial" w:hAnsi="Arial" w:cs="Arial"/>
                <w:lang w:bidi="en-US"/>
              </w:rPr>
            </w:pPr>
            <w:r w:rsidRPr="003A4CD7">
              <w:rPr>
                <w:rFonts w:ascii="Arial" w:hAnsi="Arial" w:cs="Arial"/>
                <w:lang w:bidi="en-US"/>
              </w:rPr>
              <w:t>Fără SIS</w:t>
            </w:r>
          </w:p>
        </w:tc>
        <w:tc>
          <w:tcPr>
            <w:tcW w:w="1823" w:type="dxa"/>
            <w:tcBorders>
              <w:top w:val="nil"/>
              <w:left w:val="nil"/>
              <w:bottom w:val="single" w:sz="4" w:space="0" w:color="auto"/>
              <w:right w:val="single" w:sz="4" w:space="0" w:color="auto"/>
            </w:tcBorders>
            <w:shd w:val="clear" w:color="auto" w:fill="auto"/>
            <w:vAlign w:val="bottom"/>
          </w:tcPr>
          <w:p w14:paraId="678D063B" w14:textId="0632AF16" w:rsidR="006F0041" w:rsidRPr="003A4CD7" w:rsidRDefault="006F0041" w:rsidP="006F0041">
            <w:pPr>
              <w:spacing w:after="0"/>
              <w:jc w:val="center"/>
              <w:rPr>
                <w:rFonts w:ascii="Arial" w:hAnsi="Arial" w:cs="Arial"/>
                <w:lang w:val="ro-RO" w:eastAsia="ro-RO" w:bidi="en-US"/>
              </w:rPr>
            </w:pPr>
            <w:r>
              <w:rPr>
                <w:rFonts w:ascii="Arial" w:hAnsi="Arial" w:cs="Arial"/>
                <w:lang w:val="ro-RO" w:eastAsia="ro-RO"/>
              </w:rPr>
              <w:t>2</w:t>
            </w:r>
            <w:r w:rsidRPr="003A4CD7">
              <w:rPr>
                <w:rFonts w:ascii="Arial" w:hAnsi="Arial" w:cs="Arial"/>
                <w:lang w:val="ro-RO" w:eastAsia="ro-RO"/>
              </w:rPr>
              <w:t xml:space="preserve"> </w:t>
            </w:r>
          </w:p>
        </w:tc>
        <w:tc>
          <w:tcPr>
            <w:tcW w:w="1823" w:type="dxa"/>
            <w:tcBorders>
              <w:top w:val="single" w:sz="4" w:space="0" w:color="auto"/>
              <w:left w:val="single" w:sz="4" w:space="0" w:color="auto"/>
              <w:bottom w:val="single" w:sz="4" w:space="0" w:color="auto"/>
              <w:right w:val="single" w:sz="4" w:space="0" w:color="auto"/>
            </w:tcBorders>
            <w:vAlign w:val="center"/>
          </w:tcPr>
          <w:p w14:paraId="2835044A"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w:t>
            </w:r>
          </w:p>
        </w:tc>
      </w:tr>
      <w:tr w:rsidR="006F0041" w:rsidRPr="003A4CD7" w14:paraId="286CC82A" w14:textId="77777777" w:rsidTr="00FE767E">
        <w:trPr>
          <w:trHeight w:val="510"/>
          <w:jc w:val="center"/>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2F48DED3"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eastAsia="ro-RO" w:bidi="en-US"/>
              </w:rPr>
              <w:t>10</w:t>
            </w:r>
          </w:p>
        </w:tc>
        <w:tc>
          <w:tcPr>
            <w:tcW w:w="3365" w:type="dxa"/>
            <w:tcBorders>
              <w:top w:val="nil"/>
              <w:left w:val="nil"/>
              <w:bottom w:val="single" w:sz="4" w:space="0" w:color="auto"/>
              <w:right w:val="single" w:sz="4" w:space="0" w:color="auto"/>
            </w:tcBorders>
            <w:shd w:val="clear" w:color="auto" w:fill="auto"/>
            <w:noWrap/>
            <w:vAlign w:val="bottom"/>
          </w:tcPr>
          <w:p w14:paraId="19990C23" w14:textId="66DD0542" w:rsidR="006F0041" w:rsidRPr="006F0041" w:rsidRDefault="006F0041" w:rsidP="006F0041">
            <w:pPr>
              <w:spacing w:after="0"/>
              <w:rPr>
                <w:rFonts w:ascii="Arial" w:hAnsi="Arial" w:cs="Arial"/>
                <w:bCs/>
                <w:iCs/>
                <w:lang w:val="ro-RO" w:eastAsia="ro-RO" w:bidi="en-US"/>
              </w:rPr>
            </w:pPr>
            <w:r w:rsidRPr="006F0041">
              <w:rPr>
                <w:rFonts w:ascii="Arial" w:hAnsi="Arial" w:cs="Arial"/>
                <w:bCs/>
                <w:iCs/>
                <w:lang w:val="ro-RO" w:eastAsia="ro-RO"/>
              </w:rPr>
              <w:t>Statia Fantanele</w:t>
            </w:r>
          </w:p>
        </w:tc>
        <w:tc>
          <w:tcPr>
            <w:tcW w:w="1823" w:type="dxa"/>
            <w:tcBorders>
              <w:top w:val="single" w:sz="4" w:space="0" w:color="auto"/>
              <w:left w:val="single" w:sz="4" w:space="0" w:color="auto"/>
              <w:right w:val="single" w:sz="4" w:space="0" w:color="auto"/>
            </w:tcBorders>
            <w:noWrap/>
          </w:tcPr>
          <w:p w14:paraId="1F735922" w14:textId="77777777" w:rsidR="006F0041" w:rsidRPr="003A4CD7" w:rsidRDefault="006F0041" w:rsidP="006F0041">
            <w:pPr>
              <w:spacing w:after="0"/>
              <w:jc w:val="center"/>
              <w:rPr>
                <w:rFonts w:ascii="Arial" w:hAnsi="Arial" w:cs="Arial"/>
                <w:lang w:bidi="en-US"/>
              </w:rPr>
            </w:pPr>
            <w:r w:rsidRPr="003A4CD7">
              <w:rPr>
                <w:rFonts w:ascii="Arial" w:hAnsi="Arial" w:cs="Arial"/>
                <w:lang w:val="ro-RO" w:eastAsia="ro-RO" w:bidi="en-US"/>
              </w:rPr>
              <w:t>Cu SIS</w:t>
            </w:r>
          </w:p>
        </w:tc>
        <w:tc>
          <w:tcPr>
            <w:tcW w:w="1823" w:type="dxa"/>
            <w:tcBorders>
              <w:top w:val="nil"/>
              <w:left w:val="nil"/>
              <w:bottom w:val="single" w:sz="4" w:space="0" w:color="auto"/>
              <w:right w:val="single" w:sz="4" w:space="0" w:color="auto"/>
            </w:tcBorders>
            <w:shd w:val="clear" w:color="auto" w:fill="auto"/>
            <w:vAlign w:val="bottom"/>
          </w:tcPr>
          <w:p w14:paraId="272F2C98"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rPr>
              <w:t xml:space="preserve">1 </w:t>
            </w:r>
          </w:p>
        </w:tc>
        <w:tc>
          <w:tcPr>
            <w:tcW w:w="1823" w:type="dxa"/>
            <w:tcBorders>
              <w:top w:val="single" w:sz="4" w:space="0" w:color="auto"/>
              <w:left w:val="single" w:sz="4" w:space="0" w:color="auto"/>
              <w:right w:val="single" w:sz="4" w:space="0" w:color="auto"/>
            </w:tcBorders>
            <w:vAlign w:val="center"/>
          </w:tcPr>
          <w:p w14:paraId="57CE8262"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w:t>
            </w:r>
          </w:p>
        </w:tc>
      </w:tr>
      <w:tr w:rsidR="006F0041" w:rsidRPr="003A4CD7" w14:paraId="5D0E3803" w14:textId="77777777" w:rsidTr="00FE767E">
        <w:trPr>
          <w:trHeight w:val="510"/>
          <w:jc w:val="center"/>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047AF93"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eastAsia="ro-RO" w:bidi="en-US"/>
              </w:rPr>
              <w:t>11</w:t>
            </w:r>
          </w:p>
        </w:tc>
        <w:tc>
          <w:tcPr>
            <w:tcW w:w="3365" w:type="dxa"/>
            <w:tcBorders>
              <w:top w:val="nil"/>
              <w:left w:val="nil"/>
              <w:bottom w:val="single" w:sz="4" w:space="0" w:color="auto"/>
              <w:right w:val="single" w:sz="4" w:space="0" w:color="auto"/>
            </w:tcBorders>
            <w:shd w:val="clear" w:color="auto" w:fill="auto"/>
            <w:noWrap/>
            <w:vAlign w:val="bottom"/>
          </w:tcPr>
          <w:p w14:paraId="09277CB6" w14:textId="01C74AC9" w:rsidR="006F0041" w:rsidRPr="006F0041" w:rsidRDefault="006F0041" w:rsidP="006F0041">
            <w:pPr>
              <w:spacing w:after="0"/>
              <w:rPr>
                <w:rFonts w:ascii="Arial" w:hAnsi="Arial" w:cs="Arial"/>
                <w:bCs/>
                <w:iCs/>
                <w:lang w:val="ro-RO" w:eastAsia="ro-RO" w:bidi="en-US"/>
              </w:rPr>
            </w:pPr>
            <w:r w:rsidRPr="006F0041">
              <w:rPr>
                <w:rFonts w:ascii="Arial" w:hAnsi="Arial" w:cs="Arial"/>
                <w:bCs/>
                <w:iCs/>
                <w:lang w:val="ro-RO" w:eastAsia="ro-RO"/>
              </w:rPr>
              <w:t>Statia Iernut</w:t>
            </w:r>
          </w:p>
        </w:tc>
        <w:tc>
          <w:tcPr>
            <w:tcW w:w="1823" w:type="dxa"/>
            <w:tcBorders>
              <w:top w:val="single" w:sz="4" w:space="0" w:color="auto"/>
              <w:left w:val="single" w:sz="4" w:space="0" w:color="auto"/>
              <w:bottom w:val="single" w:sz="4" w:space="0" w:color="auto"/>
              <w:right w:val="single" w:sz="4" w:space="0" w:color="auto"/>
            </w:tcBorders>
            <w:noWrap/>
            <w:vAlign w:val="center"/>
          </w:tcPr>
          <w:p w14:paraId="4AE81195" w14:textId="439CD3BE"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Cu SIS</w:t>
            </w:r>
          </w:p>
        </w:tc>
        <w:tc>
          <w:tcPr>
            <w:tcW w:w="1823" w:type="dxa"/>
            <w:tcBorders>
              <w:top w:val="nil"/>
              <w:left w:val="nil"/>
              <w:bottom w:val="single" w:sz="4" w:space="0" w:color="auto"/>
              <w:right w:val="single" w:sz="4" w:space="0" w:color="auto"/>
            </w:tcBorders>
            <w:shd w:val="clear" w:color="auto" w:fill="auto"/>
            <w:vAlign w:val="bottom"/>
          </w:tcPr>
          <w:p w14:paraId="43F75533" w14:textId="52110360" w:rsidR="006F0041" w:rsidRPr="003A4CD7" w:rsidRDefault="006F0041" w:rsidP="006F0041">
            <w:pPr>
              <w:spacing w:after="0"/>
              <w:jc w:val="center"/>
              <w:rPr>
                <w:rFonts w:ascii="Arial" w:hAnsi="Arial" w:cs="Arial"/>
                <w:lang w:val="ro-RO" w:eastAsia="ro-RO" w:bidi="en-US"/>
              </w:rPr>
            </w:pPr>
            <w:r>
              <w:rPr>
                <w:rFonts w:ascii="Arial" w:hAnsi="Arial" w:cs="Arial"/>
                <w:lang w:val="ro-RO" w:eastAsia="ro-RO"/>
              </w:rPr>
              <w:t>2</w:t>
            </w:r>
          </w:p>
        </w:tc>
        <w:tc>
          <w:tcPr>
            <w:tcW w:w="1823" w:type="dxa"/>
            <w:tcBorders>
              <w:top w:val="single" w:sz="4" w:space="0" w:color="auto"/>
              <w:left w:val="single" w:sz="4" w:space="0" w:color="auto"/>
              <w:bottom w:val="single" w:sz="4" w:space="0" w:color="auto"/>
              <w:right w:val="single" w:sz="4" w:space="0" w:color="auto"/>
            </w:tcBorders>
            <w:vAlign w:val="center"/>
          </w:tcPr>
          <w:p w14:paraId="028C57BA" w14:textId="77777777" w:rsidR="006F0041" w:rsidRPr="003A4CD7" w:rsidRDefault="006F0041" w:rsidP="006F0041">
            <w:pPr>
              <w:spacing w:after="0"/>
              <w:jc w:val="center"/>
              <w:rPr>
                <w:rFonts w:ascii="Arial" w:hAnsi="Arial" w:cs="Arial"/>
                <w:lang w:val="ro-RO" w:eastAsia="ro-RO" w:bidi="en-US"/>
              </w:rPr>
            </w:pPr>
            <w:r w:rsidRPr="003A4CD7">
              <w:rPr>
                <w:rFonts w:ascii="Arial" w:hAnsi="Arial" w:cs="Arial"/>
                <w:lang w:val="ro-RO" w:eastAsia="ro-RO" w:bidi="en-US"/>
              </w:rPr>
              <w:t>-</w:t>
            </w:r>
          </w:p>
        </w:tc>
      </w:tr>
    </w:tbl>
    <w:p w14:paraId="233BCF1B" w14:textId="77777777" w:rsidR="00F1649B" w:rsidRPr="003A4CD7" w:rsidRDefault="00F1649B" w:rsidP="00F1649B">
      <w:pPr>
        <w:jc w:val="right"/>
        <w:rPr>
          <w:rFonts w:ascii="Arial" w:hAnsi="Arial" w:cs="Arial"/>
          <w:b/>
          <w:lang w:val="pt-PT"/>
        </w:rPr>
      </w:pPr>
    </w:p>
    <w:p w14:paraId="4884F282" w14:textId="0581F401" w:rsidR="00F1649B" w:rsidRPr="003A4CD7" w:rsidRDefault="00F1649B" w:rsidP="00F1649B">
      <w:pPr>
        <w:rPr>
          <w:rFonts w:ascii="Arial" w:hAnsi="Arial" w:cs="Arial"/>
          <w:b/>
        </w:rPr>
      </w:pPr>
      <w:r w:rsidRPr="003A4CD7">
        <w:rPr>
          <w:rFonts w:ascii="Arial" w:hAnsi="Arial" w:cs="Arial"/>
          <w:b/>
        </w:rPr>
        <w:t xml:space="preserve">U.T.T. </w:t>
      </w:r>
      <w:proofErr w:type="gramStart"/>
      <w:r w:rsidR="006F0041">
        <w:rPr>
          <w:rFonts w:ascii="Arial" w:hAnsi="Arial" w:cs="Arial"/>
          <w:b/>
        </w:rPr>
        <w:t xml:space="preserve">Sibiu </w:t>
      </w:r>
      <w:r w:rsidRPr="003A4CD7">
        <w:rPr>
          <w:rFonts w:ascii="Arial" w:hAnsi="Arial" w:cs="Arial"/>
          <w:b/>
        </w:rPr>
        <w:t>:</w:t>
      </w:r>
      <w:proofErr w:type="gramEnd"/>
      <w:r w:rsidRPr="003A4CD7">
        <w:rPr>
          <w:rFonts w:ascii="Arial" w:hAnsi="Arial" w:cs="Arial"/>
          <w:b/>
        </w:rPr>
        <w:t xml:space="preserve"> 1</w:t>
      </w:r>
      <w:r w:rsidR="006F0041">
        <w:rPr>
          <w:rFonts w:ascii="Arial" w:hAnsi="Arial" w:cs="Arial"/>
          <w:b/>
        </w:rPr>
        <w:t>1</w:t>
      </w:r>
      <w:r w:rsidRPr="003A4CD7">
        <w:rPr>
          <w:rFonts w:ascii="Arial" w:hAnsi="Arial" w:cs="Arial"/>
          <w:b/>
        </w:rPr>
        <w:t xml:space="preserve"> obiective </w:t>
      </w:r>
    </w:p>
    <w:p w14:paraId="2F584BCE" w14:textId="1CC9BBF3" w:rsidR="00F1649B" w:rsidRPr="003A4CD7" w:rsidRDefault="00F1649B" w:rsidP="00F1649B">
      <w:pPr>
        <w:rPr>
          <w:rFonts w:ascii="Arial" w:hAnsi="Arial" w:cs="Arial"/>
          <w:b/>
        </w:rPr>
      </w:pPr>
      <w:r w:rsidRPr="003A4CD7">
        <w:rPr>
          <w:rFonts w:ascii="Arial" w:hAnsi="Arial" w:cs="Arial"/>
          <w:b/>
        </w:rPr>
        <w:t>Total general posturi permanente de pază în funcțiune = 1</w:t>
      </w:r>
      <w:r w:rsidR="00131CB7">
        <w:rPr>
          <w:rFonts w:ascii="Arial" w:hAnsi="Arial" w:cs="Arial"/>
          <w:b/>
        </w:rPr>
        <w:t>5</w:t>
      </w:r>
      <w:r w:rsidRPr="003A4CD7">
        <w:rPr>
          <w:rFonts w:ascii="Arial" w:hAnsi="Arial" w:cs="Arial"/>
          <w:b/>
        </w:rPr>
        <w:t xml:space="preserve"> </w:t>
      </w:r>
    </w:p>
    <w:p w14:paraId="6960EADC" w14:textId="77777777" w:rsidR="00F1649B" w:rsidRPr="003A4CD7" w:rsidRDefault="00F1649B" w:rsidP="00F1649B">
      <w:pPr>
        <w:rPr>
          <w:rFonts w:ascii="Arial" w:hAnsi="Arial" w:cs="Arial"/>
          <w:b/>
        </w:rPr>
      </w:pPr>
      <w:r w:rsidRPr="003A4CD7">
        <w:rPr>
          <w:rFonts w:ascii="Arial" w:hAnsi="Arial" w:cs="Arial"/>
          <w:b/>
        </w:rPr>
        <w:t xml:space="preserve">Total general posturi permanente de rezervă = 2 </w:t>
      </w:r>
    </w:p>
    <w:p w14:paraId="461EEFA2" w14:textId="56A5040F" w:rsidR="00F1649B" w:rsidRPr="003A4CD7" w:rsidRDefault="00F1649B" w:rsidP="00F1649B">
      <w:pPr>
        <w:rPr>
          <w:rFonts w:ascii="Arial" w:hAnsi="Arial" w:cs="Arial"/>
          <w:b/>
        </w:rPr>
      </w:pPr>
      <w:r w:rsidRPr="003A4CD7">
        <w:rPr>
          <w:rFonts w:ascii="Arial" w:hAnsi="Arial" w:cs="Arial"/>
          <w:b/>
        </w:rPr>
        <w:t xml:space="preserve">Total general posturi temporare de pază </w:t>
      </w:r>
      <w:proofErr w:type="gramStart"/>
      <w:r w:rsidRPr="003A4CD7">
        <w:rPr>
          <w:rFonts w:ascii="Arial" w:hAnsi="Arial" w:cs="Arial"/>
          <w:b/>
        </w:rPr>
        <w:t xml:space="preserve">=  </w:t>
      </w:r>
      <w:r w:rsidR="00131CB7">
        <w:rPr>
          <w:rFonts w:ascii="Arial" w:hAnsi="Arial" w:cs="Arial"/>
          <w:b/>
        </w:rPr>
        <w:t>1</w:t>
      </w:r>
      <w:proofErr w:type="gramEnd"/>
    </w:p>
    <w:p w14:paraId="2BDC0167" w14:textId="74D6C171" w:rsidR="00F1649B" w:rsidRPr="003A4CD7" w:rsidRDefault="00F1649B" w:rsidP="00F1649B">
      <w:pPr>
        <w:rPr>
          <w:rFonts w:ascii="Arial" w:hAnsi="Arial" w:cs="Arial"/>
          <w:b/>
          <w:lang w:val="pt-PT"/>
        </w:rPr>
      </w:pPr>
      <w:r w:rsidRPr="003A4CD7">
        <w:rPr>
          <w:rFonts w:ascii="Arial" w:hAnsi="Arial" w:cs="Arial"/>
          <w:b/>
        </w:rPr>
        <w:t xml:space="preserve">TOTAL general posturi de pază = </w:t>
      </w:r>
      <w:r w:rsidR="006F0041">
        <w:rPr>
          <w:rFonts w:ascii="Arial" w:hAnsi="Arial" w:cs="Arial"/>
          <w:b/>
        </w:rPr>
        <w:t>18</w:t>
      </w:r>
    </w:p>
    <w:p w14:paraId="6723612E" w14:textId="77777777" w:rsidR="00834EF8" w:rsidRPr="009A6668" w:rsidRDefault="00834EF8" w:rsidP="00834EF8">
      <w:pPr>
        <w:spacing w:after="0"/>
        <w:ind w:firstLine="720"/>
        <w:jc w:val="both"/>
        <w:rPr>
          <w:rFonts w:ascii="Arial" w:hAnsi="Arial" w:cs="Arial"/>
          <w:lang w:val="es-ES" w:eastAsia="ro-RO"/>
        </w:rPr>
      </w:pPr>
      <w:r w:rsidRPr="009A6668">
        <w:rPr>
          <w:rFonts w:ascii="Arial" w:hAnsi="Arial" w:cs="Arial"/>
          <w:sz w:val="24"/>
          <w:szCs w:val="24"/>
        </w:rPr>
        <w:t>*</w:t>
      </w:r>
      <w:r w:rsidRPr="009A6668">
        <w:rPr>
          <w:rFonts w:ascii="Arial" w:hAnsi="Arial" w:cs="Arial"/>
          <w:sz w:val="24"/>
          <w:szCs w:val="24"/>
          <w:lang w:val="es-ES" w:eastAsia="ro-RO"/>
        </w:rPr>
        <w:t xml:space="preserve"> </w:t>
      </w:r>
      <w:r w:rsidRPr="009A6668">
        <w:rPr>
          <w:rFonts w:ascii="Arial" w:hAnsi="Arial" w:cs="Arial"/>
          <w:lang w:val="es-ES" w:eastAsia="ro-RO"/>
        </w:rPr>
        <w:t xml:space="preserve">Serviciile de paza prestate la obiectivul - sediul Centrului de Exploatare Mures, se vor efectua dupa cum </w:t>
      </w:r>
      <w:proofErr w:type="gramStart"/>
      <w:r w:rsidRPr="009A6668">
        <w:rPr>
          <w:rFonts w:ascii="Arial" w:hAnsi="Arial" w:cs="Arial"/>
          <w:lang w:val="es-ES" w:eastAsia="ro-RO"/>
        </w:rPr>
        <w:t>urmeaza :</w:t>
      </w:r>
      <w:proofErr w:type="gramEnd"/>
    </w:p>
    <w:p w14:paraId="53540B95" w14:textId="77777777" w:rsidR="00834EF8" w:rsidRPr="009A6668" w:rsidRDefault="00834EF8" w:rsidP="00834EF8">
      <w:pPr>
        <w:spacing w:after="0"/>
        <w:ind w:firstLine="720"/>
        <w:jc w:val="both"/>
        <w:rPr>
          <w:rFonts w:ascii="Arial" w:hAnsi="Arial" w:cs="Arial"/>
          <w:lang w:val="es-ES" w:eastAsia="ro-RO"/>
        </w:rPr>
      </w:pPr>
    </w:p>
    <w:p w14:paraId="5A4D4638" w14:textId="77777777" w:rsidR="00834EF8" w:rsidRPr="009A6668" w:rsidRDefault="00834EF8" w:rsidP="00834EF8">
      <w:pPr>
        <w:numPr>
          <w:ilvl w:val="0"/>
          <w:numId w:val="20"/>
        </w:numPr>
        <w:spacing w:after="0"/>
        <w:jc w:val="both"/>
        <w:rPr>
          <w:rFonts w:ascii="Arial" w:hAnsi="Arial" w:cs="Arial"/>
          <w:lang w:val="es-ES" w:eastAsia="ro-RO"/>
        </w:rPr>
      </w:pPr>
      <w:r w:rsidRPr="009A6668">
        <w:rPr>
          <w:rFonts w:ascii="Arial" w:hAnsi="Arial" w:cs="Arial"/>
          <w:lang w:val="es-ES" w:eastAsia="ro-RO"/>
        </w:rPr>
        <w:t>In zilele lucratoare de luni pana joi intre orele 16,00 - 07,00 – 15 ore / zi.</w:t>
      </w:r>
    </w:p>
    <w:p w14:paraId="618BAC2E" w14:textId="77777777" w:rsidR="00834EF8" w:rsidRPr="009A6668" w:rsidRDefault="00834EF8" w:rsidP="00834EF8">
      <w:pPr>
        <w:numPr>
          <w:ilvl w:val="0"/>
          <w:numId w:val="20"/>
        </w:numPr>
        <w:spacing w:after="0"/>
        <w:jc w:val="both"/>
        <w:rPr>
          <w:rFonts w:ascii="Arial" w:hAnsi="Arial" w:cs="Arial"/>
          <w:lang w:val="es-ES" w:eastAsia="ro-RO"/>
        </w:rPr>
      </w:pPr>
      <w:r w:rsidRPr="009A6668">
        <w:rPr>
          <w:rFonts w:ascii="Arial" w:hAnsi="Arial" w:cs="Arial"/>
          <w:lang w:val="es-ES" w:eastAsia="ro-RO"/>
        </w:rPr>
        <w:t>In zilele de vineri ( lucratoare ) intre orele 13,00 – 07,00 – 18 ore /zi</w:t>
      </w:r>
    </w:p>
    <w:p w14:paraId="465958BF" w14:textId="77777777" w:rsidR="00834EF8" w:rsidRPr="009A6668" w:rsidRDefault="00834EF8" w:rsidP="00834EF8">
      <w:pPr>
        <w:numPr>
          <w:ilvl w:val="0"/>
          <w:numId w:val="20"/>
        </w:numPr>
        <w:spacing w:after="0"/>
        <w:jc w:val="both"/>
        <w:rPr>
          <w:rFonts w:ascii="Arial" w:hAnsi="Arial" w:cs="Arial"/>
          <w:lang w:val="es-ES" w:eastAsia="ro-RO"/>
        </w:rPr>
      </w:pPr>
      <w:r w:rsidRPr="009A6668">
        <w:rPr>
          <w:rFonts w:ascii="Arial" w:hAnsi="Arial" w:cs="Arial"/>
          <w:lang w:val="es-ES" w:eastAsia="ro-RO"/>
        </w:rPr>
        <w:t>Sambata si duminica si in zilele legal libere 07,00 - 07,00 – 24 ore /</w:t>
      </w:r>
      <w:proofErr w:type="gramStart"/>
      <w:r w:rsidRPr="009A6668">
        <w:rPr>
          <w:rFonts w:ascii="Arial" w:hAnsi="Arial" w:cs="Arial"/>
          <w:lang w:val="es-ES" w:eastAsia="ro-RO"/>
        </w:rPr>
        <w:t>zi .</w:t>
      </w:r>
      <w:proofErr w:type="gramEnd"/>
    </w:p>
    <w:p w14:paraId="6CAE70C6" w14:textId="77777777" w:rsidR="00834EF8" w:rsidRPr="009A6668" w:rsidRDefault="00834EF8" w:rsidP="00834EF8">
      <w:pPr>
        <w:spacing w:after="0"/>
        <w:ind w:left="1440"/>
        <w:jc w:val="both"/>
        <w:rPr>
          <w:rFonts w:ascii="Arial" w:hAnsi="Arial" w:cs="Arial"/>
          <w:lang w:val="es-ES" w:eastAsia="ro-RO"/>
        </w:rPr>
      </w:pPr>
    </w:p>
    <w:p w14:paraId="7B295084" w14:textId="59920C49" w:rsidR="00834EF8" w:rsidRPr="009A6668" w:rsidRDefault="00834EF8" w:rsidP="00834EF8">
      <w:pPr>
        <w:spacing w:after="0"/>
        <w:ind w:firstLine="708"/>
        <w:jc w:val="both"/>
        <w:rPr>
          <w:rFonts w:ascii="Arial" w:hAnsi="Arial" w:cs="Arial"/>
          <w:snapToGrid w:val="0"/>
          <w:lang w:val="pt-PT"/>
        </w:rPr>
      </w:pPr>
      <w:r w:rsidRPr="009A6668">
        <w:rPr>
          <w:rFonts w:ascii="Arial" w:hAnsi="Arial" w:cs="Arial"/>
          <w:snapToGrid w:val="0"/>
          <w:lang w:val="pt-PT"/>
        </w:rPr>
        <w:t xml:space="preserve">Facturarea </w:t>
      </w:r>
      <w:r w:rsidR="00C14C1F">
        <w:rPr>
          <w:rFonts w:ascii="Arial" w:hAnsi="Arial" w:cs="Arial"/>
          <w:snapToGrid w:val="0"/>
          <w:lang w:val="pt-PT"/>
        </w:rPr>
        <w:t>ș</w:t>
      </w:r>
      <w:r w:rsidRPr="009A6668">
        <w:rPr>
          <w:rFonts w:ascii="Arial" w:hAnsi="Arial" w:cs="Arial"/>
          <w:snapToGrid w:val="0"/>
          <w:lang w:val="pt-PT"/>
        </w:rPr>
        <w:t>i decontarea serviciilor de paza pentru postul de la sediul CE Mures se va realiza dupa urmatoarea formula de calcul :</w:t>
      </w:r>
    </w:p>
    <w:p w14:paraId="7B02CA11" w14:textId="77777777" w:rsidR="00834EF8" w:rsidRPr="009A6668" w:rsidRDefault="00834EF8" w:rsidP="00834EF8">
      <w:pPr>
        <w:spacing w:after="0"/>
        <w:ind w:firstLine="708"/>
        <w:jc w:val="both"/>
        <w:rPr>
          <w:rFonts w:ascii="Arial" w:hAnsi="Arial" w:cs="Arial"/>
          <w:snapToGrid w:val="0"/>
          <w:lang w:val="pt-PT"/>
        </w:rPr>
      </w:pPr>
    </w:p>
    <w:p w14:paraId="350EE098" w14:textId="77777777" w:rsidR="00834EF8" w:rsidRPr="009A6668" w:rsidRDefault="00834EF8" w:rsidP="00834EF8">
      <w:pPr>
        <w:spacing w:after="0"/>
        <w:ind w:firstLine="720"/>
        <w:jc w:val="both"/>
        <w:rPr>
          <w:rFonts w:ascii="Arial" w:hAnsi="Arial" w:cs="Arial"/>
          <w:snapToGrid w:val="0"/>
          <w:lang w:val="pt-PT"/>
        </w:rPr>
      </w:pPr>
      <w:r w:rsidRPr="009A6668">
        <w:rPr>
          <w:rFonts w:ascii="Arial" w:hAnsi="Arial" w:cs="Arial"/>
          <w:snapToGrid w:val="0"/>
          <w:lang w:val="pt-PT"/>
        </w:rPr>
        <w:t>Ore de paza efectuate ( luna de referinta ) X tarif orar paza , unde</w:t>
      </w:r>
    </w:p>
    <w:p w14:paraId="16CAE8C9" w14:textId="77777777" w:rsidR="00834EF8" w:rsidRPr="009A6668" w:rsidRDefault="00834EF8" w:rsidP="00834EF8">
      <w:pPr>
        <w:spacing w:after="0"/>
        <w:jc w:val="both"/>
        <w:rPr>
          <w:rFonts w:ascii="Arial" w:hAnsi="Arial" w:cs="Arial"/>
          <w:snapToGrid w:val="0"/>
          <w:lang w:val="pt-PT"/>
        </w:rPr>
      </w:pPr>
      <w:r w:rsidRPr="009A6668">
        <w:rPr>
          <w:rFonts w:ascii="Arial" w:hAnsi="Arial" w:cs="Arial"/>
          <w:snapToGrid w:val="0"/>
          <w:lang w:val="pt-PT"/>
        </w:rPr>
        <w:t>“Tarif orar paza” = tarif post paza  / numarul de ore ( din luna de referinta ).</w:t>
      </w:r>
    </w:p>
    <w:p w14:paraId="01511807" w14:textId="77777777" w:rsidR="00834EF8" w:rsidRPr="009A6668" w:rsidRDefault="00834EF8" w:rsidP="00834EF8">
      <w:pPr>
        <w:spacing w:after="0"/>
        <w:jc w:val="both"/>
        <w:rPr>
          <w:rFonts w:ascii="Arial" w:hAnsi="Arial" w:cs="Arial"/>
          <w:snapToGrid w:val="0"/>
          <w:lang w:val="pt-PT"/>
        </w:rPr>
      </w:pPr>
    </w:p>
    <w:p w14:paraId="1F137014" w14:textId="77777777" w:rsidR="00834EF8" w:rsidRPr="009A6668" w:rsidRDefault="00834EF8" w:rsidP="00834EF8">
      <w:pPr>
        <w:spacing w:after="0"/>
        <w:ind w:firstLine="708"/>
        <w:jc w:val="both"/>
        <w:rPr>
          <w:rFonts w:ascii="Arial" w:hAnsi="Arial" w:cs="Arial"/>
          <w:snapToGrid w:val="0"/>
          <w:lang w:val="pt-PT"/>
        </w:rPr>
      </w:pPr>
      <w:r w:rsidRPr="009A6668">
        <w:rPr>
          <w:rFonts w:ascii="Arial" w:hAnsi="Arial" w:cs="Arial"/>
          <w:snapToGrid w:val="0"/>
          <w:lang w:val="pt-PT"/>
        </w:rPr>
        <w:t>In centralizatorul aferent facturii lunare se va justifica tariful pentru postul de paza de la sediul CE Mures cu detailierea numarului de ore / tip de zile prestate.</w:t>
      </w:r>
    </w:p>
    <w:p w14:paraId="47BF7733" w14:textId="77777777" w:rsidR="00834EF8" w:rsidRPr="009A6668" w:rsidRDefault="00834EF8" w:rsidP="00834EF8">
      <w:pPr>
        <w:widowControl w:val="0"/>
        <w:jc w:val="both"/>
        <w:rPr>
          <w:rFonts w:ascii="Arial" w:hAnsi="Arial" w:cs="Arial"/>
          <w:b/>
          <w:i/>
          <w:snapToGrid w:val="0"/>
          <w:u w:val="single"/>
          <w:lang w:val="pt-PT"/>
        </w:rPr>
      </w:pPr>
    </w:p>
    <w:p w14:paraId="174CACE5" w14:textId="77777777" w:rsidR="00834EF8" w:rsidRPr="009A6668" w:rsidRDefault="00834EF8" w:rsidP="00834EF8">
      <w:pPr>
        <w:widowControl w:val="0"/>
        <w:jc w:val="both"/>
        <w:rPr>
          <w:rFonts w:ascii="Arial" w:hAnsi="Arial" w:cs="Arial"/>
          <w:snapToGrid w:val="0"/>
          <w:lang w:val="pt-PT"/>
        </w:rPr>
      </w:pPr>
      <w:r w:rsidRPr="009A6668">
        <w:rPr>
          <w:rFonts w:ascii="Arial" w:hAnsi="Arial" w:cs="Arial"/>
          <w:b/>
          <w:i/>
          <w:snapToGrid w:val="0"/>
          <w:u w:val="single"/>
          <w:lang w:val="pt-PT"/>
        </w:rPr>
        <w:t>Nota:</w:t>
      </w:r>
      <w:r w:rsidRPr="009A6668">
        <w:rPr>
          <w:rFonts w:ascii="Arial" w:hAnsi="Arial" w:cs="Arial"/>
          <w:snapToGrid w:val="0"/>
          <w:lang w:val="pt-PT"/>
        </w:rPr>
        <w:t xml:space="preserve"> Pentru o evaluare și comparare unitară a ofertelor, pentru obiectivul sediul CE Mureș, ofertanții au obligația de a oferta un post permanent/lună, 24x24 ore/zi, în cadrul anexelor la Formularul de ofertă, diferența între valoarea ofertată / post permanent / lună și valoarea serviciilor efectiv prestate/lună la postul din obiectivul sediu CE Mureș, rămâne ca economie pe total contract.    </w:t>
      </w:r>
    </w:p>
    <w:p w14:paraId="17DB1350" w14:textId="77777777" w:rsidR="006F0041" w:rsidRDefault="006F0041" w:rsidP="00F1649B">
      <w:pPr>
        <w:rPr>
          <w:rFonts w:ascii="Arial" w:hAnsi="Arial" w:cs="Arial"/>
          <w:b/>
          <w:lang w:val="pt-BR" w:bidi="en-US"/>
        </w:rPr>
      </w:pPr>
    </w:p>
    <w:p w14:paraId="3ECBFC5C" w14:textId="77777777" w:rsidR="004B405E" w:rsidRPr="003A4CD7" w:rsidRDefault="004B405E" w:rsidP="00F1649B">
      <w:pPr>
        <w:rPr>
          <w:rFonts w:ascii="Arial" w:hAnsi="Arial" w:cs="Arial"/>
          <w:b/>
          <w:lang w:val="pt-BR" w:bidi="en-US"/>
        </w:rPr>
      </w:pPr>
    </w:p>
    <w:p w14:paraId="0A4B9B2B" w14:textId="77777777" w:rsidR="00F1649B" w:rsidRPr="003A4CD7" w:rsidRDefault="00F1649B" w:rsidP="00F1649B">
      <w:pPr>
        <w:jc w:val="right"/>
        <w:rPr>
          <w:rFonts w:ascii="Arial" w:hAnsi="Arial" w:cs="Arial"/>
          <w:b/>
          <w:lang w:val="pt-PT"/>
        </w:rPr>
      </w:pPr>
      <w:r w:rsidRPr="003A4CD7">
        <w:rPr>
          <w:rFonts w:ascii="Arial" w:hAnsi="Arial" w:cs="Arial"/>
          <w:b/>
          <w:lang w:val="pt-PT"/>
        </w:rPr>
        <w:t xml:space="preserve">Anexa 3 la Caietul de sarcini </w:t>
      </w:r>
    </w:p>
    <w:p w14:paraId="118C6DBB" w14:textId="77777777" w:rsidR="00F1649B" w:rsidRPr="003A4CD7" w:rsidRDefault="00F1649B" w:rsidP="00F1649B">
      <w:pPr>
        <w:tabs>
          <w:tab w:val="center" w:pos="4536"/>
          <w:tab w:val="right" w:pos="9072"/>
        </w:tabs>
        <w:spacing w:after="0"/>
        <w:rPr>
          <w:rFonts w:ascii="Arial" w:hAnsi="Arial" w:cs="Arial"/>
          <w:b/>
          <w:lang w:bidi="en-US"/>
        </w:rPr>
      </w:pPr>
      <w:r w:rsidRPr="003A4CD7">
        <w:rPr>
          <w:rFonts w:ascii="Arial" w:hAnsi="Arial" w:cs="Arial"/>
          <w:b/>
          <w:lang w:bidi="en-US"/>
        </w:rPr>
        <w:t>Modul de calcul al tarifului pentru servicii de monitorizare și intervenție la obiective</w:t>
      </w:r>
    </w:p>
    <w:p w14:paraId="535A5FBF" w14:textId="77777777" w:rsidR="00F1649B" w:rsidRPr="003A4CD7" w:rsidRDefault="00F1649B" w:rsidP="00F1649B">
      <w:pPr>
        <w:tabs>
          <w:tab w:val="center" w:pos="4536"/>
          <w:tab w:val="right" w:pos="9072"/>
        </w:tabs>
        <w:spacing w:after="0"/>
        <w:rPr>
          <w:rFonts w:ascii="Arial" w:hAnsi="Arial" w:cs="Arial"/>
        </w:rPr>
      </w:pPr>
    </w:p>
    <w:tbl>
      <w:tblPr>
        <w:tblW w:w="10173" w:type="dxa"/>
        <w:tblLayout w:type="fixed"/>
        <w:tblLook w:val="0000" w:firstRow="0" w:lastRow="0" w:firstColumn="0" w:lastColumn="0" w:noHBand="0" w:noVBand="0"/>
      </w:tblPr>
      <w:tblGrid>
        <w:gridCol w:w="568"/>
        <w:gridCol w:w="3509"/>
        <w:gridCol w:w="3119"/>
        <w:gridCol w:w="2977"/>
      </w:tblGrid>
      <w:tr w:rsidR="00F1649B" w:rsidRPr="003A4CD7" w14:paraId="4F910200" w14:textId="77777777" w:rsidTr="00FE767E">
        <w:trPr>
          <w:trHeight w:val="1303"/>
        </w:trPr>
        <w:tc>
          <w:tcPr>
            <w:tcW w:w="568" w:type="dxa"/>
            <w:tcBorders>
              <w:top w:val="single" w:sz="4" w:space="0" w:color="auto"/>
              <w:left w:val="single" w:sz="4" w:space="0" w:color="auto"/>
              <w:bottom w:val="single" w:sz="4" w:space="0" w:color="auto"/>
              <w:right w:val="nil"/>
            </w:tcBorders>
            <w:shd w:val="clear" w:color="auto" w:fill="auto"/>
            <w:noWrap/>
            <w:vAlign w:val="center"/>
          </w:tcPr>
          <w:p w14:paraId="4D1800CC" w14:textId="77777777" w:rsidR="00F1649B" w:rsidRPr="003A4CD7" w:rsidRDefault="00F1649B" w:rsidP="00FE767E">
            <w:pPr>
              <w:spacing w:after="0"/>
              <w:jc w:val="center"/>
              <w:rPr>
                <w:rFonts w:ascii="Arial" w:hAnsi="Arial" w:cs="Arial"/>
                <w:b/>
                <w:lang w:val="fr-FR"/>
              </w:rPr>
            </w:pPr>
            <w:r w:rsidRPr="003A4CD7">
              <w:rPr>
                <w:rFonts w:ascii="Arial" w:hAnsi="Arial" w:cs="Arial"/>
                <w:b/>
                <w:lang w:val="fr-FR"/>
              </w:rPr>
              <w:t>Nr. crt.</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366DB" w14:textId="77777777" w:rsidR="00F1649B" w:rsidRPr="003A4CD7" w:rsidRDefault="00F1649B" w:rsidP="00FE767E">
            <w:pPr>
              <w:spacing w:after="0"/>
              <w:jc w:val="center"/>
              <w:rPr>
                <w:rFonts w:ascii="Arial" w:hAnsi="Arial" w:cs="Arial"/>
                <w:b/>
                <w:bCs/>
              </w:rPr>
            </w:pPr>
            <w:r w:rsidRPr="003A4CD7">
              <w:rPr>
                <w:rFonts w:ascii="Arial" w:hAnsi="Arial" w:cs="Arial"/>
                <w:b/>
                <w:bCs/>
              </w:rPr>
              <w:t>Obiectivele</w:t>
            </w:r>
          </w:p>
          <w:p w14:paraId="2AEDA3BF" w14:textId="68C9FC15" w:rsidR="00F1649B" w:rsidRPr="003A4CD7" w:rsidRDefault="00F1649B" w:rsidP="00FE767E">
            <w:pPr>
              <w:spacing w:after="0"/>
              <w:jc w:val="center"/>
              <w:rPr>
                <w:rFonts w:ascii="Arial" w:hAnsi="Arial" w:cs="Arial"/>
                <w:b/>
                <w:bCs/>
              </w:rPr>
            </w:pPr>
            <w:r w:rsidRPr="003A4CD7">
              <w:rPr>
                <w:rFonts w:ascii="Arial" w:hAnsi="Arial" w:cs="Arial"/>
                <w:b/>
                <w:bCs/>
              </w:rPr>
              <w:t xml:space="preserve">U.T.T. </w:t>
            </w:r>
            <w:r w:rsidR="006F0041">
              <w:rPr>
                <w:rFonts w:ascii="Arial" w:hAnsi="Arial" w:cs="Arial"/>
                <w:b/>
                <w:bCs/>
              </w:rPr>
              <w:t>Sibiu</w:t>
            </w:r>
          </w:p>
        </w:tc>
        <w:tc>
          <w:tcPr>
            <w:tcW w:w="3119" w:type="dxa"/>
            <w:tcBorders>
              <w:top w:val="single" w:sz="4" w:space="0" w:color="auto"/>
              <w:left w:val="nil"/>
              <w:bottom w:val="single" w:sz="4" w:space="0" w:color="auto"/>
              <w:right w:val="single" w:sz="4" w:space="0" w:color="auto"/>
            </w:tcBorders>
            <w:vAlign w:val="center"/>
          </w:tcPr>
          <w:p w14:paraId="79AF9519" w14:textId="77777777" w:rsidR="00F1649B" w:rsidRPr="003A4CD7" w:rsidRDefault="00F1649B" w:rsidP="00FE767E">
            <w:pPr>
              <w:spacing w:after="0"/>
              <w:ind w:left="-67"/>
              <w:jc w:val="center"/>
              <w:rPr>
                <w:rFonts w:ascii="Arial" w:hAnsi="Arial" w:cs="Arial"/>
                <w:b/>
                <w:lang w:val="fr-FR"/>
              </w:rPr>
            </w:pPr>
            <w:r w:rsidRPr="003A4CD7">
              <w:rPr>
                <w:rFonts w:ascii="Arial" w:hAnsi="Arial" w:cs="Arial"/>
                <w:b/>
                <w:lang w:val="fr-FR"/>
              </w:rPr>
              <w:t xml:space="preserve">Tarif </w:t>
            </w:r>
          </w:p>
          <w:p w14:paraId="5FF7E18E" w14:textId="77777777" w:rsidR="00F1649B" w:rsidRPr="003A4CD7" w:rsidRDefault="00F1649B" w:rsidP="00FE767E">
            <w:pPr>
              <w:spacing w:after="0"/>
              <w:ind w:left="-67"/>
              <w:jc w:val="center"/>
              <w:rPr>
                <w:rFonts w:ascii="Arial" w:hAnsi="Arial" w:cs="Arial"/>
                <w:b/>
                <w:lang w:val="fr-FR"/>
              </w:rPr>
            </w:pPr>
            <w:r w:rsidRPr="003A4CD7">
              <w:rPr>
                <w:rFonts w:ascii="Arial" w:hAnsi="Arial" w:cs="Arial"/>
                <w:b/>
                <w:lang w:val="fr-FR"/>
              </w:rPr>
              <w:t xml:space="preserve">monitorizare și intervenție </w:t>
            </w:r>
          </w:p>
          <w:p w14:paraId="4394FFFE" w14:textId="77777777" w:rsidR="00F1649B" w:rsidRPr="003A4CD7" w:rsidRDefault="00F1649B" w:rsidP="00FE767E">
            <w:pPr>
              <w:spacing w:after="0"/>
              <w:ind w:left="-67"/>
              <w:jc w:val="center"/>
              <w:rPr>
                <w:rFonts w:ascii="Arial" w:hAnsi="Arial" w:cs="Arial"/>
                <w:b/>
                <w:lang w:val="fr-FR"/>
              </w:rPr>
            </w:pPr>
            <w:r w:rsidRPr="003A4CD7">
              <w:rPr>
                <w:rFonts w:ascii="Arial" w:hAnsi="Arial" w:cs="Arial"/>
                <w:b/>
                <w:lang w:val="fr-FR"/>
              </w:rPr>
              <w:t>per obiectiv / lună </w:t>
            </w:r>
          </w:p>
          <w:p w14:paraId="462D9355" w14:textId="77777777" w:rsidR="00F1649B" w:rsidRPr="003A4CD7" w:rsidRDefault="00F1649B" w:rsidP="00FE767E">
            <w:pPr>
              <w:spacing w:after="0"/>
              <w:ind w:left="-67"/>
              <w:jc w:val="center"/>
              <w:rPr>
                <w:rFonts w:ascii="Arial" w:hAnsi="Arial" w:cs="Arial"/>
                <w:b/>
                <w:lang w:val="fr-FR"/>
              </w:rPr>
            </w:pPr>
            <w:r w:rsidRPr="003A4CD7">
              <w:rPr>
                <w:rFonts w:ascii="Arial" w:hAnsi="Arial" w:cs="Arial"/>
                <w:b/>
              </w:rPr>
              <w:t>[</w:t>
            </w:r>
            <w:r w:rsidRPr="003A4CD7">
              <w:rPr>
                <w:rFonts w:ascii="Arial" w:hAnsi="Arial" w:cs="Arial"/>
                <w:b/>
                <w:lang w:val="fr-FR"/>
              </w:rPr>
              <w:t>Lei fără TVA]</w:t>
            </w:r>
          </w:p>
        </w:tc>
        <w:tc>
          <w:tcPr>
            <w:tcW w:w="2977" w:type="dxa"/>
            <w:tcBorders>
              <w:top w:val="single" w:sz="4" w:space="0" w:color="auto"/>
              <w:left w:val="nil"/>
              <w:bottom w:val="single" w:sz="4" w:space="0" w:color="auto"/>
              <w:right w:val="single" w:sz="4" w:space="0" w:color="auto"/>
            </w:tcBorders>
            <w:shd w:val="clear" w:color="auto" w:fill="auto"/>
            <w:vAlign w:val="center"/>
          </w:tcPr>
          <w:p w14:paraId="5D79F879" w14:textId="77777777" w:rsidR="00F1649B" w:rsidRPr="003A4CD7" w:rsidRDefault="00F1649B" w:rsidP="00FE767E">
            <w:pPr>
              <w:spacing w:after="0"/>
              <w:ind w:left="-67"/>
              <w:jc w:val="center"/>
              <w:rPr>
                <w:rFonts w:ascii="Arial" w:hAnsi="Arial" w:cs="Arial"/>
                <w:b/>
                <w:lang w:val="fr-FR"/>
              </w:rPr>
            </w:pPr>
            <w:r w:rsidRPr="003A4CD7">
              <w:rPr>
                <w:rFonts w:ascii="Arial" w:hAnsi="Arial" w:cs="Arial"/>
                <w:b/>
                <w:lang w:val="fr-FR"/>
              </w:rPr>
              <w:t>Valoare</w:t>
            </w:r>
          </w:p>
          <w:p w14:paraId="2B3E1692" w14:textId="2ECF8C72" w:rsidR="00F1649B" w:rsidRPr="003A4CD7" w:rsidRDefault="00F1649B" w:rsidP="00FE767E">
            <w:pPr>
              <w:spacing w:after="0"/>
              <w:ind w:left="-67"/>
              <w:jc w:val="center"/>
              <w:rPr>
                <w:rFonts w:ascii="Arial" w:hAnsi="Arial" w:cs="Arial"/>
                <w:b/>
                <w:lang w:val="fr-FR"/>
              </w:rPr>
            </w:pPr>
            <w:r w:rsidRPr="003A4CD7">
              <w:rPr>
                <w:rFonts w:ascii="Arial" w:hAnsi="Arial" w:cs="Arial"/>
                <w:b/>
                <w:lang w:val="fr-FR"/>
              </w:rPr>
              <w:t xml:space="preserve">monitorizare și intervenție  pe </w:t>
            </w:r>
            <w:r w:rsidRPr="003A4CD7">
              <w:rPr>
                <w:rFonts w:ascii="Arial" w:hAnsi="Arial" w:cs="Arial"/>
                <w:b/>
              </w:rPr>
              <w:t>3</w:t>
            </w:r>
            <w:r w:rsidR="006F0041">
              <w:rPr>
                <w:rFonts w:ascii="Arial" w:hAnsi="Arial" w:cs="Arial"/>
                <w:b/>
              </w:rPr>
              <w:t>,5</w:t>
            </w:r>
            <w:r w:rsidRPr="003A4CD7">
              <w:rPr>
                <w:rFonts w:ascii="Arial" w:hAnsi="Arial" w:cs="Arial"/>
                <w:b/>
                <w:lang w:val="fr-FR"/>
              </w:rPr>
              <w:t xml:space="preserve"> luni</w:t>
            </w:r>
          </w:p>
          <w:p w14:paraId="07F4A600" w14:textId="77777777" w:rsidR="00F1649B" w:rsidRPr="003A4CD7" w:rsidRDefault="00F1649B" w:rsidP="00FE767E">
            <w:pPr>
              <w:spacing w:after="0"/>
              <w:ind w:left="-67"/>
              <w:jc w:val="center"/>
              <w:rPr>
                <w:rFonts w:ascii="Arial" w:hAnsi="Arial" w:cs="Arial"/>
                <w:b/>
                <w:lang w:val="fr-FR"/>
              </w:rPr>
            </w:pPr>
            <w:r w:rsidRPr="003A4CD7">
              <w:rPr>
                <w:rFonts w:ascii="Arial" w:hAnsi="Arial" w:cs="Arial"/>
                <w:b/>
              </w:rPr>
              <w:t>[</w:t>
            </w:r>
            <w:r w:rsidRPr="003A4CD7">
              <w:rPr>
                <w:rFonts w:ascii="Arial" w:hAnsi="Arial" w:cs="Arial"/>
                <w:b/>
                <w:lang w:val="fr-FR"/>
              </w:rPr>
              <w:t>Lei fără TVA]</w:t>
            </w:r>
          </w:p>
        </w:tc>
      </w:tr>
      <w:tr w:rsidR="00F1649B" w:rsidRPr="004B405E" w14:paraId="7967BF4B" w14:textId="77777777" w:rsidTr="00FE767E">
        <w:trPr>
          <w:trHeight w:val="288"/>
        </w:trPr>
        <w:tc>
          <w:tcPr>
            <w:tcW w:w="568" w:type="dxa"/>
            <w:tcBorders>
              <w:top w:val="single" w:sz="4" w:space="0" w:color="auto"/>
              <w:left w:val="single" w:sz="4" w:space="0" w:color="auto"/>
              <w:bottom w:val="single" w:sz="4" w:space="0" w:color="auto"/>
              <w:right w:val="nil"/>
            </w:tcBorders>
            <w:shd w:val="clear" w:color="auto" w:fill="auto"/>
            <w:noWrap/>
            <w:vAlign w:val="center"/>
          </w:tcPr>
          <w:p w14:paraId="09069617" w14:textId="77777777" w:rsidR="00F1649B" w:rsidRPr="004B405E" w:rsidRDefault="00F1649B" w:rsidP="00FE767E">
            <w:pPr>
              <w:spacing w:after="0"/>
              <w:jc w:val="center"/>
              <w:rPr>
                <w:rFonts w:ascii="Arial" w:hAnsi="Arial" w:cs="Arial"/>
                <w:i/>
                <w:sz w:val="16"/>
                <w:szCs w:val="16"/>
                <w:lang w:val="fr-FR"/>
              </w:rPr>
            </w:pPr>
            <w:r w:rsidRPr="004B405E">
              <w:rPr>
                <w:rFonts w:ascii="Arial" w:hAnsi="Arial" w:cs="Arial"/>
                <w:i/>
                <w:sz w:val="16"/>
                <w:szCs w:val="16"/>
                <w:lang w:val="fr-FR"/>
              </w:rPr>
              <w:t>(0)</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8ACE5" w14:textId="77777777" w:rsidR="00F1649B" w:rsidRPr="004B405E" w:rsidRDefault="00F1649B" w:rsidP="00FE767E">
            <w:pPr>
              <w:spacing w:after="0"/>
              <w:jc w:val="center"/>
              <w:rPr>
                <w:rFonts w:ascii="Arial" w:hAnsi="Arial" w:cs="Arial"/>
                <w:bCs/>
                <w:i/>
                <w:sz w:val="16"/>
                <w:szCs w:val="16"/>
              </w:rPr>
            </w:pPr>
            <w:r w:rsidRPr="004B405E">
              <w:rPr>
                <w:rFonts w:ascii="Arial" w:hAnsi="Arial" w:cs="Arial"/>
                <w:bCs/>
                <w:i/>
                <w:sz w:val="16"/>
                <w:szCs w:val="16"/>
              </w:rPr>
              <w:t>(1)</w:t>
            </w:r>
          </w:p>
        </w:tc>
        <w:tc>
          <w:tcPr>
            <w:tcW w:w="3119" w:type="dxa"/>
            <w:tcBorders>
              <w:top w:val="single" w:sz="4" w:space="0" w:color="auto"/>
              <w:left w:val="nil"/>
              <w:bottom w:val="single" w:sz="4" w:space="0" w:color="auto"/>
              <w:right w:val="single" w:sz="4" w:space="0" w:color="auto"/>
            </w:tcBorders>
            <w:vAlign w:val="center"/>
          </w:tcPr>
          <w:p w14:paraId="33CDC467" w14:textId="77777777" w:rsidR="00F1649B" w:rsidRPr="004B405E" w:rsidRDefault="00F1649B" w:rsidP="00FE767E">
            <w:pPr>
              <w:spacing w:after="0"/>
              <w:ind w:left="-67"/>
              <w:jc w:val="center"/>
              <w:rPr>
                <w:rFonts w:ascii="Arial" w:hAnsi="Arial" w:cs="Arial"/>
                <w:i/>
                <w:sz w:val="16"/>
                <w:szCs w:val="16"/>
                <w:lang w:val="fr-FR"/>
              </w:rPr>
            </w:pPr>
            <w:r w:rsidRPr="004B405E">
              <w:rPr>
                <w:rFonts w:ascii="Arial" w:hAnsi="Arial" w:cs="Arial"/>
                <w:i/>
                <w:sz w:val="16"/>
                <w:szCs w:val="16"/>
                <w:lang w:val="fr-FR"/>
              </w:rPr>
              <w:t>(2)</w:t>
            </w:r>
          </w:p>
        </w:tc>
        <w:tc>
          <w:tcPr>
            <w:tcW w:w="2977" w:type="dxa"/>
            <w:tcBorders>
              <w:top w:val="single" w:sz="4" w:space="0" w:color="auto"/>
              <w:left w:val="nil"/>
              <w:bottom w:val="single" w:sz="4" w:space="0" w:color="auto"/>
              <w:right w:val="single" w:sz="4" w:space="0" w:color="auto"/>
            </w:tcBorders>
            <w:shd w:val="clear" w:color="auto" w:fill="auto"/>
            <w:vAlign w:val="center"/>
          </w:tcPr>
          <w:p w14:paraId="77F47CE1" w14:textId="63B55CFE" w:rsidR="00F1649B" w:rsidRPr="004B405E" w:rsidRDefault="00F1649B" w:rsidP="00CA11D4">
            <w:pPr>
              <w:spacing w:after="0"/>
              <w:ind w:left="-67"/>
              <w:jc w:val="center"/>
              <w:rPr>
                <w:rFonts w:ascii="Arial" w:hAnsi="Arial" w:cs="Arial"/>
                <w:i/>
                <w:sz w:val="16"/>
                <w:szCs w:val="16"/>
                <w:lang w:val="fr-FR"/>
              </w:rPr>
            </w:pPr>
            <w:r w:rsidRPr="004B405E">
              <w:rPr>
                <w:rFonts w:ascii="Arial" w:hAnsi="Arial" w:cs="Arial"/>
                <w:i/>
                <w:sz w:val="16"/>
                <w:szCs w:val="16"/>
                <w:lang w:val="fr-FR"/>
              </w:rPr>
              <w:t xml:space="preserve">(3) = </w:t>
            </w:r>
            <w:r w:rsidRPr="004B405E">
              <w:rPr>
                <w:rFonts w:ascii="Arial" w:hAnsi="Arial" w:cs="Arial"/>
                <w:i/>
                <w:sz w:val="16"/>
                <w:szCs w:val="16"/>
              </w:rPr>
              <w:t>3</w:t>
            </w:r>
            <w:r w:rsidR="00CA11D4" w:rsidRPr="004B405E">
              <w:rPr>
                <w:rFonts w:ascii="Arial" w:hAnsi="Arial" w:cs="Arial"/>
                <w:i/>
                <w:sz w:val="16"/>
                <w:szCs w:val="16"/>
              </w:rPr>
              <w:t>,5</w:t>
            </w:r>
            <w:r w:rsidRPr="004B405E">
              <w:rPr>
                <w:rFonts w:ascii="Arial" w:hAnsi="Arial" w:cs="Arial"/>
                <w:i/>
                <w:sz w:val="16"/>
                <w:szCs w:val="16"/>
                <w:lang w:val="fr-FR"/>
              </w:rPr>
              <w:t xml:space="preserve"> luni x (2)</w:t>
            </w:r>
          </w:p>
        </w:tc>
      </w:tr>
      <w:tr w:rsidR="006F0041" w:rsidRPr="003A4CD7" w14:paraId="56484A7D" w14:textId="77777777" w:rsidTr="00FE767E">
        <w:trPr>
          <w:trHeight w:val="387"/>
        </w:trPr>
        <w:tc>
          <w:tcPr>
            <w:tcW w:w="568" w:type="dxa"/>
            <w:tcBorders>
              <w:top w:val="single" w:sz="4" w:space="0" w:color="auto"/>
              <w:left w:val="single" w:sz="4" w:space="0" w:color="auto"/>
              <w:bottom w:val="single" w:sz="4" w:space="0" w:color="auto"/>
              <w:right w:val="nil"/>
            </w:tcBorders>
            <w:shd w:val="clear" w:color="auto" w:fill="auto"/>
            <w:noWrap/>
            <w:vAlign w:val="center"/>
          </w:tcPr>
          <w:p w14:paraId="1C228E51" w14:textId="77777777" w:rsidR="006F0041" w:rsidRPr="003A4CD7" w:rsidRDefault="006F0041" w:rsidP="006F0041">
            <w:pPr>
              <w:spacing w:after="0"/>
              <w:jc w:val="center"/>
              <w:rPr>
                <w:rFonts w:ascii="Arial" w:hAnsi="Arial" w:cs="Arial"/>
                <w:lang w:val="fr-FR"/>
              </w:rPr>
            </w:pPr>
            <w:r w:rsidRPr="003A4CD7">
              <w:rPr>
                <w:rFonts w:ascii="Arial" w:hAnsi="Arial" w:cs="Arial"/>
                <w:lang w:val="fr-FR"/>
              </w:rPr>
              <w:t>1</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A8CD1" w14:textId="499B0FBC" w:rsidR="006F0041" w:rsidRPr="006F0041" w:rsidRDefault="006F0041" w:rsidP="006F0041">
            <w:pPr>
              <w:spacing w:after="0"/>
              <w:rPr>
                <w:rFonts w:ascii="Arial" w:hAnsi="Arial" w:cs="Arial"/>
                <w:b/>
                <w:bCs/>
                <w:iCs/>
              </w:rPr>
            </w:pPr>
            <w:r w:rsidRPr="006F0041">
              <w:rPr>
                <w:rFonts w:ascii="Arial" w:hAnsi="Arial" w:cs="Arial"/>
                <w:b/>
                <w:iCs/>
                <w:lang w:val="ro-RO" w:eastAsia="ro-RO"/>
              </w:rPr>
              <w:t>Sediul UTT Sibiu</w:t>
            </w:r>
          </w:p>
        </w:tc>
        <w:tc>
          <w:tcPr>
            <w:tcW w:w="3119" w:type="dxa"/>
            <w:tcBorders>
              <w:top w:val="single" w:sz="4" w:space="0" w:color="auto"/>
              <w:left w:val="nil"/>
              <w:bottom w:val="single" w:sz="4" w:space="0" w:color="auto"/>
              <w:right w:val="single" w:sz="4" w:space="0" w:color="auto"/>
            </w:tcBorders>
            <w:vAlign w:val="center"/>
          </w:tcPr>
          <w:p w14:paraId="33B93480" w14:textId="77777777" w:rsidR="006F0041" w:rsidRPr="003A4CD7" w:rsidRDefault="006F0041" w:rsidP="006F0041">
            <w:pPr>
              <w:spacing w:after="0"/>
              <w:ind w:left="-67"/>
              <w:jc w:val="right"/>
              <w:rPr>
                <w:rFonts w:ascii="Arial" w:hAnsi="Arial" w:cs="Arial"/>
                <w:lang w:val="fr-FR"/>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631FCEAA" w14:textId="77777777" w:rsidR="006F0041" w:rsidRPr="003A4CD7" w:rsidRDefault="006F0041" w:rsidP="006F0041">
            <w:pPr>
              <w:spacing w:after="0"/>
              <w:ind w:left="-67"/>
              <w:jc w:val="right"/>
              <w:rPr>
                <w:rFonts w:ascii="Arial" w:hAnsi="Arial" w:cs="Arial"/>
                <w:lang w:val="fr-FR"/>
              </w:rPr>
            </w:pPr>
          </w:p>
        </w:tc>
      </w:tr>
      <w:tr w:rsidR="006F0041" w:rsidRPr="003A4CD7" w14:paraId="03146F74" w14:textId="77777777" w:rsidTr="00FE767E">
        <w:trPr>
          <w:trHeight w:val="387"/>
        </w:trPr>
        <w:tc>
          <w:tcPr>
            <w:tcW w:w="568" w:type="dxa"/>
            <w:tcBorders>
              <w:top w:val="single" w:sz="4" w:space="0" w:color="auto"/>
              <w:left w:val="single" w:sz="4" w:space="0" w:color="auto"/>
              <w:bottom w:val="single" w:sz="4" w:space="0" w:color="auto"/>
              <w:right w:val="nil"/>
            </w:tcBorders>
            <w:shd w:val="clear" w:color="auto" w:fill="auto"/>
            <w:noWrap/>
            <w:vAlign w:val="center"/>
          </w:tcPr>
          <w:p w14:paraId="2E5E8B7B" w14:textId="77777777" w:rsidR="006F0041" w:rsidRPr="003A4CD7" w:rsidRDefault="006F0041" w:rsidP="006F0041">
            <w:pPr>
              <w:spacing w:after="0"/>
              <w:jc w:val="center"/>
              <w:rPr>
                <w:rFonts w:ascii="Arial" w:hAnsi="Arial" w:cs="Arial"/>
                <w:lang w:val="fr-FR"/>
              </w:rPr>
            </w:pPr>
            <w:r w:rsidRPr="003A4CD7">
              <w:rPr>
                <w:rFonts w:ascii="Arial" w:hAnsi="Arial" w:cs="Arial"/>
                <w:lang w:val="fr-FR"/>
              </w:rPr>
              <w:t>2</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9C100" w14:textId="074FD2A3" w:rsidR="006F0041" w:rsidRPr="006F0041" w:rsidRDefault="006F0041" w:rsidP="006F0041">
            <w:pPr>
              <w:spacing w:after="0"/>
              <w:rPr>
                <w:rFonts w:ascii="Arial" w:hAnsi="Arial" w:cs="Arial"/>
                <w:b/>
                <w:bCs/>
                <w:iCs/>
              </w:rPr>
            </w:pPr>
            <w:r w:rsidRPr="006F0041">
              <w:rPr>
                <w:rFonts w:ascii="Arial" w:hAnsi="Arial" w:cs="Arial"/>
                <w:b/>
                <w:iCs/>
                <w:lang w:val="ro-RO" w:eastAsia="ro-RO"/>
              </w:rPr>
              <w:t>Statia Sibiu Sud</w:t>
            </w:r>
          </w:p>
        </w:tc>
        <w:tc>
          <w:tcPr>
            <w:tcW w:w="3119" w:type="dxa"/>
            <w:tcBorders>
              <w:top w:val="single" w:sz="4" w:space="0" w:color="auto"/>
              <w:left w:val="nil"/>
              <w:bottom w:val="single" w:sz="4" w:space="0" w:color="auto"/>
              <w:right w:val="single" w:sz="4" w:space="0" w:color="auto"/>
            </w:tcBorders>
            <w:vAlign w:val="center"/>
          </w:tcPr>
          <w:p w14:paraId="030E1C9B" w14:textId="77777777" w:rsidR="006F0041" w:rsidRPr="003A4CD7" w:rsidRDefault="006F0041" w:rsidP="006F0041">
            <w:pPr>
              <w:spacing w:after="0"/>
              <w:ind w:left="-67"/>
              <w:jc w:val="right"/>
              <w:rPr>
                <w:rFonts w:ascii="Arial" w:hAnsi="Arial" w:cs="Arial"/>
                <w:lang w:val="fr-FR"/>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4F6C26AC" w14:textId="77777777" w:rsidR="006F0041" w:rsidRPr="003A4CD7" w:rsidRDefault="006F0041" w:rsidP="006F0041">
            <w:pPr>
              <w:spacing w:after="0"/>
              <w:ind w:left="-67"/>
              <w:jc w:val="right"/>
              <w:rPr>
                <w:rFonts w:ascii="Arial" w:hAnsi="Arial" w:cs="Arial"/>
                <w:lang w:val="fr-FR"/>
              </w:rPr>
            </w:pPr>
          </w:p>
        </w:tc>
      </w:tr>
      <w:tr w:rsidR="006F0041" w:rsidRPr="003A4CD7" w14:paraId="37063A28" w14:textId="77777777" w:rsidTr="00FE767E">
        <w:trPr>
          <w:trHeight w:val="387"/>
        </w:trPr>
        <w:tc>
          <w:tcPr>
            <w:tcW w:w="568" w:type="dxa"/>
            <w:tcBorders>
              <w:top w:val="single" w:sz="4" w:space="0" w:color="auto"/>
              <w:left w:val="single" w:sz="4" w:space="0" w:color="auto"/>
              <w:bottom w:val="single" w:sz="4" w:space="0" w:color="auto"/>
              <w:right w:val="nil"/>
            </w:tcBorders>
            <w:shd w:val="clear" w:color="auto" w:fill="auto"/>
            <w:noWrap/>
            <w:vAlign w:val="center"/>
          </w:tcPr>
          <w:p w14:paraId="42046CE3" w14:textId="77777777" w:rsidR="006F0041" w:rsidRPr="003A4CD7" w:rsidRDefault="006F0041" w:rsidP="006F0041">
            <w:pPr>
              <w:spacing w:after="0"/>
              <w:jc w:val="center"/>
              <w:rPr>
                <w:rFonts w:ascii="Arial" w:hAnsi="Arial" w:cs="Arial"/>
                <w:lang w:val="fr-FR"/>
              </w:rPr>
            </w:pPr>
            <w:r w:rsidRPr="003A4CD7">
              <w:rPr>
                <w:rFonts w:ascii="Arial" w:hAnsi="Arial" w:cs="Arial"/>
                <w:lang w:val="fr-FR"/>
              </w:rPr>
              <w:t>3</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21FB4" w14:textId="56785EAF" w:rsidR="006F0041" w:rsidRPr="006F0041" w:rsidRDefault="006F0041" w:rsidP="006F0041">
            <w:pPr>
              <w:spacing w:after="0"/>
              <w:rPr>
                <w:rFonts w:ascii="Arial" w:hAnsi="Arial" w:cs="Arial"/>
                <w:b/>
                <w:bCs/>
                <w:iCs/>
              </w:rPr>
            </w:pPr>
            <w:r w:rsidRPr="006F0041">
              <w:rPr>
                <w:rFonts w:ascii="Arial" w:hAnsi="Arial" w:cs="Arial"/>
                <w:b/>
                <w:iCs/>
                <w:lang w:val="ro-RO" w:eastAsia="ro-RO"/>
              </w:rPr>
              <w:t>Statia Alba Iulia</w:t>
            </w:r>
          </w:p>
        </w:tc>
        <w:tc>
          <w:tcPr>
            <w:tcW w:w="3119" w:type="dxa"/>
            <w:tcBorders>
              <w:top w:val="single" w:sz="4" w:space="0" w:color="auto"/>
              <w:left w:val="nil"/>
              <w:bottom w:val="single" w:sz="4" w:space="0" w:color="auto"/>
              <w:right w:val="single" w:sz="4" w:space="0" w:color="auto"/>
            </w:tcBorders>
            <w:vAlign w:val="center"/>
          </w:tcPr>
          <w:p w14:paraId="1E1701B4" w14:textId="77777777" w:rsidR="006F0041" w:rsidRPr="003A4CD7" w:rsidRDefault="006F0041" w:rsidP="006F0041">
            <w:pPr>
              <w:spacing w:after="0"/>
              <w:ind w:left="-67"/>
              <w:jc w:val="right"/>
              <w:rPr>
                <w:rFonts w:ascii="Arial" w:hAnsi="Arial" w:cs="Arial"/>
                <w:lang w:val="fr-FR"/>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73A90A8A" w14:textId="77777777" w:rsidR="006F0041" w:rsidRPr="003A4CD7" w:rsidRDefault="006F0041" w:rsidP="006F0041">
            <w:pPr>
              <w:spacing w:after="0"/>
              <w:ind w:left="-67"/>
              <w:jc w:val="right"/>
              <w:rPr>
                <w:rFonts w:ascii="Arial" w:hAnsi="Arial" w:cs="Arial"/>
                <w:lang w:val="fr-FR"/>
              </w:rPr>
            </w:pPr>
          </w:p>
        </w:tc>
      </w:tr>
      <w:tr w:rsidR="006F0041" w:rsidRPr="003A4CD7" w14:paraId="320AF7AF" w14:textId="77777777" w:rsidTr="00FE767E">
        <w:trPr>
          <w:trHeight w:val="387"/>
        </w:trPr>
        <w:tc>
          <w:tcPr>
            <w:tcW w:w="568" w:type="dxa"/>
            <w:tcBorders>
              <w:top w:val="single" w:sz="4" w:space="0" w:color="auto"/>
              <w:left w:val="single" w:sz="4" w:space="0" w:color="auto"/>
              <w:bottom w:val="single" w:sz="4" w:space="0" w:color="auto"/>
              <w:right w:val="nil"/>
            </w:tcBorders>
            <w:shd w:val="clear" w:color="auto" w:fill="auto"/>
            <w:noWrap/>
            <w:vAlign w:val="center"/>
          </w:tcPr>
          <w:p w14:paraId="04F1EB46" w14:textId="77777777" w:rsidR="006F0041" w:rsidRPr="003A4CD7" w:rsidRDefault="006F0041" w:rsidP="006F0041">
            <w:pPr>
              <w:spacing w:after="0"/>
              <w:jc w:val="center"/>
              <w:rPr>
                <w:rFonts w:ascii="Arial" w:hAnsi="Arial" w:cs="Arial"/>
                <w:lang w:val="fr-FR"/>
              </w:rPr>
            </w:pPr>
            <w:r w:rsidRPr="003A4CD7">
              <w:rPr>
                <w:rFonts w:ascii="Arial" w:hAnsi="Arial" w:cs="Arial"/>
                <w:lang w:val="fr-FR"/>
              </w:rPr>
              <w:t>4</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B8EA2" w14:textId="2AE2B3D8" w:rsidR="006F0041" w:rsidRPr="006F0041" w:rsidRDefault="006F0041" w:rsidP="006F0041">
            <w:pPr>
              <w:spacing w:after="0"/>
              <w:rPr>
                <w:rFonts w:ascii="Arial" w:hAnsi="Arial" w:cs="Arial"/>
                <w:b/>
                <w:bCs/>
                <w:iCs/>
              </w:rPr>
            </w:pPr>
            <w:r w:rsidRPr="006F0041">
              <w:rPr>
                <w:rFonts w:ascii="Arial" w:hAnsi="Arial" w:cs="Arial"/>
                <w:b/>
                <w:iCs/>
                <w:lang w:val="ro-RO" w:eastAsia="ro-RO"/>
              </w:rPr>
              <w:t>Centrul Instruire Păltiniș</w:t>
            </w:r>
          </w:p>
        </w:tc>
        <w:tc>
          <w:tcPr>
            <w:tcW w:w="3119" w:type="dxa"/>
            <w:tcBorders>
              <w:top w:val="single" w:sz="4" w:space="0" w:color="auto"/>
              <w:left w:val="nil"/>
              <w:bottom w:val="single" w:sz="4" w:space="0" w:color="auto"/>
              <w:right w:val="single" w:sz="4" w:space="0" w:color="auto"/>
            </w:tcBorders>
            <w:vAlign w:val="center"/>
          </w:tcPr>
          <w:p w14:paraId="34FBAB27" w14:textId="77777777" w:rsidR="006F0041" w:rsidRPr="003A4CD7" w:rsidRDefault="006F0041" w:rsidP="006F0041">
            <w:pPr>
              <w:spacing w:after="0"/>
              <w:ind w:left="-67"/>
              <w:jc w:val="right"/>
              <w:rPr>
                <w:rFonts w:ascii="Arial" w:hAnsi="Arial" w:cs="Arial"/>
                <w:lang w:val="fr-FR"/>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35E1C9E4" w14:textId="77777777" w:rsidR="006F0041" w:rsidRPr="003A4CD7" w:rsidRDefault="006F0041" w:rsidP="006F0041">
            <w:pPr>
              <w:spacing w:after="0"/>
              <w:ind w:left="-67"/>
              <w:jc w:val="right"/>
              <w:rPr>
                <w:rFonts w:ascii="Arial" w:hAnsi="Arial" w:cs="Arial"/>
                <w:lang w:val="fr-FR"/>
              </w:rPr>
            </w:pPr>
          </w:p>
        </w:tc>
      </w:tr>
      <w:tr w:rsidR="006F0041" w:rsidRPr="003A4CD7" w14:paraId="6A08C2C4" w14:textId="77777777" w:rsidTr="00FE767E">
        <w:trPr>
          <w:trHeight w:val="387"/>
        </w:trPr>
        <w:tc>
          <w:tcPr>
            <w:tcW w:w="568" w:type="dxa"/>
            <w:tcBorders>
              <w:top w:val="single" w:sz="4" w:space="0" w:color="auto"/>
              <w:left w:val="single" w:sz="4" w:space="0" w:color="auto"/>
              <w:bottom w:val="single" w:sz="4" w:space="0" w:color="auto"/>
              <w:right w:val="nil"/>
            </w:tcBorders>
            <w:shd w:val="clear" w:color="auto" w:fill="auto"/>
            <w:noWrap/>
            <w:vAlign w:val="center"/>
          </w:tcPr>
          <w:p w14:paraId="69CCD5D4" w14:textId="77777777" w:rsidR="006F0041" w:rsidRPr="003A4CD7" w:rsidRDefault="006F0041" w:rsidP="006F0041">
            <w:pPr>
              <w:spacing w:after="0"/>
              <w:jc w:val="center"/>
              <w:rPr>
                <w:rFonts w:ascii="Arial" w:hAnsi="Arial" w:cs="Arial"/>
                <w:lang w:val="fr-FR"/>
              </w:rPr>
            </w:pPr>
            <w:r w:rsidRPr="003A4CD7">
              <w:rPr>
                <w:rFonts w:ascii="Arial" w:hAnsi="Arial" w:cs="Arial"/>
                <w:lang w:val="fr-FR"/>
              </w:rPr>
              <w:t>5</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41D60" w14:textId="43BFDC21" w:rsidR="006F0041" w:rsidRPr="006F0041" w:rsidRDefault="006F0041" w:rsidP="006F0041">
            <w:pPr>
              <w:spacing w:after="0"/>
              <w:rPr>
                <w:rFonts w:ascii="Arial" w:hAnsi="Arial" w:cs="Arial"/>
                <w:b/>
                <w:bCs/>
                <w:iCs/>
              </w:rPr>
            </w:pPr>
            <w:r w:rsidRPr="006F0041">
              <w:rPr>
                <w:rFonts w:ascii="Arial" w:hAnsi="Arial" w:cs="Arial"/>
                <w:b/>
                <w:iCs/>
                <w:lang w:val="ro-RO" w:eastAsia="ro-RO"/>
              </w:rPr>
              <w:t>Statia Brasov</w:t>
            </w:r>
          </w:p>
        </w:tc>
        <w:tc>
          <w:tcPr>
            <w:tcW w:w="3119" w:type="dxa"/>
            <w:tcBorders>
              <w:top w:val="single" w:sz="4" w:space="0" w:color="auto"/>
              <w:left w:val="nil"/>
              <w:bottom w:val="single" w:sz="4" w:space="0" w:color="auto"/>
              <w:right w:val="single" w:sz="4" w:space="0" w:color="auto"/>
            </w:tcBorders>
            <w:vAlign w:val="center"/>
          </w:tcPr>
          <w:p w14:paraId="5457D346" w14:textId="77777777" w:rsidR="006F0041" w:rsidRPr="003A4CD7" w:rsidRDefault="006F0041" w:rsidP="006F0041">
            <w:pPr>
              <w:spacing w:after="0"/>
              <w:ind w:left="-67"/>
              <w:jc w:val="right"/>
              <w:rPr>
                <w:rFonts w:ascii="Arial" w:hAnsi="Arial" w:cs="Arial"/>
                <w:lang w:val="fr-FR"/>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485117BF" w14:textId="77777777" w:rsidR="006F0041" w:rsidRPr="003A4CD7" w:rsidRDefault="006F0041" w:rsidP="006F0041">
            <w:pPr>
              <w:spacing w:after="0"/>
              <w:ind w:left="-67"/>
              <w:jc w:val="right"/>
              <w:rPr>
                <w:rFonts w:ascii="Arial" w:hAnsi="Arial" w:cs="Arial"/>
                <w:lang w:val="fr-FR"/>
              </w:rPr>
            </w:pPr>
          </w:p>
        </w:tc>
      </w:tr>
      <w:tr w:rsidR="006F0041" w:rsidRPr="003A4CD7" w14:paraId="17BC21A7" w14:textId="77777777" w:rsidTr="00FE767E">
        <w:trPr>
          <w:trHeight w:val="387"/>
        </w:trPr>
        <w:tc>
          <w:tcPr>
            <w:tcW w:w="568" w:type="dxa"/>
            <w:tcBorders>
              <w:top w:val="single" w:sz="4" w:space="0" w:color="auto"/>
              <w:left w:val="single" w:sz="4" w:space="0" w:color="auto"/>
              <w:bottom w:val="single" w:sz="4" w:space="0" w:color="auto"/>
              <w:right w:val="nil"/>
            </w:tcBorders>
            <w:shd w:val="clear" w:color="auto" w:fill="auto"/>
            <w:noWrap/>
            <w:vAlign w:val="center"/>
          </w:tcPr>
          <w:p w14:paraId="6D24C4DF" w14:textId="77777777" w:rsidR="006F0041" w:rsidRPr="003A4CD7" w:rsidRDefault="006F0041" w:rsidP="006F0041">
            <w:pPr>
              <w:spacing w:after="0"/>
              <w:jc w:val="center"/>
              <w:rPr>
                <w:rFonts w:ascii="Arial" w:hAnsi="Arial" w:cs="Arial"/>
                <w:lang w:val="fr-FR"/>
              </w:rPr>
            </w:pPr>
            <w:r w:rsidRPr="003A4CD7">
              <w:rPr>
                <w:rFonts w:ascii="Arial" w:hAnsi="Arial" w:cs="Arial"/>
                <w:lang w:val="fr-FR"/>
              </w:rPr>
              <w:t>6</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19FE4" w14:textId="0CE113B4" w:rsidR="006F0041" w:rsidRPr="006F0041" w:rsidRDefault="006F0041" w:rsidP="006F0041">
            <w:pPr>
              <w:spacing w:after="0"/>
              <w:rPr>
                <w:rFonts w:ascii="Arial" w:hAnsi="Arial" w:cs="Arial"/>
                <w:b/>
                <w:bCs/>
                <w:iCs/>
              </w:rPr>
            </w:pPr>
            <w:r w:rsidRPr="006F0041">
              <w:rPr>
                <w:rFonts w:ascii="Arial" w:hAnsi="Arial" w:cs="Arial"/>
                <w:b/>
                <w:iCs/>
                <w:lang w:val="ro-RO" w:eastAsia="ro-RO"/>
              </w:rPr>
              <w:t>Statia Dârste</w:t>
            </w:r>
          </w:p>
        </w:tc>
        <w:tc>
          <w:tcPr>
            <w:tcW w:w="3119" w:type="dxa"/>
            <w:tcBorders>
              <w:top w:val="single" w:sz="4" w:space="0" w:color="auto"/>
              <w:left w:val="nil"/>
              <w:bottom w:val="single" w:sz="4" w:space="0" w:color="auto"/>
              <w:right w:val="single" w:sz="4" w:space="0" w:color="auto"/>
            </w:tcBorders>
            <w:vAlign w:val="center"/>
          </w:tcPr>
          <w:p w14:paraId="717FB17C" w14:textId="77777777" w:rsidR="006F0041" w:rsidRPr="003A4CD7" w:rsidRDefault="006F0041" w:rsidP="006F0041">
            <w:pPr>
              <w:spacing w:after="0"/>
              <w:ind w:left="-67"/>
              <w:jc w:val="right"/>
              <w:rPr>
                <w:rFonts w:ascii="Arial" w:hAnsi="Arial" w:cs="Arial"/>
                <w:lang w:val="fr-FR"/>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4AC8E313" w14:textId="77777777" w:rsidR="006F0041" w:rsidRPr="003A4CD7" w:rsidRDefault="006F0041" w:rsidP="006F0041">
            <w:pPr>
              <w:spacing w:after="0"/>
              <w:ind w:left="-67"/>
              <w:jc w:val="right"/>
              <w:rPr>
                <w:rFonts w:ascii="Arial" w:hAnsi="Arial" w:cs="Arial"/>
                <w:lang w:val="fr-FR"/>
              </w:rPr>
            </w:pPr>
          </w:p>
        </w:tc>
      </w:tr>
      <w:tr w:rsidR="006F0041" w:rsidRPr="003A4CD7" w14:paraId="1735E803" w14:textId="77777777" w:rsidTr="00FE767E">
        <w:trPr>
          <w:trHeight w:val="387"/>
        </w:trPr>
        <w:tc>
          <w:tcPr>
            <w:tcW w:w="568" w:type="dxa"/>
            <w:tcBorders>
              <w:top w:val="single" w:sz="4" w:space="0" w:color="auto"/>
              <w:left w:val="single" w:sz="4" w:space="0" w:color="auto"/>
              <w:bottom w:val="single" w:sz="4" w:space="0" w:color="auto"/>
              <w:right w:val="nil"/>
            </w:tcBorders>
            <w:shd w:val="clear" w:color="auto" w:fill="auto"/>
            <w:noWrap/>
            <w:vAlign w:val="center"/>
          </w:tcPr>
          <w:p w14:paraId="2763BDAA" w14:textId="77777777" w:rsidR="006F0041" w:rsidRPr="003A4CD7" w:rsidRDefault="006F0041" w:rsidP="006F0041">
            <w:pPr>
              <w:spacing w:after="0"/>
              <w:jc w:val="center"/>
              <w:rPr>
                <w:rFonts w:ascii="Arial" w:hAnsi="Arial" w:cs="Arial"/>
                <w:lang w:val="fr-FR"/>
              </w:rPr>
            </w:pPr>
            <w:r w:rsidRPr="003A4CD7">
              <w:rPr>
                <w:rFonts w:ascii="Arial" w:hAnsi="Arial" w:cs="Arial"/>
                <w:lang w:val="fr-FR"/>
              </w:rPr>
              <w:t>7</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FECDD" w14:textId="52400D6A" w:rsidR="006F0041" w:rsidRPr="006F0041" w:rsidRDefault="006F0041" w:rsidP="006F0041">
            <w:pPr>
              <w:spacing w:after="0"/>
              <w:rPr>
                <w:rFonts w:ascii="Arial" w:hAnsi="Arial" w:cs="Arial"/>
                <w:b/>
                <w:bCs/>
                <w:iCs/>
              </w:rPr>
            </w:pPr>
            <w:r w:rsidRPr="006F0041">
              <w:rPr>
                <w:rFonts w:ascii="Arial" w:hAnsi="Arial" w:cs="Arial"/>
                <w:b/>
                <w:iCs/>
                <w:lang w:val="ro-RO" w:eastAsia="ro-RO"/>
              </w:rPr>
              <w:t>Statia Gheorgheni</w:t>
            </w:r>
          </w:p>
        </w:tc>
        <w:tc>
          <w:tcPr>
            <w:tcW w:w="3119" w:type="dxa"/>
            <w:tcBorders>
              <w:top w:val="single" w:sz="4" w:space="0" w:color="auto"/>
              <w:left w:val="nil"/>
              <w:bottom w:val="single" w:sz="4" w:space="0" w:color="auto"/>
              <w:right w:val="single" w:sz="4" w:space="0" w:color="auto"/>
            </w:tcBorders>
            <w:vAlign w:val="center"/>
          </w:tcPr>
          <w:p w14:paraId="38DEA66A" w14:textId="77777777" w:rsidR="006F0041" w:rsidRPr="003A4CD7" w:rsidRDefault="006F0041" w:rsidP="006F0041">
            <w:pPr>
              <w:spacing w:after="0"/>
              <w:ind w:left="-67"/>
              <w:jc w:val="right"/>
              <w:rPr>
                <w:rFonts w:ascii="Arial" w:hAnsi="Arial" w:cs="Arial"/>
                <w:lang w:val="fr-FR"/>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50A2F8F6" w14:textId="77777777" w:rsidR="006F0041" w:rsidRPr="003A4CD7" w:rsidRDefault="006F0041" w:rsidP="006F0041">
            <w:pPr>
              <w:spacing w:after="0"/>
              <w:ind w:left="-67"/>
              <w:jc w:val="right"/>
              <w:rPr>
                <w:rFonts w:ascii="Arial" w:hAnsi="Arial" w:cs="Arial"/>
                <w:lang w:val="fr-FR"/>
              </w:rPr>
            </w:pPr>
          </w:p>
        </w:tc>
      </w:tr>
      <w:tr w:rsidR="006F0041" w:rsidRPr="003A4CD7" w14:paraId="459916F9" w14:textId="77777777" w:rsidTr="00FE767E">
        <w:trPr>
          <w:trHeight w:val="387"/>
        </w:trPr>
        <w:tc>
          <w:tcPr>
            <w:tcW w:w="568" w:type="dxa"/>
            <w:tcBorders>
              <w:top w:val="single" w:sz="4" w:space="0" w:color="auto"/>
              <w:left w:val="single" w:sz="4" w:space="0" w:color="auto"/>
              <w:bottom w:val="single" w:sz="4" w:space="0" w:color="auto"/>
              <w:right w:val="nil"/>
            </w:tcBorders>
            <w:shd w:val="clear" w:color="auto" w:fill="auto"/>
            <w:noWrap/>
            <w:vAlign w:val="center"/>
          </w:tcPr>
          <w:p w14:paraId="0A126B1F" w14:textId="77777777" w:rsidR="006F0041" w:rsidRPr="003A4CD7" w:rsidRDefault="006F0041" w:rsidP="006F0041">
            <w:pPr>
              <w:spacing w:after="0"/>
              <w:jc w:val="center"/>
              <w:rPr>
                <w:rFonts w:ascii="Arial" w:hAnsi="Arial" w:cs="Arial"/>
                <w:lang w:val="fr-FR"/>
              </w:rPr>
            </w:pPr>
            <w:r w:rsidRPr="003A4CD7">
              <w:rPr>
                <w:rFonts w:ascii="Arial" w:hAnsi="Arial" w:cs="Arial"/>
                <w:lang w:val="fr-FR"/>
              </w:rPr>
              <w:t>8</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4484B" w14:textId="6B4BBD17" w:rsidR="006F0041" w:rsidRPr="006F0041" w:rsidRDefault="006F0041" w:rsidP="006F0041">
            <w:pPr>
              <w:spacing w:after="0"/>
              <w:rPr>
                <w:rFonts w:ascii="Arial" w:hAnsi="Arial" w:cs="Arial"/>
                <w:b/>
                <w:bCs/>
                <w:iCs/>
              </w:rPr>
            </w:pPr>
            <w:r w:rsidRPr="006F0041">
              <w:rPr>
                <w:rFonts w:ascii="Arial" w:hAnsi="Arial" w:cs="Arial"/>
                <w:b/>
                <w:iCs/>
                <w:lang w:val="ro-RO" w:eastAsia="ro-RO"/>
              </w:rPr>
              <w:t>Sediu CE Mures</w:t>
            </w:r>
          </w:p>
        </w:tc>
        <w:tc>
          <w:tcPr>
            <w:tcW w:w="3119" w:type="dxa"/>
            <w:tcBorders>
              <w:top w:val="single" w:sz="4" w:space="0" w:color="auto"/>
              <w:left w:val="nil"/>
              <w:bottom w:val="single" w:sz="4" w:space="0" w:color="auto"/>
              <w:right w:val="single" w:sz="4" w:space="0" w:color="auto"/>
            </w:tcBorders>
            <w:vAlign w:val="center"/>
          </w:tcPr>
          <w:p w14:paraId="5C7662C0" w14:textId="77777777" w:rsidR="006F0041" w:rsidRPr="003A4CD7" w:rsidRDefault="006F0041" w:rsidP="006F0041">
            <w:pPr>
              <w:spacing w:after="0"/>
              <w:ind w:left="-67"/>
              <w:jc w:val="right"/>
              <w:rPr>
                <w:rFonts w:ascii="Arial" w:hAnsi="Arial" w:cs="Arial"/>
                <w:lang w:val="fr-FR"/>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44B7432E" w14:textId="77777777" w:rsidR="006F0041" w:rsidRPr="003A4CD7" w:rsidRDefault="006F0041" w:rsidP="006F0041">
            <w:pPr>
              <w:spacing w:after="0"/>
              <w:ind w:left="-67"/>
              <w:jc w:val="right"/>
              <w:rPr>
                <w:rFonts w:ascii="Arial" w:hAnsi="Arial" w:cs="Arial"/>
                <w:lang w:val="fr-FR"/>
              </w:rPr>
            </w:pPr>
          </w:p>
        </w:tc>
      </w:tr>
      <w:tr w:rsidR="006F0041" w:rsidRPr="003A4CD7" w14:paraId="0A556BC4" w14:textId="77777777" w:rsidTr="00FE767E">
        <w:trPr>
          <w:trHeight w:val="387"/>
        </w:trPr>
        <w:tc>
          <w:tcPr>
            <w:tcW w:w="568" w:type="dxa"/>
            <w:tcBorders>
              <w:top w:val="single" w:sz="4" w:space="0" w:color="auto"/>
              <w:left w:val="single" w:sz="4" w:space="0" w:color="auto"/>
              <w:bottom w:val="single" w:sz="4" w:space="0" w:color="auto"/>
              <w:right w:val="nil"/>
            </w:tcBorders>
            <w:shd w:val="clear" w:color="auto" w:fill="auto"/>
            <w:noWrap/>
            <w:vAlign w:val="center"/>
          </w:tcPr>
          <w:p w14:paraId="1D133171" w14:textId="77777777" w:rsidR="006F0041" w:rsidRPr="003A4CD7" w:rsidRDefault="006F0041" w:rsidP="006F0041">
            <w:pPr>
              <w:spacing w:after="0"/>
              <w:jc w:val="center"/>
              <w:rPr>
                <w:rFonts w:ascii="Arial" w:hAnsi="Arial" w:cs="Arial"/>
                <w:lang w:val="fr-FR"/>
              </w:rPr>
            </w:pPr>
            <w:r w:rsidRPr="003A4CD7">
              <w:rPr>
                <w:rFonts w:ascii="Arial" w:hAnsi="Arial" w:cs="Arial"/>
                <w:lang w:val="fr-FR"/>
              </w:rPr>
              <w:t>9</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C6D82" w14:textId="4A7DE6E4" w:rsidR="006F0041" w:rsidRPr="006F0041" w:rsidRDefault="006F0041" w:rsidP="006F0041">
            <w:pPr>
              <w:spacing w:after="0"/>
              <w:rPr>
                <w:rFonts w:ascii="Arial" w:hAnsi="Arial" w:cs="Arial"/>
                <w:b/>
                <w:bCs/>
                <w:iCs/>
              </w:rPr>
            </w:pPr>
            <w:r w:rsidRPr="006F0041">
              <w:rPr>
                <w:rFonts w:ascii="Arial" w:hAnsi="Arial" w:cs="Arial"/>
                <w:b/>
                <w:iCs/>
                <w:lang w:val="ro-RO" w:eastAsia="ro-RO"/>
              </w:rPr>
              <w:t>Statia Ungheni</w:t>
            </w:r>
          </w:p>
        </w:tc>
        <w:tc>
          <w:tcPr>
            <w:tcW w:w="3119" w:type="dxa"/>
            <w:tcBorders>
              <w:top w:val="single" w:sz="4" w:space="0" w:color="auto"/>
              <w:left w:val="nil"/>
              <w:bottom w:val="single" w:sz="4" w:space="0" w:color="auto"/>
              <w:right w:val="single" w:sz="4" w:space="0" w:color="auto"/>
            </w:tcBorders>
            <w:vAlign w:val="center"/>
          </w:tcPr>
          <w:p w14:paraId="68E1C334" w14:textId="77777777" w:rsidR="006F0041" w:rsidRPr="003A4CD7" w:rsidRDefault="006F0041" w:rsidP="006F0041">
            <w:pPr>
              <w:spacing w:after="0"/>
              <w:ind w:left="-67"/>
              <w:jc w:val="right"/>
              <w:rPr>
                <w:rFonts w:ascii="Arial" w:hAnsi="Arial" w:cs="Arial"/>
                <w:lang w:val="fr-FR"/>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380A9DD3" w14:textId="77777777" w:rsidR="006F0041" w:rsidRPr="003A4CD7" w:rsidRDefault="006F0041" w:rsidP="006F0041">
            <w:pPr>
              <w:spacing w:after="0"/>
              <w:ind w:left="-67"/>
              <w:jc w:val="right"/>
              <w:rPr>
                <w:rFonts w:ascii="Arial" w:hAnsi="Arial" w:cs="Arial"/>
                <w:lang w:val="fr-FR"/>
              </w:rPr>
            </w:pPr>
          </w:p>
        </w:tc>
      </w:tr>
      <w:tr w:rsidR="006F0041" w:rsidRPr="003A4CD7" w14:paraId="376993C9" w14:textId="77777777" w:rsidTr="00FE767E">
        <w:trPr>
          <w:trHeight w:val="387"/>
        </w:trPr>
        <w:tc>
          <w:tcPr>
            <w:tcW w:w="568" w:type="dxa"/>
            <w:tcBorders>
              <w:top w:val="single" w:sz="4" w:space="0" w:color="auto"/>
              <w:left w:val="single" w:sz="4" w:space="0" w:color="auto"/>
              <w:bottom w:val="single" w:sz="4" w:space="0" w:color="auto"/>
              <w:right w:val="nil"/>
            </w:tcBorders>
            <w:shd w:val="clear" w:color="auto" w:fill="auto"/>
            <w:noWrap/>
            <w:vAlign w:val="center"/>
          </w:tcPr>
          <w:p w14:paraId="0A13F5F4" w14:textId="77777777" w:rsidR="006F0041" w:rsidRPr="003A4CD7" w:rsidRDefault="006F0041" w:rsidP="006F0041">
            <w:pPr>
              <w:spacing w:after="0"/>
              <w:jc w:val="center"/>
              <w:rPr>
                <w:rFonts w:ascii="Arial" w:hAnsi="Arial" w:cs="Arial"/>
                <w:lang w:val="fr-FR"/>
              </w:rPr>
            </w:pPr>
            <w:r w:rsidRPr="003A4CD7">
              <w:rPr>
                <w:rFonts w:ascii="Arial" w:hAnsi="Arial" w:cs="Arial"/>
                <w:lang w:val="fr-FR"/>
              </w:rPr>
              <w:t>10</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F4A83" w14:textId="7FF8F619" w:rsidR="006F0041" w:rsidRPr="006F0041" w:rsidRDefault="006F0041" w:rsidP="006F0041">
            <w:pPr>
              <w:spacing w:after="0"/>
              <w:rPr>
                <w:rFonts w:ascii="Arial" w:hAnsi="Arial" w:cs="Arial"/>
                <w:b/>
                <w:bCs/>
                <w:iCs/>
              </w:rPr>
            </w:pPr>
            <w:r w:rsidRPr="006F0041">
              <w:rPr>
                <w:rFonts w:ascii="Arial" w:hAnsi="Arial" w:cs="Arial"/>
                <w:b/>
                <w:iCs/>
                <w:lang w:val="ro-RO" w:eastAsia="ro-RO"/>
              </w:rPr>
              <w:t>Statia Fantanele</w:t>
            </w:r>
          </w:p>
        </w:tc>
        <w:tc>
          <w:tcPr>
            <w:tcW w:w="3119" w:type="dxa"/>
            <w:tcBorders>
              <w:top w:val="single" w:sz="4" w:space="0" w:color="auto"/>
              <w:left w:val="nil"/>
              <w:bottom w:val="single" w:sz="4" w:space="0" w:color="auto"/>
              <w:right w:val="single" w:sz="4" w:space="0" w:color="auto"/>
            </w:tcBorders>
            <w:vAlign w:val="center"/>
          </w:tcPr>
          <w:p w14:paraId="3D6A5842" w14:textId="77777777" w:rsidR="006F0041" w:rsidRPr="003A4CD7" w:rsidRDefault="006F0041" w:rsidP="006F0041">
            <w:pPr>
              <w:spacing w:after="0"/>
              <w:ind w:left="-67"/>
              <w:jc w:val="right"/>
              <w:rPr>
                <w:rFonts w:ascii="Arial" w:hAnsi="Arial" w:cs="Arial"/>
                <w:lang w:val="fr-FR"/>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33C8BF8F" w14:textId="77777777" w:rsidR="006F0041" w:rsidRPr="003A4CD7" w:rsidRDefault="006F0041" w:rsidP="006F0041">
            <w:pPr>
              <w:spacing w:after="0"/>
              <w:ind w:left="-67"/>
              <w:jc w:val="right"/>
              <w:rPr>
                <w:rFonts w:ascii="Arial" w:hAnsi="Arial" w:cs="Arial"/>
                <w:lang w:val="fr-FR"/>
              </w:rPr>
            </w:pPr>
          </w:p>
        </w:tc>
      </w:tr>
      <w:tr w:rsidR="006F0041" w:rsidRPr="003A4CD7" w14:paraId="50480D9B" w14:textId="77777777" w:rsidTr="00FE767E">
        <w:trPr>
          <w:trHeight w:val="387"/>
        </w:trPr>
        <w:tc>
          <w:tcPr>
            <w:tcW w:w="568" w:type="dxa"/>
            <w:tcBorders>
              <w:top w:val="single" w:sz="4" w:space="0" w:color="auto"/>
              <w:left w:val="single" w:sz="4" w:space="0" w:color="auto"/>
              <w:bottom w:val="single" w:sz="4" w:space="0" w:color="auto"/>
              <w:right w:val="nil"/>
            </w:tcBorders>
            <w:shd w:val="clear" w:color="auto" w:fill="auto"/>
            <w:noWrap/>
            <w:vAlign w:val="center"/>
          </w:tcPr>
          <w:p w14:paraId="685760C1" w14:textId="77777777" w:rsidR="006F0041" w:rsidRPr="003A4CD7" w:rsidRDefault="006F0041" w:rsidP="006F0041">
            <w:pPr>
              <w:spacing w:after="0"/>
              <w:jc w:val="center"/>
              <w:rPr>
                <w:rFonts w:ascii="Arial" w:hAnsi="Arial" w:cs="Arial"/>
                <w:lang w:val="fr-FR"/>
              </w:rPr>
            </w:pPr>
            <w:r w:rsidRPr="003A4CD7">
              <w:rPr>
                <w:rFonts w:ascii="Arial" w:hAnsi="Arial" w:cs="Arial"/>
                <w:lang w:val="fr-FR"/>
              </w:rPr>
              <w:t>11</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27CB0A" w14:textId="401F79F0" w:rsidR="006F0041" w:rsidRPr="006F0041" w:rsidRDefault="006F0041" w:rsidP="006F0041">
            <w:pPr>
              <w:spacing w:after="0"/>
              <w:rPr>
                <w:rFonts w:ascii="Arial" w:hAnsi="Arial" w:cs="Arial"/>
                <w:b/>
                <w:bCs/>
                <w:iCs/>
              </w:rPr>
            </w:pPr>
            <w:r w:rsidRPr="006F0041">
              <w:rPr>
                <w:rFonts w:ascii="Arial" w:hAnsi="Arial" w:cs="Arial"/>
                <w:b/>
                <w:iCs/>
                <w:lang w:val="ro-RO" w:eastAsia="ro-RO"/>
              </w:rPr>
              <w:t>Statia Iernut</w:t>
            </w:r>
          </w:p>
        </w:tc>
        <w:tc>
          <w:tcPr>
            <w:tcW w:w="3119" w:type="dxa"/>
            <w:tcBorders>
              <w:top w:val="single" w:sz="4" w:space="0" w:color="auto"/>
              <w:left w:val="nil"/>
              <w:bottom w:val="single" w:sz="4" w:space="0" w:color="auto"/>
              <w:right w:val="single" w:sz="4" w:space="0" w:color="auto"/>
            </w:tcBorders>
            <w:vAlign w:val="center"/>
          </w:tcPr>
          <w:p w14:paraId="40A5334C" w14:textId="77777777" w:rsidR="006F0041" w:rsidRPr="003A4CD7" w:rsidRDefault="006F0041" w:rsidP="006F0041">
            <w:pPr>
              <w:spacing w:after="0"/>
              <w:ind w:left="-67"/>
              <w:jc w:val="right"/>
              <w:rPr>
                <w:rFonts w:ascii="Arial" w:hAnsi="Arial" w:cs="Arial"/>
                <w:lang w:val="fr-FR"/>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1CADBD68" w14:textId="77777777" w:rsidR="006F0041" w:rsidRPr="003A4CD7" w:rsidRDefault="006F0041" w:rsidP="006F0041">
            <w:pPr>
              <w:spacing w:after="0"/>
              <w:ind w:left="-67"/>
              <w:jc w:val="right"/>
              <w:rPr>
                <w:rFonts w:ascii="Arial" w:hAnsi="Arial" w:cs="Arial"/>
                <w:lang w:val="fr-FR"/>
              </w:rPr>
            </w:pPr>
          </w:p>
        </w:tc>
      </w:tr>
      <w:tr w:rsidR="00F1649B" w:rsidRPr="003A4CD7" w14:paraId="6671BE14" w14:textId="77777777" w:rsidTr="00FE767E">
        <w:trPr>
          <w:trHeight w:val="387"/>
        </w:trPr>
        <w:tc>
          <w:tcPr>
            <w:tcW w:w="568" w:type="dxa"/>
            <w:tcBorders>
              <w:top w:val="single" w:sz="4" w:space="0" w:color="auto"/>
              <w:left w:val="single" w:sz="4" w:space="0" w:color="auto"/>
              <w:bottom w:val="single" w:sz="4" w:space="0" w:color="auto"/>
              <w:right w:val="nil"/>
            </w:tcBorders>
            <w:shd w:val="clear" w:color="auto" w:fill="auto"/>
            <w:noWrap/>
            <w:vAlign w:val="center"/>
          </w:tcPr>
          <w:p w14:paraId="4B89E991" w14:textId="77777777" w:rsidR="00F1649B" w:rsidRPr="003A4CD7" w:rsidRDefault="00F1649B" w:rsidP="00FE767E">
            <w:pPr>
              <w:spacing w:after="0"/>
              <w:jc w:val="center"/>
              <w:rPr>
                <w:rFonts w:ascii="Arial" w:hAnsi="Arial" w:cs="Arial"/>
                <w:lang w:val="fr-FR"/>
              </w:rPr>
            </w:pP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23600" w14:textId="2D5B6FA2" w:rsidR="00F1649B" w:rsidRPr="003A4CD7" w:rsidRDefault="00F1649B" w:rsidP="00FE767E">
            <w:pPr>
              <w:spacing w:after="0"/>
              <w:rPr>
                <w:rFonts w:ascii="Arial" w:hAnsi="Arial" w:cs="Arial"/>
                <w:b/>
                <w:i/>
                <w:lang w:eastAsia="ro-RO"/>
              </w:rPr>
            </w:pPr>
            <w:r w:rsidRPr="003A4CD7">
              <w:rPr>
                <w:rFonts w:ascii="Arial" w:hAnsi="Arial" w:cs="Arial"/>
                <w:b/>
                <w:bCs/>
                <w:lang w:eastAsia="ro-RO"/>
              </w:rPr>
              <w:t xml:space="preserve">Total </w:t>
            </w:r>
            <w:r w:rsidRPr="003A4CD7">
              <w:rPr>
                <w:rFonts w:ascii="Arial" w:hAnsi="Arial" w:cs="Arial"/>
                <w:b/>
                <w:bCs/>
              </w:rPr>
              <w:t xml:space="preserve">U.T.T. </w:t>
            </w:r>
            <w:r w:rsidR="006F0041">
              <w:rPr>
                <w:rFonts w:ascii="Arial" w:hAnsi="Arial" w:cs="Arial"/>
                <w:b/>
                <w:bCs/>
              </w:rPr>
              <w:t>Sibiu</w:t>
            </w:r>
          </w:p>
        </w:tc>
        <w:tc>
          <w:tcPr>
            <w:tcW w:w="3119" w:type="dxa"/>
            <w:tcBorders>
              <w:top w:val="single" w:sz="4" w:space="0" w:color="auto"/>
              <w:left w:val="nil"/>
              <w:bottom w:val="single" w:sz="4" w:space="0" w:color="auto"/>
              <w:right w:val="single" w:sz="4" w:space="0" w:color="auto"/>
            </w:tcBorders>
            <w:vAlign w:val="center"/>
          </w:tcPr>
          <w:p w14:paraId="0F6E4BB6" w14:textId="77777777" w:rsidR="00F1649B" w:rsidRPr="003A4CD7" w:rsidRDefault="00F1649B" w:rsidP="00FE767E">
            <w:pPr>
              <w:spacing w:after="0"/>
              <w:ind w:left="-67"/>
              <w:jc w:val="right"/>
              <w:rPr>
                <w:rFonts w:ascii="Arial" w:hAnsi="Arial" w:cs="Arial"/>
                <w:lang w:val="fr-FR"/>
              </w:rPr>
            </w:pPr>
          </w:p>
        </w:tc>
        <w:tc>
          <w:tcPr>
            <w:tcW w:w="2977" w:type="dxa"/>
            <w:tcBorders>
              <w:top w:val="single" w:sz="4" w:space="0" w:color="auto"/>
              <w:left w:val="nil"/>
              <w:bottom w:val="single" w:sz="4" w:space="0" w:color="auto"/>
              <w:right w:val="single" w:sz="4" w:space="0" w:color="auto"/>
            </w:tcBorders>
            <w:shd w:val="clear" w:color="auto" w:fill="auto"/>
            <w:vAlign w:val="center"/>
          </w:tcPr>
          <w:p w14:paraId="155B30F4" w14:textId="77777777" w:rsidR="00F1649B" w:rsidRPr="003A4CD7" w:rsidRDefault="00F1649B" w:rsidP="00FE767E">
            <w:pPr>
              <w:spacing w:after="0"/>
              <w:ind w:left="-67"/>
              <w:jc w:val="right"/>
              <w:rPr>
                <w:rFonts w:ascii="Arial" w:hAnsi="Arial" w:cs="Arial"/>
                <w:lang w:val="fr-FR"/>
              </w:rPr>
            </w:pPr>
          </w:p>
        </w:tc>
      </w:tr>
    </w:tbl>
    <w:p w14:paraId="3496035F" w14:textId="77777777" w:rsidR="00F1649B" w:rsidRPr="003A4CD7" w:rsidRDefault="00F1649B" w:rsidP="00F1649B">
      <w:pPr>
        <w:spacing w:after="0"/>
        <w:contextualSpacing/>
        <w:jc w:val="both"/>
        <w:rPr>
          <w:rFonts w:ascii="Arial" w:hAnsi="Arial" w:cs="Arial"/>
          <w:lang w:val="it-IT"/>
        </w:rPr>
      </w:pPr>
    </w:p>
    <w:p w14:paraId="3E7CDB28" w14:textId="77777777" w:rsidR="00F1649B" w:rsidRPr="003A4CD7" w:rsidRDefault="00F1649B" w:rsidP="00F1649B">
      <w:pPr>
        <w:jc w:val="right"/>
        <w:rPr>
          <w:rFonts w:ascii="Arial" w:hAnsi="Arial" w:cs="Arial"/>
          <w:b/>
          <w:lang w:val="pt-PT"/>
        </w:rPr>
      </w:pPr>
    </w:p>
    <w:p w14:paraId="56F05157" w14:textId="77777777" w:rsidR="00F1649B" w:rsidRPr="003A4CD7" w:rsidRDefault="00F1649B" w:rsidP="00F1649B">
      <w:pPr>
        <w:ind w:left="4248" w:firstLine="708"/>
        <w:jc w:val="right"/>
        <w:rPr>
          <w:rFonts w:ascii="Arial" w:hAnsi="Arial" w:cs="Arial"/>
          <w:b/>
          <w:lang w:val="it-IT"/>
        </w:rPr>
      </w:pPr>
      <w:r w:rsidRPr="003A4CD7">
        <w:rPr>
          <w:rFonts w:ascii="Arial" w:hAnsi="Arial" w:cs="Arial"/>
          <w:lang w:val="fr-FR"/>
        </w:rPr>
        <w:t>Semnătura autorizată</w:t>
      </w:r>
    </w:p>
    <w:p w14:paraId="6AEA3D9B" w14:textId="77777777" w:rsidR="00F1649B" w:rsidRPr="003A4CD7" w:rsidRDefault="00F1649B" w:rsidP="00F1649B">
      <w:pPr>
        <w:jc w:val="right"/>
        <w:rPr>
          <w:rFonts w:ascii="Arial" w:hAnsi="Arial" w:cs="Arial"/>
          <w:b/>
          <w:lang w:val="pt-PT"/>
        </w:rPr>
      </w:pPr>
      <w:r w:rsidRPr="003A4CD7">
        <w:rPr>
          <w:rFonts w:ascii="Arial" w:hAnsi="Arial" w:cs="Arial"/>
          <w:b/>
          <w:lang w:val="pt-PT"/>
        </w:rPr>
        <w:lastRenderedPageBreak/>
        <w:t xml:space="preserve">Anexa 4 la Caietul de sarcini </w:t>
      </w:r>
    </w:p>
    <w:p w14:paraId="374A5CD8" w14:textId="77777777" w:rsidR="00F1649B" w:rsidRPr="003A4CD7" w:rsidRDefault="00F1649B" w:rsidP="00F1649B">
      <w:pPr>
        <w:spacing w:after="0" w:line="240" w:lineRule="auto"/>
        <w:jc w:val="center"/>
        <w:rPr>
          <w:rFonts w:ascii="Arial" w:hAnsi="Arial" w:cs="Arial"/>
          <w:b/>
          <w:lang w:val="fr-FR"/>
        </w:rPr>
      </w:pPr>
      <w:r w:rsidRPr="003A4CD7">
        <w:rPr>
          <w:rFonts w:ascii="Arial" w:hAnsi="Arial" w:cs="Arial"/>
          <w:b/>
          <w:lang w:val="fr-FR"/>
        </w:rPr>
        <w:t>Modul de calcul al tarifului</w:t>
      </w:r>
    </w:p>
    <w:p w14:paraId="3AD895EC" w14:textId="77777777" w:rsidR="00F1649B" w:rsidRPr="003A4CD7" w:rsidRDefault="00F1649B" w:rsidP="00F1649B">
      <w:pPr>
        <w:spacing w:after="0" w:line="240" w:lineRule="auto"/>
        <w:jc w:val="center"/>
        <w:rPr>
          <w:rFonts w:ascii="Arial" w:hAnsi="Arial" w:cs="Arial"/>
          <w:b/>
          <w:lang w:val="fr-FR" w:bidi="en-US"/>
        </w:rPr>
      </w:pPr>
      <w:proofErr w:type="gramStart"/>
      <w:r w:rsidRPr="003A4CD7">
        <w:rPr>
          <w:rFonts w:ascii="Arial" w:hAnsi="Arial" w:cs="Arial"/>
          <w:b/>
          <w:lang w:val="fr-FR" w:bidi="en-US"/>
        </w:rPr>
        <w:t>pentru</w:t>
      </w:r>
      <w:proofErr w:type="gramEnd"/>
      <w:r w:rsidRPr="003A4CD7">
        <w:rPr>
          <w:rFonts w:ascii="Arial" w:hAnsi="Arial" w:cs="Arial"/>
          <w:b/>
          <w:lang w:val="fr-FR" w:bidi="en-US"/>
        </w:rPr>
        <w:t xml:space="preserve"> </w:t>
      </w:r>
      <w:r w:rsidRPr="003A4CD7">
        <w:rPr>
          <w:rFonts w:ascii="Arial" w:hAnsi="Arial" w:cs="Arial"/>
          <w:b/>
          <w:lang w:val="it-IT" w:bidi="en-US"/>
        </w:rPr>
        <w:t xml:space="preserve">servicii </w:t>
      </w:r>
      <w:r w:rsidRPr="003A4CD7">
        <w:rPr>
          <w:rFonts w:ascii="Arial" w:hAnsi="Arial" w:cs="Arial"/>
          <w:b/>
          <w:lang w:val="fr-FR" w:bidi="en-US"/>
        </w:rPr>
        <w:t>de pază în situații deosebite survenite la LEA (stații)</w:t>
      </w:r>
    </w:p>
    <w:p w14:paraId="21FC5534" w14:textId="77777777" w:rsidR="00F1649B" w:rsidRPr="003A4CD7" w:rsidRDefault="00F1649B" w:rsidP="00F1649B">
      <w:pPr>
        <w:ind w:left="1080"/>
        <w:contextualSpacing/>
        <w:jc w:val="both"/>
        <w:rPr>
          <w:rFonts w:ascii="Arial" w:hAnsi="Arial" w:cs="Arial"/>
          <w:b/>
          <w:lang w:val="ro-RO"/>
        </w:rPr>
      </w:pPr>
    </w:p>
    <w:p w14:paraId="685D76E4" w14:textId="718D5706" w:rsidR="00F1649B" w:rsidRPr="003A4CD7" w:rsidRDefault="00F1649B" w:rsidP="00F1649B">
      <w:pPr>
        <w:widowControl w:val="0"/>
        <w:suppressAutoHyphens/>
        <w:autoSpaceDN w:val="0"/>
        <w:spacing w:after="0" w:line="240" w:lineRule="auto"/>
        <w:ind w:firstLine="709"/>
        <w:jc w:val="both"/>
        <w:textAlignment w:val="baseline"/>
        <w:rPr>
          <w:rFonts w:ascii="Arial" w:hAnsi="Arial" w:cs="Arial"/>
          <w:kern w:val="3"/>
          <w:lang w:val="it-IT"/>
        </w:rPr>
      </w:pPr>
      <w:r w:rsidRPr="003A4CD7">
        <w:rPr>
          <w:rFonts w:ascii="Arial" w:hAnsi="Arial" w:cs="Arial"/>
          <w:kern w:val="3"/>
          <w:lang w:val="it-IT"/>
        </w:rPr>
        <w:t xml:space="preserve">Aceste servicii vor fi solicitate de </w:t>
      </w:r>
      <w:r w:rsidRPr="003A4CD7">
        <w:rPr>
          <w:rFonts w:ascii="Arial" w:hAnsi="Arial" w:cs="Arial"/>
          <w:kern w:val="3"/>
          <w:lang w:val="pt-PT"/>
        </w:rPr>
        <w:t xml:space="preserve">C.N.T.E.E. </w:t>
      </w:r>
      <w:r w:rsidRPr="003A4CD7">
        <w:rPr>
          <w:rFonts w:ascii="Arial" w:hAnsi="Arial" w:cs="Arial"/>
          <w:kern w:val="3"/>
          <w:lang w:val="es-ES"/>
        </w:rPr>
        <w:t>„Transelectrica”</w:t>
      </w:r>
      <w:r w:rsidRPr="003A4CD7">
        <w:rPr>
          <w:rFonts w:ascii="Arial" w:hAnsi="Arial" w:cs="Arial"/>
          <w:kern w:val="3"/>
          <w:lang w:val="pt-PT"/>
        </w:rPr>
        <w:t xml:space="preserve"> S.A. </w:t>
      </w:r>
      <w:r w:rsidRPr="003A4CD7">
        <w:rPr>
          <w:rFonts w:ascii="Arial" w:hAnsi="Arial" w:cs="Arial"/>
          <w:kern w:val="3"/>
          <w:lang w:val="it-IT"/>
        </w:rPr>
        <w:t xml:space="preserve">– U.T.T. </w:t>
      </w:r>
      <w:r w:rsidR="006F0041">
        <w:rPr>
          <w:rFonts w:ascii="Arial" w:hAnsi="Arial" w:cs="Arial"/>
          <w:kern w:val="3"/>
          <w:lang w:val="it-IT"/>
        </w:rPr>
        <w:t>Sibiu</w:t>
      </w:r>
      <w:r w:rsidRPr="003A4CD7">
        <w:rPr>
          <w:rFonts w:ascii="Arial" w:hAnsi="Arial" w:cs="Arial"/>
          <w:kern w:val="3"/>
          <w:lang w:val="it-IT"/>
        </w:rPr>
        <w:t xml:space="preserve"> în cazul unor evenimente deosebite care pot surveni </w:t>
      </w:r>
      <w:r w:rsidRPr="003A4CD7">
        <w:rPr>
          <w:rFonts w:ascii="Arial" w:hAnsi="Arial" w:cs="Arial"/>
          <w:kern w:val="3"/>
        </w:rPr>
        <w:t>în stații, sedii sau</w:t>
      </w:r>
      <w:r w:rsidRPr="003A4CD7">
        <w:rPr>
          <w:rFonts w:ascii="Arial" w:hAnsi="Arial" w:cs="Arial"/>
          <w:kern w:val="3"/>
          <w:lang w:val="it-IT"/>
        </w:rPr>
        <w:t xml:space="preserve"> pe LEA (lucrări de modernizare, depozitarea pe perioadă determinată de materiale, amenințări exterioare, organizare de evenimente cu participare externă numeroasă, sustrageri de elemente din structura de rezistență a stâlpilor LEA, evenimente care conduc la căderi de stâlpi/izolatoare/conductoare, etc.).</w:t>
      </w:r>
    </w:p>
    <w:p w14:paraId="64A70236" w14:textId="77777777" w:rsidR="00F1649B" w:rsidRPr="003A4CD7" w:rsidRDefault="00F1649B" w:rsidP="00F1649B">
      <w:pPr>
        <w:widowControl w:val="0"/>
        <w:suppressAutoHyphens/>
        <w:autoSpaceDN w:val="0"/>
        <w:spacing w:after="0" w:line="240" w:lineRule="auto"/>
        <w:ind w:firstLine="709"/>
        <w:jc w:val="both"/>
        <w:textAlignment w:val="baseline"/>
        <w:rPr>
          <w:rFonts w:ascii="Arial" w:hAnsi="Arial" w:cs="Arial"/>
          <w:kern w:val="3"/>
          <w:lang w:val="it-IT"/>
        </w:rPr>
      </w:pPr>
      <w:r w:rsidRPr="003A4CD7">
        <w:rPr>
          <w:rFonts w:ascii="Arial" w:hAnsi="Arial" w:cs="Arial"/>
          <w:kern w:val="3"/>
          <w:lang w:val="it-IT"/>
        </w:rPr>
        <w:t>În aceste cazuri este necesară instituirea pazei în regim de urgență, până la finalizarea lucrărilor de remediere și revenirea la starea inițială.</w:t>
      </w:r>
    </w:p>
    <w:p w14:paraId="760CB558" w14:textId="53BB5BC6" w:rsidR="00F1649B" w:rsidRPr="003A4CD7" w:rsidRDefault="00F1649B" w:rsidP="00F1649B">
      <w:pPr>
        <w:widowControl w:val="0"/>
        <w:suppressAutoHyphens/>
        <w:autoSpaceDN w:val="0"/>
        <w:spacing w:after="0" w:line="240" w:lineRule="auto"/>
        <w:ind w:firstLine="709"/>
        <w:jc w:val="both"/>
        <w:textAlignment w:val="baseline"/>
        <w:rPr>
          <w:rFonts w:ascii="Arial" w:hAnsi="Arial" w:cs="Arial"/>
          <w:kern w:val="3"/>
          <w:lang w:val="it-IT"/>
        </w:rPr>
      </w:pPr>
      <w:r w:rsidRPr="003A4CD7">
        <w:rPr>
          <w:rFonts w:ascii="Arial" w:hAnsi="Arial" w:cs="Arial"/>
          <w:kern w:val="3"/>
          <w:lang w:val="it-IT"/>
        </w:rPr>
        <w:t xml:space="preserve">Din istoricul evenimentelor încadrate în categoria de mai sus și în mod particular a situației din U.T.T. </w:t>
      </w:r>
      <w:r w:rsidR="00FC095E">
        <w:rPr>
          <w:rFonts w:ascii="Arial" w:hAnsi="Arial" w:cs="Arial"/>
          <w:kern w:val="3"/>
          <w:lang w:val="it-IT"/>
        </w:rPr>
        <w:t>Sibiu</w:t>
      </w:r>
      <w:r w:rsidRPr="003A4CD7">
        <w:rPr>
          <w:rFonts w:ascii="Arial" w:hAnsi="Arial" w:cs="Arial"/>
          <w:kern w:val="3"/>
          <w:lang w:val="it-IT"/>
        </w:rPr>
        <w:t xml:space="preserve"> estimăm următoarele:</w:t>
      </w:r>
    </w:p>
    <w:p w14:paraId="6095E81A" w14:textId="4F69F819" w:rsidR="00F1649B" w:rsidRPr="003A4CD7" w:rsidRDefault="00F1649B" w:rsidP="00F1649B">
      <w:pPr>
        <w:numPr>
          <w:ilvl w:val="0"/>
          <w:numId w:val="19"/>
        </w:numPr>
        <w:tabs>
          <w:tab w:val="left" w:pos="993"/>
        </w:tabs>
        <w:suppressAutoHyphens/>
        <w:autoSpaceDN w:val="0"/>
        <w:spacing w:after="0" w:line="240" w:lineRule="auto"/>
        <w:jc w:val="both"/>
        <w:textAlignment w:val="baseline"/>
        <w:rPr>
          <w:rFonts w:ascii="Arial" w:hAnsi="Arial" w:cs="Arial"/>
          <w:kern w:val="3"/>
          <w:lang w:val="it-IT"/>
        </w:rPr>
      </w:pPr>
      <w:r w:rsidRPr="003A4CD7">
        <w:rPr>
          <w:rFonts w:ascii="Arial" w:hAnsi="Arial" w:cs="Arial"/>
          <w:kern w:val="3"/>
          <w:lang w:val="it-IT"/>
        </w:rPr>
        <w:t xml:space="preserve">Având în vedere lucrările de investiții care se vor desfășura pe perioada contractului (stațiile aparținând </w:t>
      </w:r>
      <w:r w:rsidRPr="003A4CD7">
        <w:rPr>
          <w:rFonts w:ascii="Arial" w:hAnsi="Arial" w:cs="Arial"/>
          <w:kern w:val="3"/>
          <w:lang w:val="pt-PT"/>
        </w:rPr>
        <w:t xml:space="preserve">C.N.T.E.E. </w:t>
      </w:r>
      <w:r w:rsidRPr="003A4CD7">
        <w:rPr>
          <w:rFonts w:ascii="Arial" w:hAnsi="Arial" w:cs="Arial"/>
          <w:kern w:val="3"/>
          <w:lang w:val="es-ES"/>
        </w:rPr>
        <w:t>„Transelectrica”</w:t>
      </w:r>
      <w:r w:rsidRPr="003A4CD7">
        <w:rPr>
          <w:rFonts w:ascii="Arial" w:hAnsi="Arial" w:cs="Arial"/>
          <w:kern w:val="3"/>
          <w:lang w:val="pt-PT"/>
        </w:rPr>
        <w:t xml:space="preserve"> S.A. </w:t>
      </w:r>
      <w:r w:rsidRPr="003A4CD7">
        <w:rPr>
          <w:rFonts w:ascii="Arial" w:hAnsi="Arial" w:cs="Arial"/>
          <w:kern w:val="3"/>
          <w:lang w:val="it-IT"/>
        </w:rPr>
        <w:t xml:space="preserve">– U.T.T. </w:t>
      </w:r>
      <w:r w:rsidR="00FC095E">
        <w:rPr>
          <w:rFonts w:ascii="Arial" w:hAnsi="Arial" w:cs="Arial"/>
          <w:kern w:val="3"/>
          <w:lang w:val="it-IT"/>
        </w:rPr>
        <w:t>Sibi</w:t>
      </w:r>
      <w:r w:rsidR="00CA11D4">
        <w:rPr>
          <w:rFonts w:ascii="Arial" w:hAnsi="Arial" w:cs="Arial"/>
          <w:kern w:val="3"/>
          <w:lang w:val="it-IT"/>
        </w:rPr>
        <w:t>u</w:t>
      </w:r>
      <w:r w:rsidRPr="003A4CD7">
        <w:rPr>
          <w:rFonts w:ascii="Arial" w:hAnsi="Arial" w:cs="Arial"/>
          <w:kern w:val="3"/>
          <w:lang w:val="it-IT"/>
        </w:rPr>
        <w:t xml:space="preserve">.) se estimează o posiblă suplimentare a posturilor existente pentru o perioadă de maximum </w:t>
      </w:r>
      <w:r w:rsidR="00CA11D4">
        <w:rPr>
          <w:rFonts w:ascii="Arial" w:hAnsi="Arial" w:cs="Arial"/>
          <w:kern w:val="3"/>
          <w:lang w:val="it-IT"/>
        </w:rPr>
        <w:t>1</w:t>
      </w:r>
      <w:r w:rsidRPr="003A4CD7">
        <w:rPr>
          <w:rFonts w:ascii="Arial" w:hAnsi="Arial" w:cs="Arial"/>
          <w:kern w:val="3"/>
          <w:lang w:val="it-IT"/>
        </w:rPr>
        <w:t xml:space="preserve"> lun</w:t>
      </w:r>
      <w:r w:rsidR="00D21B9B">
        <w:rPr>
          <w:rFonts w:ascii="Arial" w:hAnsi="Arial" w:cs="Arial"/>
          <w:kern w:val="3"/>
          <w:lang w:val="it-IT"/>
        </w:rPr>
        <w:t>i</w:t>
      </w:r>
      <w:r w:rsidRPr="003A4CD7">
        <w:rPr>
          <w:rFonts w:ascii="Arial" w:hAnsi="Arial" w:cs="Arial"/>
          <w:kern w:val="3"/>
          <w:lang w:val="it-IT"/>
        </w:rPr>
        <w:t xml:space="preserve">  în total pentru toate stațiile și sediile.</w:t>
      </w:r>
    </w:p>
    <w:p w14:paraId="71F62674" w14:textId="478C7571" w:rsidR="00F1649B" w:rsidRPr="007B0F8A" w:rsidRDefault="00F1649B" w:rsidP="00F1649B">
      <w:pPr>
        <w:numPr>
          <w:ilvl w:val="0"/>
          <w:numId w:val="19"/>
        </w:numPr>
        <w:tabs>
          <w:tab w:val="left" w:pos="993"/>
        </w:tabs>
        <w:suppressAutoHyphens/>
        <w:autoSpaceDN w:val="0"/>
        <w:spacing w:after="0" w:line="240" w:lineRule="auto"/>
        <w:jc w:val="both"/>
        <w:textAlignment w:val="baseline"/>
        <w:rPr>
          <w:rFonts w:ascii="Arial" w:hAnsi="Arial" w:cs="Arial"/>
          <w:kern w:val="3"/>
          <w:lang w:val="fr-FR"/>
        </w:rPr>
      </w:pPr>
      <w:r w:rsidRPr="007B0F8A">
        <w:rPr>
          <w:rFonts w:ascii="Arial" w:hAnsi="Arial" w:cs="Arial"/>
          <w:kern w:val="3"/>
          <w:lang w:val="fr-FR"/>
        </w:rPr>
        <w:t xml:space="preserve">Luând în considerare posibilitatea producerii unor avarii majore pe traseul LEA datorate fenomenelor meteo extreme, alunecări de teren, sustrageri de elemente componente, etc. și care se pot solda cu prăbușiri de porțiuni din LEA, se estimează un nr. de </w:t>
      </w:r>
      <w:r w:rsidR="00CA11D4" w:rsidRPr="007B0F8A">
        <w:rPr>
          <w:rFonts w:ascii="Arial" w:hAnsi="Arial" w:cs="Arial"/>
          <w:kern w:val="3"/>
          <w:lang w:val="fr-FR"/>
        </w:rPr>
        <w:t>1</w:t>
      </w:r>
      <w:r w:rsidRPr="007B0F8A">
        <w:rPr>
          <w:rFonts w:ascii="Arial" w:hAnsi="Arial" w:cs="Arial"/>
          <w:kern w:val="3"/>
          <w:lang w:val="fr-FR"/>
        </w:rPr>
        <w:t xml:space="preserve"> (</w:t>
      </w:r>
      <w:r w:rsidR="00CA11D4" w:rsidRPr="007B0F8A">
        <w:rPr>
          <w:rFonts w:ascii="Arial" w:hAnsi="Arial" w:cs="Arial"/>
          <w:kern w:val="3"/>
          <w:lang w:val="fr-FR"/>
        </w:rPr>
        <w:t>unu</w:t>
      </w:r>
      <w:r w:rsidRPr="007B0F8A">
        <w:rPr>
          <w:rFonts w:ascii="Arial" w:hAnsi="Arial" w:cs="Arial"/>
          <w:kern w:val="3"/>
          <w:lang w:val="fr-FR"/>
        </w:rPr>
        <w:t>) incidente pe durata contractului, generându-se următoarele:</w:t>
      </w:r>
    </w:p>
    <w:p w14:paraId="0B2E1765" w14:textId="557BD1C2" w:rsidR="00F1649B" w:rsidRPr="007B0F8A" w:rsidRDefault="00F1649B" w:rsidP="00F1649B">
      <w:pPr>
        <w:suppressAutoHyphens/>
        <w:autoSpaceDN w:val="0"/>
        <w:spacing w:after="0" w:line="240" w:lineRule="auto"/>
        <w:jc w:val="both"/>
        <w:textAlignment w:val="baseline"/>
        <w:rPr>
          <w:rFonts w:ascii="Arial" w:hAnsi="Arial" w:cs="Arial"/>
          <w:kern w:val="3"/>
          <w:lang w:val="fr-FR"/>
        </w:rPr>
      </w:pPr>
      <w:r w:rsidRPr="007B0F8A">
        <w:rPr>
          <w:rFonts w:ascii="Arial" w:hAnsi="Arial" w:cs="Arial"/>
          <w:kern w:val="3"/>
          <w:lang w:val="fr-FR"/>
        </w:rPr>
        <w:t xml:space="preserve">Înființarea a </w:t>
      </w:r>
      <w:r w:rsidR="00703194" w:rsidRPr="007B0F8A">
        <w:rPr>
          <w:rFonts w:ascii="Arial" w:hAnsi="Arial" w:cs="Arial"/>
          <w:kern w:val="3"/>
          <w:lang w:val="fr-FR"/>
        </w:rPr>
        <w:t>un</w:t>
      </w:r>
      <w:r w:rsidR="00885273">
        <w:rPr>
          <w:rFonts w:ascii="Arial" w:hAnsi="Arial" w:cs="Arial"/>
          <w:kern w:val="3"/>
          <w:lang w:val="fr-FR"/>
        </w:rPr>
        <w:t>ui post</w:t>
      </w:r>
      <w:bookmarkStart w:id="50" w:name="_GoBack"/>
      <w:bookmarkEnd w:id="50"/>
      <w:r w:rsidRPr="007B0F8A">
        <w:rPr>
          <w:rFonts w:ascii="Arial" w:hAnsi="Arial" w:cs="Arial"/>
          <w:kern w:val="3"/>
          <w:lang w:val="fr-FR"/>
        </w:rPr>
        <w:t xml:space="preserve"> de pază pe o durată de 30 de zile =&gt; </w:t>
      </w:r>
    </w:p>
    <w:p w14:paraId="02443CDC" w14:textId="266C03BA" w:rsidR="00F1649B" w:rsidRPr="007B0F8A" w:rsidRDefault="00F1649B" w:rsidP="00F1649B">
      <w:pPr>
        <w:widowControl w:val="0"/>
        <w:suppressAutoHyphens/>
        <w:autoSpaceDN w:val="0"/>
        <w:spacing w:after="0" w:line="240" w:lineRule="auto"/>
        <w:ind w:left="2160"/>
        <w:jc w:val="both"/>
        <w:textAlignment w:val="baseline"/>
        <w:rPr>
          <w:rFonts w:ascii="Arial" w:hAnsi="Arial" w:cs="Arial"/>
          <w:kern w:val="3"/>
          <w:lang w:val="fr-FR"/>
        </w:rPr>
      </w:pPr>
      <w:r w:rsidRPr="007B0F8A">
        <w:rPr>
          <w:rFonts w:ascii="Arial" w:hAnsi="Arial" w:cs="Arial"/>
          <w:kern w:val="3"/>
          <w:lang w:val="fr-FR"/>
        </w:rPr>
        <w:t xml:space="preserve">=&gt; 30 zile x </w:t>
      </w:r>
      <w:r w:rsidR="00703194" w:rsidRPr="007B0F8A">
        <w:rPr>
          <w:rFonts w:ascii="Arial" w:hAnsi="Arial" w:cs="Arial"/>
          <w:kern w:val="3"/>
          <w:lang w:val="fr-FR"/>
        </w:rPr>
        <w:t>1</w:t>
      </w:r>
      <w:r w:rsidRPr="007B0F8A">
        <w:rPr>
          <w:rFonts w:ascii="Arial" w:hAnsi="Arial" w:cs="Arial"/>
          <w:kern w:val="3"/>
          <w:lang w:val="fr-FR"/>
        </w:rPr>
        <w:t xml:space="preserve"> posturi x </w:t>
      </w:r>
      <w:r w:rsidR="00703194" w:rsidRPr="007B0F8A">
        <w:rPr>
          <w:rFonts w:ascii="Arial" w:hAnsi="Arial" w:cs="Arial"/>
          <w:kern w:val="3"/>
          <w:lang w:val="fr-FR"/>
        </w:rPr>
        <w:t>1</w:t>
      </w:r>
      <w:r w:rsidRPr="007B0F8A">
        <w:rPr>
          <w:rFonts w:ascii="Arial" w:hAnsi="Arial" w:cs="Arial"/>
          <w:kern w:val="3"/>
          <w:lang w:val="fr-FR"/>
        </w:rPr>
        <w:t xml:space="preserve"> incidente = </w:t>
      </w:r>
      <w:r w:rsidR="00703194" w:rsidRPr="007B0F8A">
        <w:rPr>
          <w:rFonts w:ascii="Arial" w:hAnsi="Arial" w:cs="Arial"/>
          <w:kern w:val="3"/>
          <w:lang w:val="fr-FR"/>
        </w:rPr>
        <w:t>30</w:t>
      </w:r>
      <w:r w:rsidRPr="007B0F8A">
        <w:rPr>
          <w:rFonts w:ascii="Arial" w:hAnsi="Arial" w:cs="Arial"/>
          <w:kern w:val="3"/>
          <w:lang w:val="fr-FR"/>
        </w:rPr>
        <w:t xml:space="preserve"> zile de pază. </w:t>
      </w:r>
    </w:p>
    <w:p w14:paraId="0EDF7C1F" w14:textId="228C636C" w:rsidR="00F1649B" w:rsidRPr="007B0F8A" w:rsidRDefault="00F1649B" w:rsidP="00F1649B">
      <w:pPr>
        <w:widowControl w:val="0"/>
        <w:suppressAutoHyphens/>
        <w:autoSpaceDN w:val="0"/>
        <w:spacing w:after="0" w:line="240" w:lineRule="auto"/>
        <w:jc w:val="both"/>
        <w:textAlignment w:val="baseline"/>
        <w:rPr>
          <w:rFonts w:ascii="Arial" w:hAnsi="Arial" w:cs="Arial"/>
          <w:b/>
          <w:kern w:val="3"/>
          <w:lang w:val="fr-FR"/>
        </w:rPr>
      </w:pPr>
      <w:r w:rsidRPr="007B0F8A">
        <w:rPr>
          <w:rFonts w:ascii="Arial" w:hAnsi="Arial" w:cs="Arial"/>
          <w:kern w:val="3"/>
          <w:lang w:val="fr-FR"/>
        </w:rPr>
        <w:t xml:space="preserve">Combustibil necesar transportului agenților de pază la posturile înființate pe traseul LEA: 150 km/zi x </w:t>
      </w:r>
      <w:r w:rsidR="007B0F8A" w:rsidRPr="007B0F8A">
        <w:rPr>
          <w:rFonts w:ascii="Arial" w:hAnsi="Arial" w:cs="Arial"/>
          <w:kern w:val="3"/>
          <w:lang w:val="fr-FR"/>
        </w:rPr>
        <w:t>3</w:t>
      </w:r>
      <w:r w:rsidRPr="007B0F8A">
        <w:rPr>
          <w:rFonts w:ascii="Arial" w:hAnsi="Arial" w:cs="Arial"/>
          <w:kern w:val="3"/>
          <w:lang w:val="fr-FR"/>
        </w:rPr>
        <w:t>0 zile = 4.500 km (</w:t>
      </w:r>
      <w:r w:rsidRPr="007B0F8A">
        <w:rPr>
          <w:rFonts w:ascii="Arial" w:hAnsi="Arial" w:cs="Arial"/>
          <w:lang w:val="fr-FR"/>
        </w:rPr>
        <w:t>10 litri</w:t>
      </w:r>
      <w:r w:rsidRPr="007B0F8A">
        <w:rPr>
          <w:rFonts w:ascii="Arial" w:hAnsi="Arial" w:cs="Arial"/>
          <w:kern w:val="3"/>
          <w:lang w:val="fr-FR"/>
        </w:rPr>
        <w:t xml:space="preserve"> / 100 km)</w:t>
      </w:r>
    </w:p>
    <w:p w14:paraId="2EA96D95" w14:textId="0CCC64E1" w:rsidR="00F1649B" w:rsidRPr="007B0F8A" w:rsidRDefault="00F1649B" w:rsidP="00F1649B">
      <w:pPr>
        <w:numPr>
          <w:ilvl w:val="0"/>
          <w:numId w:val="19"/>
        </w:numPr>
        <w:tabs>
          <w:tab w:val="left" w:pos="993"/>
        </w:tabs>
        <w:suppressAutoHyphens/>
        <w:autoSpaceDN w:val="0"/>
        <w:spacing w:after="0" w:line="240" w:lineRule="auto"/>
        <w:jc w:val="both"/>
        <w:textAlignment w:val="baseline"/>
        <w:rPr>
          <w:rFonts w:ascii="Arial" w:hAnsi="Arial" w:cs="Arial"/>
          <w:kern w:val="3"/>
          <w:lang w:val="fr-FR"/>
        </w:rPr>
      </w:pPr>
      <w:r w:rsidRPr="007B0F8A">
        <w:rPr>
          <w:rFonts w:ascii="Arial" w:hAnsi="Arial" w:cs="Arial"/>
          <w:kern w:val="3"/>
          <w:lang w:val="fr-FR"/>
        </w:rPr>
        <w:t xml:space="preserve">Combustibil necesar asigurării alimentării proiectoarelor și încălzirii pe timpul nopții: max. 12 h/zi =&gt; </w:t>
      </w:r>
      <w:r w:rsidR="007B0F8A" w:rsidRPr="007B0F8A">
        <w:rPr>
          <w:rFonts w:ascii="Arial" w:hAnsi="Arial" w:cs="Arial"/>
          <w:kern w:val="3"/>
          <w:lang w:val="fr-FR"/>
        </w:rPr>
        <w:t>30</w:t>
      </w:r>
      <w:r w:rsidRPr="007B0F8A">
        <w:rPr>
          <w:rFonts w:ascii="Arial" w:hAnsi="Arial" w:cs="Arial"/>
          <w:kern w:val="3"/>
          <w:lang w:val="fr-FR"/>
        </w:rPr>
        <w:t xml:space="preserve"> zile x 5 litri/h.</w:t>
      </w:r>
    </w:p>
    <w:p w14:paraId="34DDC013" w14:textId="77777777" w:rsidR="00F1649B" w:rsidRPr="007B0F8A" w:rsidRDefault="00F1649B" w:rsidP="00F1649B">
      <w:pPr>
        <w:numPr>
          <w:ilvl w:val="0"/>
          <w:numId w:val="19"/>
        </w:numPr>
        <w:tabs>
          <w:tab w:val="left" w:pos="993"/>
        </w:tabs>
        <w:suppressAutoHyphens/>
        <w:autoSpaceDN w:val="0"/>
        <w:spacing w:after="0" w:line="240" w:lineRule="auto"/>
        <w:jc w:val="both"/>
        <w:textAlignment w:val="baseline"/>
        <w:rPr>
          <w:rFonts w:ascii="Arial" w:hAnsi="Arial" w:cs="Arial"/>
          <w:kern w:val="3"/>
          <w:lang w:val="fr-FR"/>
        </w:rPr>
      </w:pPr>
      <w:r w:rsidRPr="007B0F8A">
        <w:rPr>
          <w:rFonts w:ascii="Arial" w:hAnsi="Arial" w:cs="Arial"/>
          <w:kern w:val="3"/>
        </w:rPr>
        <w:t xml:space="preserve">Asigurarea ordinei la organizarea unor evenimente: licitații pentru valorificarea prin vânzare a unor mijloace fixe și materiale, Ziua porților deschise, etc.: max. 10 zile/contract. </w:t>
      </w:r>
    </w:p>
    <w:p w14:paraId="3A1E75AA" w14:textId="77777777" w:rsidR="00F1649B" w:rsidRPr="003A4CD7" w:rsidRDefault="00F1649B" w:rsidP="00F1649B">
      <w:pPr>
        <w:suppressAutoHyphens/>
        <w:autoSpaceDN w:val="0"/>
        <w:spacing w:after="0" w:line="240" w:lineRule="auto"/>
        <w:jc w:val="both"/>
        <w:textAlignment w:val="baseline"/>
        <w:rPr>
          <w:rFonts w:ascii="Arial" w:hAnsi="Arial" w:cs="Arial"/>
          <w:b/>
          <w:kern w:val="3"/>
          <w:lang w:val="fr-FR"/>
        </w:rPr>
      </w:pPr>
    </w:p>
    <w:p w14:paraId="3D94CFA7" w14:textId="77777777" w:rsidR="00F1649B" w:rsidRPr="00897517" w:rsidRDefault="00F1649B" w:rsidP="00F1649B">
      <w:pPr>
        <w:widowControl w:val="0"/>
        <w:suppressAutoHyphens/>
        <w:autoSpaceDN w:val="0"/>
        <w:spacing w:after="0" w:line="240" w:lineRule="auto"/>
        <w:jc w:val="both"/>
        <w:textAlignment w:val="baseline"/>
        <w:rPr>
          <w:rFonts w:ascii="Arial" w:hAnsi="Arial" w:cs="Arial"/>
          <w:b/>
          <w:kern w:val="3"/>
          <w:lang w:val="fr-FR"/>
        </w:rPr>
      </w:pPr>
      <w:r w:rsidRPr="003A4CD7">
        <w:rPr>
          <w:rFonts w:ascii="Arial" w:hAnsi="Arial" w:cs="Arial"/>
          <w:b/>
          <w:kern w:val="3"/>
          <w:u w:val="single"/>
          <w:lang w:val="fr-FR"/>
        </w:rPr>
        <w:t>CONCLUZII:</w:t>
      </w:r>
      <w:r w:rsidRPr="003A4CD7">
        <w:rPr>
          <w:rFonts w:ascii="Arial" w:hAnsi="Arial" w:cs="Arial"/>
          <w:kern w:val="3"/>
          <w:lang w:val="fr-FR"/>
        </w:rPr>
        <w:t xml:space="preserve"> </w:t>
      </w:r>
      <w:r w:rsidRPr="003A4CD7">
        <w:rPr>
          <w:rFonts w:ascii="Arial" w:hAnsi="Arial" w:cs="Arial"/>
          <w:b/>
          <w:kern w:val="3"/>
          <w:lang w:val="fr-FR"/>
        </w:rPr>
        <w:t>Având în vedere cuprinderea în contract a 2 posturi de paz</w:t>
      </w:r>
      <w:r w:rsidRPr="003A4CD7">
        <w:rPr>
          <w:rFonts w:ascii="Arial" w:hAnsi="Arial" w:cs="Arial"/>
          <w:b/>
          <w:kern w:val="3"/>
          <w:lang w:val="ro-RO"/>
        </w:rPr>
        <w:t xml:space="preserve">ă </w:t>
      </w:r>
      <w:r w:rsidRPr="003A4CD7">
        <w:rPr>
          <w:rFonts w:ascii="Arial" w:hAnsi="Arial" w:cs="Arial"/>
          <w:b/>
          <w:kern w:val="3"/>
          <w:lang w:val="fr-FR"/>
        </w:rPr>
        <w:t>de rezervă</w:t>
      </w:r>
      <w:r w:rsidRPr="003A4CD7">
        <w:rPr>
          <w:rFonts w:ascii="Arial" w:hAnsi="Arial" w:cs="Arial"/>
          <w:kern w:val="3"/>
          <w:lang w:val="fr-FR"/>
        </w:rPr>
        <w:t xml:space="preserve">, </w:t>
      </w:r>
      <w:r w:rsidRPr="00897517">
        <w:rPr>
          <w:rFonts w:ascii="Arial" w:hAnsi="Arial" w:cs="Arial"/>
          <w:b/>
          <w:kern w:val="3"/>
          <w:lang w:val="fr-FR"/>
        </w:rPr>
        <w:t>nu este necesară suplimentarea valorii totale a serviciului de pază.</w:t>
      </w:r>
    </w:p>
    <w:p w14:paraId="10EF0BCB" w14:textId="77777777" w:rsidR="00F1649B" w:rsidRPr="003A4CD7" w:rsidRDefault="00F1649B" w:rsidP="00F1649B">
      <w:pPr>
        <w:spacing w:after="0" w:line="240" w:lineRule="auto"/>
        <w:rPr>
          <w:rFonts w:ascii="Arial" w:hAnsi="Arial" w:cs="Arial"/>
          <w:lang w:val="fr-FR"/>
        </w:rPr>
      </w:pPr>
    </w:p>
    <w:p w14:paraId="3DA42138" w14:textId="77777777" w:rsidR="00F1649B" w:rsidRPr="003A4CD7" w:rsidRDefault="00F1649B" w:rsidP="00F1649B">
      <w:pPr>
        <w:spacing w:after="0" w:line="240" w:lineRule="auto"/>
        <w:ind w:firstLine="708"/>
        <w:jc w:val="both"/>
        <w:rPr>
          <w:rFonts w:ascii="Arial" w:hAnsi="Arial" w:cs="Arial"/>
          <w:b/>
          <w:lang w:val="fr-FR"/>
        </w:rPr>
      </w:pPr>
      <w:r w:rsidRPr="003A4CD7">
        <w:rPr>
          <w:rFonts w:ascii="Arial" w:hAnsi="Arial" w:cs="Arial"/>
          <w:b/>
          <w:lang w:val="fr-FR"/>
        </w:rPr>
        <w:t>Prețul total s</w:t>
      </w:r>
      <w:r w:rsidRPr="003A4CD7">
        <w:rPr>
          <w:rFonts w:ascii="Arial" w:hAnsi="Arial" w:cs="Arial"/>
          <w:b/>
          <w:lang w:val="it-IT"/>
        </w:rPr>
        <w:t xml:space="preserve">ervicii </w:t>
      </w:r>
      <w:r w:rsidRPr="003A4CD7">
        <w:rPr>
          <w:rFonts w:ascii="Arial" w:hAnsi="Arial" w:cs="Arial"/>
          <w:b/>
          <w:lang w:val="fr-FR"/>
        </w:rPr>
        <w:t>de pază în situații deosebite</w:t>
      </w:r>
      <w:r w:rsidRPr="003A4CD7">
        <w:rPr>
          <w:rFonts w:ascii="Arial" w:hAnsi="Arial" w:cs="Arial"/>
          <w:b/>
          <w:lang w:val="it-IT"/>
        </w:rPr>
        <w:t xml:space="preserve"> </w:t>
      </w:r>
      <w:r w:rsidRPr="003A4CD7">
        <w:rPr>
          <w:rFonts w:ascii="Arial" w:hAnsi="Arial" w:cs="Arial"/>
          <w:b/>
          <w:lang w:val="fr-FR"/>
        </w:rPr>
        <w:t xml:space="preserve">este inclus în preţul posturilor de rezervă şi se va deconta în funcţie de serviciile efectuate astfel: </w:t>
      </w:r>
    </w:p>
    <w:p w14:paraId="5C9B3D34" w14:textId="77777777" w:rsidR="00F1649B" w:rsidRPr="003A4CD7" w:rsidRDefault="00F1649B" w:rsidP="00F1649B">
      <w:pPr>
        <w:spacing w:after="0" w:line="240" w:lineRule="auto"/>
        <w:ind w:firstLine="708"/>
        <w:jc w:val="both"/>
        <w:rPr>
          <w:rFonts w:ascii="Arial" w:hAnsi="Arial" w:cs="Arial"/>
          <w:b/>
          <w:lang w:val="fr-FR"/>
        </w:rPr>
      </w:pPr>
      <w:r w:rsidRPr="003A4CD7">
        <w:rPr>
          <w:rFonts w:ascii="Arial" w:hAnsi="Arial" w:cs="Arial"/>
          <w:b/>
          <w:lang w:val="fr-FR"/>
        </w:rPr>
        <w:t xml:space="preserve">1. Nr total de ore efectuate x valoarea lunara post de pază/nr. </w:t>
      </w:r>
      <w:proofErr w:type="gramStart"/>
      <w:r w:rsidRPr="003A4CD7">
        <w:rPr>
          <w:rFonts w:ascii="Arial" w:hAnsi="Arial" w:cs="Arial"/>
          <w:b/>
          <w:lang w:val="fr-FR"/>
        </w:rPr>
        <w:t>zile</w:t>
      </w:r>
      <w:proofErr w:type="gramEnd"/>
      <w:r w:rsidRPr="003A4CD7">
        <w:rPr>
          <w:rFonts w:ascii="Arial" w:hAnsi="Arial" w:cs="Arial"/>
          <w:b/>
          <w:lang w:val="fr-FR"/>
        </w:rPr>
        <w:t xml:space="preserve"> din lună/24;</w:t>
      </w:r>
    </w:p>
    <w:p w14:paraId="4A87E841" w14:textId="77777777" w:rsidR="00F1649B" w:rsidRPr="003A4CD7" w:rsidRDefault="00F1649B" w:rsidP="00F1649B">
      <w:pPr>
        <w:spacing w:after="0" w:line="240" w:lineRule="auto"/>
        <w:ind w:firstLine="708"/>
        <w:jc w:val="both"/>
        <w:rPr>
          <w:rFonts w:ascii="Arial" w:hAnsi="Arial" w:cs="Arial"/>
          <w:b/>
          <w:lang w:val="fr-FR"/>
        </w:rPr>
      </w:pPr>
      <w:r w:rsidRPr="003A4CD7">
        <w:rPr>
          <w:rFonts w:ascii="Arial" w:hAnsi="Arial" w:cs="Arial"/>
          <w:b/>
          <w:lang w:val="fr-FR"/>
        </w:rPr>
        <w:t>2. Contravaloare combustibil transport agenţi la şi de la post: 10 litri / 100 km, pe bază de documente fiscale justificative (bon fiscal, factură fiscală);</w:t>
      </w:r>
    </w:p>
    <w:p w14:paraId="5AE5E2D3" w14:textId="77777777" w:rsidR="00F1649B" w:rsidRPr="003A4CD7" w:rsidRDefault="00F1649B" w:rsidP="00F1649B">
      <w:pPr>
        <w:spacing w:after="0" w:line="240" w:lineRule="auto"/>
        <w:ind w:firstLine="708"/>
        <w:jc w:val="both"/>
        <w:rPr>
          <w:rFonts w:ascii="Arial" w:hAnsi="Arial" w:cs="Arial"/>
          <w:b/>
          <w:lang w:val="fr-FR"/>
        </w:rPr>
      </w:pPr>
      <w:r w:rsidRPr="003A4CD7">
        <w:rPr>
          <w:rFonts w:ascii="Arial" w:hAnsi="Arial" w:cs="Arial"/>
          <w:b/>
          <w:lang w:val="fr-FR"/>
        </w:rPr>
        <w:t>3. Combustibil necesar asigurării alimentării proiectoarelor și încălzirii pe timpul nopții: 5 litri/oră, max. 12 ore/zi, pe bază de documente fiscale justificative (bon fiscal, factură fiscală).</w:t>
      </w:r>
    </w:p>
    <w:p w14:paraId="403B90FE" w14:textId="77777777" w:rsidR="00F1649B" w:rsidRPr="003A4CD7" w:rsidRDefault="00F1649B" w:rsidP="00F1649B">
      <w:pPr>
        <w:suppressAutoHyphens/>
        <w:autoSpaceDN w:val="0"/>
        <w:spacing w:after="0" w:line="240" w:lineRule="auto"/>
        <w:ind w:left="567"/>
        <w:jc w:val="both"/>
        <w:textAlignment w:val="baseline"/>
        <w:rPr>
          <w:rFonts w:ascii="Arial" w:hAnsi="Arial" w:cs="Arial"/>
          <w:kern w:val="3"/>
          <w:lang w:val="it-IT"/>
        </w:rPr>
      </w:pPr>
    </w:p>
    <w:p w14:paraId="48364008" w14:textId="77777777" w:rsidR="00F1649B" w:rsidRPr="003A4CD7" w:rsidRDefault="00F1649B" w:rsidP="00F1649B">
      <w:pPr>
        <w:spacing w:after="0" w:line="240" w:lineRule="auto"/>
        <w:rPr>
          <w:rFonts w:ascii="Arial" w:hAnsi="Arial" w:cs="Arial"/>
          <w:b/>
          <w:lang w:val="it-IT"/>
        </w:rPr>
      </w:pPr>
    </w:p>
    <w:p w14:paraId="644351FD" w14:textId="77777777" w:rsidR="00F1649B" w:rsidRPr="003A4CD7" w:rsidRDefault="00F1649B" w:rsidP="00F1649B">
      <w:pPr>
        <w:spacing w:after="0" w:line="240" w:lineRule="auto"/>
        <w:jc w:val="center"/>
        <w:rPr>
          <w:rFonts w:ascii="Arial" w:hAnsi="Arial" w:cs="Arial"/>
          <w:b/>
          <w:lang w:val="it-IT"/>
        </w:rPr>
      </w:pPr>
    </w:p>
    <w:p w14:paraId="05AD4402" w14:textId="77777777" w:rsidR="00F1649B" w:rsidRPr="003A4CD7" w:rsidRDefault="00F1649B" w:rsidP="00F1649B">
      <w:pPr>
        <w:spacing w:after="0" w:line="240" w:lineRule="auto"/>
        <w:ind w:left="4248" w:firstLine="708"/>
        <w:jc w:val="center"/>
        <w:rPr>
          <w:rFonts w:ascii="Arial" w:hAnsi="Arial" w:cs="Arial"/>
          <w:b/>
          <w:lang w:val="it-IT"/>
        </w:rPr>
      </w:pPr>
      <w:r w:rsidRPr="003A4CD7">
        <w:rPr>
          <w:rFonts w:ascii="Arial" w:hAnsi="Arial" w:cs="Arial"/>
          <w:lang w:val="it-IT"/>
        </w:rPr>
        <w:t>Semnătura autorizată</w:t>
      </w:r>
    </w:p>
    <w:p w14:paraId="6316C62F" w14:textId="77777777" w:rsidR="00F1649B" w:rsidRPr="003A4CD7" w:rsidRDefault="00F1649B" w:rsidP="00F1649B">
      <w:pPr>
        <w:rPr>
          <w:rFonts w:ascii="Arial" w:hAnsi="Arial" w:cs="Arial"/>
          <w:b/>
          <w:bCs/>
          <w:highlight w:val="yellow"/>
          <w:lang w:bidi="en-US"/>
        </w:rPr>
      </w:pPr>
      <w:r w:rsidRPr="003A4CD7">
        <w:rPr>
          <w:rFonts w:ascii="Arial" w:hAnsi="Arial" w:cs="Arial"/>
          <w:b/>
          <w:bCs/>
          <w:highlight w:val="yellow"/>
        </w:rPr>
        <w:br w:type="page"/>
      </w:r>
    </w:p>
    <w:p w14:paraId="7BBDE185" w14:textId="77777777" w:rsidR="00F1649B" w:rsidRPr="003A4CD7" w:rsidRDefault="00F1649B" w:rsidP="00F1649B">
      <w:pPr>
        <w:spacing w:after="0" w:line="240" w:lineRule="auto"/>
        <w:ind w:left="5664"/>
        <w:rPr>
          <w:rFonts w:ascii="Arial" w:hAnsi="Arial" w:cs="Arial"/>
          <w:b/>
          <w:bCs/>
          <w:lang w:val="fr-FR" w:bidi="en-US"/>
        </w:rPr>
      </w:pPr>
      <w:r w:rsidRPr="003A4CD7">
        <w:rPr>
          <w:rFonts w:ascii="Arial" w:hAnsi="Arial" w:cs="Arial"/>
          <w:b/>
          <w:bCs/>
          <w:lang w:val="fr-FR" w:bidi="en-US"/>
        </w:rPr>
        <w:lastRenderedPageBreak/>
        <w:t>Anexa 5 la Caietul de sarcini</w:t>
      </w:r>
    </w:p>
    <w:p w14:paraId="3E81B376" w14:textId="77777777" w:rsidR="00F1649B" w:rsidRPr="003A4CD7" w:rsidRDefault="00F1649B" w:rsidP="00F1649B">
      <w:pPr>
        <w:spacing w:after="0" w:line="240" w:lineRule="auto"/>
        <w:rPr>
          <w:rFonts w:ascii="Arial" w:hAnsi="Arial" w:cs="Arial"/>
          <w:lang w:val="fr-FR" w:bidi="en-US"/>
        </w:rPr>
      </w:pPr>
    </w:p>
    <w:p w14:paraId="10CE915C" w14:textId="77777777" w:rsidR="00F1649B" w:rsidRPr="003A4CD7" w:rsidRDefault="00F1649B" w:rsidP="00F1649B">
      <w:pPr>
        <w:spacing w:after="0" w:line="240" w:lineRule="auto"/>
        <w:rPr>
          <w:rFonts w:ascii="Arial" w:hAnsi="Arial" w:cs="Arial"/>
          <w:lang w:val="fr-FR" w:bidi="en-US"/>
        </w:rPr>
      </w:pPr>
    </w:p>
    <w:p w14:paraId="5FAB2194" w14:textId="77777777" w:rsidR="00F1649B" w:rsidRPr="003A4CD7" w:rsidRDefault="00F1649B" w:rsidP="00F1649B">
      <w:pPr>
        <w:spacing w:after="0" w:line="240" w:lineRule="auto"/>
        <w:rPr>
          <w:rFonts w:ascii="Arial" w:hAnsi="Arial" w:cs="Arial"/>
          <w:lang w:val="fr-FR" w:bidi="en-US"/>
        </w:rPr>
      </w:pPr>
    </w:p>
    <w:p w14:paraId="43341C95" w14:textId="77777777" w:rsidR="00F1649B" w:rsidRPr="003A4CD7" w:rsidRDefault="00F1649B" w:rsidP="00F1649B">
      <w:pPr>
        <w:spacing w:after="0" w:line="240" w:lineRule="auto"/>
        <w:rPr>
          <w:rFonts w:ascii="Arial" w:hAnsi="Arial" w:cs="Arial"/>
          <w:lang w:val="fr-FR" w:bidi="en-US"/>
        </w:rPr>
      </w:pPr>
    </w:p>
    <w:p w14:paraId="41395699" w14:textId="77777777" w:rsidR="00F1649B" w:rsidRPr="003A4CD7" w:rsidRDefault="00F1649B" w:rsidP="00F1649B">
      <w:pPr>
        <w:spacing w:after="0" w:line="240" w:lineRule="auto"/>
        <w:jc w:val="center"/>
        <w:rPr>
          <w:rFonts w:ascii="Arial" w:hAnsi="Arial" w:cs="Arial"/>
          <w:b/>
          <w:lang w:bidi="en-US"/>
        </w:rPr>
      </w:pPr>
      <w:r w:rsidRPr="003A4CD7">
        <w:rPr>
          <w:rFonts w:ascii="Arial" w:hAnsi="Arial" w:cs="Arial"/>
          <w:b/>
          <w:lang w:bidi="en-US"/>
        </w:rPr>
        <w:t>Modul de calcul al prețului total al contractului</w:t>
      </w:r>
    </w:p>
    <w:p w14:paraId="4FBBF696" w14:textId="19AC3504" w:rsidR="00F1649B" w:rsidRPr="00897517" w:rsidRDefault="00F1649B" w:rsidP="00F1649B">
      <w:pPr>
        <w:spacing w:after="0" w:line="240" w:lineRule="auto"/>
        <w:jc w:val="center"/>
        <w:rPr>
          <w:rFonts w:ascii="Arial" w:hAnsi="Arial" w:cs="Arial"/>
          <w:bCs/>
          <w:lang w:val="fr-FR" w:bidi="en-US"/>
        </w:rPr>
      </w:pPr>
      <w:proofErr w:type="gramStart"/>
      <w:r w:rsidRPr="003A4CD7">
        <w:rPr>
          <w:rFonts w:ascii="Arial" w:hAnsi="Arial" w:cs="Arial"/>
          <w:lang w:val="fr-FR" w:bidi="en-US"/>
        </w:rPr>
        <w:t>pentru</w:t>
      </w:r>
      <w:proofErr w:type="gramEnd"/>
      <w:r w:rsidRPr="003A4CD7">
        <w:rPr>
          <w:rFonts w:ascii="Arial" w:hAnsi="Arial" w:cs="Arial"/>
          <w:lang w:val="fr-FR" w:bidi="en-US"/>
        </w:rPr>
        <w:t xml:space="preserve"> </w:t>
      </w:r>
      <w:r w:rsidRPr="00897517">
        <w:rPr>
          <w:rFonts w:ascii="Arial" w:hAnsi="Arial" w:cs="Arial"/>
          <w:bCs/>
          <w:lang w:val="fr-FR" w:bidi="en-US"/>
        </w:rPr>
        <w:t>„</w:t>
      </w:r>
      <w:r w:rsidRPr="003A4CD7">
        <w:rPr>
          <w:rFonts w:ascii="Arial" w:hAnsi="Arial" w:cs="Arial"/>
          <w:i/>
          <w:lang w:val="fr-FR"/>
        </w:rPr>
        <w:t xml:space="preserve"> Servicii </w:t>
      </w:r>
      <w:r w:rsidRPr="003A4CD7">
        <w:rPr>
          <w:rFonts w:ascii="Arial" w:hAnsi="Arial" w:cs="Arial"/>
          <w:i/>
          <w:lang w:val="it-IT"/>
        </w:rPr>
        <w:t xml:space="preserve">specializate de pază, monitorizare, intervenţie și </w:t>
      </w:r>
      <w:r w:rsidRPr="00897517">
        <w:rPr>
          <w:rFonts w:ascii="Arial" w:hAnsi="Arial" w:cs="Arial"/>
          <w:i/>
          <w:lang w:val="fr-FR"/>
        </w:rPr>
        <w:t>intervenție în situații deosebite</w:t>
      </w:r>
      <w:r w:rsidRPr="003A4CD7">
        <w:rPr>
          <w:rFonts w:ascii="Arial" w:hAnsi="Arial" w:cs="Arial"/>
          <w:i/>
          <w:lang w:val="it-IT"/>
        </w:rPr>
        <w:t xml:space="preserve"> la</w:t>
      </w:r>
      <w:r w:rsidRPr="003A4CD7">
        <w:rPr>
          <w:rFonts w:ascii="Arial" w:hAnsi="Arial" w:cs="Arial"/>
          <w:i/>
          <w:lang w:val="pt-PT"/>
        </w:rPr>
        <w:t xml:space="preserve"> </w:t>
      </w:r>
      <w:r w:rsidRPr="003A4CD7">
        <w:rPr>
          <w:rFonts w:ascii="Arial" w:hAnsi="Arial" w:cs="Arial"/>
          <w:i/>
          <w:lang w:val="it-IT"/>
        </w:rPr>
        <w:t xml:space="preserve">obiectivele U.T.T. </w:t>
      </w:r>
      <w:r w:rsidR="00D21B9B">
        <w:rPr>
          <w:rFonts w:ascii="Arial" w:hAnsi="Arial" w:cs="Arial"/>
          <w:i/>
          <w:lang w:val="it-IT"/>
        </w:rPr>
        <w:t>Sibiu</w:t>
      </w:r>
      <w:r w:rsidRPr="00897517">
        <w:rPr>
          <w:rFonts w:ascii="Arial" w:hAnsi="Arial" w:cs="Arial"/>
          <w:bCs/>
          <w:lang w:val="fr-FR" w:bidi="en-US"/>
        </w:rPr>
        <w:t>”</w:t>
      </w:r>
    </w:p>
    <w:p w14:paraId="78EFAB82" w14:textId="77777777" w:rsidR="00F1649B" w:rsidRPr="003A4CD7" w:rsidRDefault="00F1649B" w:rsidP="00F1649B">
      <w:pPr>
        <w:spacing w:after="0" w:line="240" w:lineRule="auto"/>
        <w:jc w:val="center"/>
        <w:rPr>
          <w:rFonts w:ascii="Arial" w:hAnsi="Arial" w:cs="Arial"/>
          <w:lang w:val="fr-FR" w:bidi="en-US"/>
        </w:rPr>
      </w:pPr>
    </w:p>
    <w:p w14:paraId="1D93A452" w14:textId="77777777" w:rsidR="00F1649B" w:rsidRPr="003A4CD7" w:rsidRDefault="00F1649B" w:rsidP="00F1649B">
      <w:pPr>
        <w:spacing w:after="0" w:line="240" w:lineRule="auto"/>
        <w:rPr>
          <w:rFonts w:ascii="Arial" w:hAnsi="Arial" w:cs="Arial"/>
          <w:lang w:val="fr-FR"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470"/>
        <w:gridCol w:w="1955"/>
        <w:gridCol w:w="1635"/>
        <w:gridCol w:w="1667"/>
      </w:tblGrid>
      <w:tr w:rsidR="00F1649B" w:rsidRPr="003A4CD7" w14:paraId="5DA647BB" w14:textId="77777777" w:rsidTr="00FE767E">
        <w:trPr>
          <w:jc w:val="center"/>
        </w:trPr>
        <w:tc>
          <w:tcPr>
            <w:tcW w:w="559" w:type="dxa"/>
            <w:vAlign w:val="center"/>
          </w:tcPr>
          <w:p w14:paraId="4413AEA3" w14:textId="77777777" w:rsidR="00F1649B" w:rsidRPr="003A4CD7" w:rsidRDefault="00F1649B" w:rsidP="00FE767E">
            <w:pPr>
              <w:spacing w:after="0" w:line="240" w:lineRule="auto"/>
              <w:rPr>
                <w:rFonts w:ascii="Arial" w:hAnsi="Arial" w:cs="Arial"/>
                <w:b/>
                <w:lang w:bidi="en-US"/>
              </w:rPr>
            </w:pPr>
            <w:r w:rsidRPr="003A4CD7">
              <w:rPr>
                <w:rFonts w:ascii="Arial" w:hAnsi="Arial" w:cs="Arial"/>
                <w:b/>
                <w:lang w:bidi="en-US"/>
              </w:rPr>
              <w:t>Nr. crt.</w:t>
            </w:r>
          </w:p>
        </w:tc>
        <w:tc>
          <w:tcPr>
            <w:tcW w:w="3472" w:type="dxa"/>
            <w:vAlign w:val="center"/>
          </w:tcPr>
          <w:p w14:paraId="421F7CAE" w14:textId="77777777" w:rsidR="00F1649B" w:rsidRPr="003A4CD7" w:rsidRDefault="00F1649B" w:rsidP="00FE767E">
            <w:pPr>
              <w:spacing w:after="0" w:line="240" w:lineRule="auto"/>
              <w:rPr>
                <w:rFonts w:ascii="Arial" w:hAnsi="Arial" w:cs="Arial"/>
                <w:b/>
                <w:lang w:bidi="en-US"/>
              </w:rPr>
            </w:pPr>
            <w:r w:rsidRPr="003A4CD7">
              <w:rPr>
                <w:rFonts w:ascii="Arial" w:hAnsi="Arial" w:cs="Arial"/>
                <w:b/>
                <w:lang w:bidi="en-US"/>
              </w:rPr>
              <w:t>Denumire / Valoare serviciu</w:t>
            </w:r>
          </w:p>
        </w:tc>
        <w:tc>
          <w:tcPr>
            <w:tcW w:w="1955" w:type="dxa"/>
            <w:vAlign w:val="center"/>
          </w:tcPr>
          <w:p w14:paraId="4CFEF467" w14:textId="77777777" w:rsidR="00F1649B" w:rsidRPr="003A4CD7" w:rsidRDefault="00F1649B" w:rsidP="00FE767E">
            <w:pPr>
              <w:spacing w:after="0" w:line="240" w:lineRule="auto"/>
              <w:rPr>
                <w:rFonts w:ascii="Arial" w:hAnsi="Arial" w:cs="Arial"/>
                <w:b/>
                <w:lang w:bidi="en-US"/>
              </w:rPr>
            </w:pPr>
            <w:r w:rsidRPr="003A4CD7">
              <w:rPr>
                <w:rFonts w:ascii="Arial" w:hAnsi="Arial" w:cs="Arial"/>
                <w:b/>
                <w:lang w:bidi="en-US"/>
              </w:rPr>
              <w:t>Element</w:t>
            </w:r>
          </w:p>
        </w:tc>
        <w:tc>
          <w:tcPr>
            <w:tcW w:w="1635" w:type="dxa"/>
            <w:vAlign w:val="center"/>
          </w:tcPr>
          <w:p w14:paraId="6BF30169" w14:textId="77777777" w:rsidR="00F1649B" w:rsidRPr="003A4CD7" w:rsidRDefault="00F1649B" w:rsidP="00FE767E">
            <w:pPr>
              <w:spacing w:after="0" w:line="240" w:lineRule="auto"/>
              <w:jc w:val="center"/>
              <w:rPr>
                <w:rFonts w:ascii="Arial" w:hAnsi="Arial" w:cs="Arial"/>
                <w:b/>
                <w:lang w:bidi="en-US"/>
              </w:rPr>
            </w:pPr>
            <w:r w:rsidRPr="003A4CD7">
              <w:rPr>
                <w:rFonts w:ascii="Arial" w:hAnsi="Arial" w:cs="Arial"/>
                <w:b/>
                <w:lang w:bidi="en-US"/>
              </w:rPr>
              <w:t>Tarif / Element</w:t>
            </w:r>
          </w:p>
          <w:p w14:paraId="648A0BDC" w14:textId="77777777" w:rsidR="00F1649B" w:rsidRPr="003A4CD7" w:rsidRDefault="00F1649B" w:rsidP="00FE767E">
            <w:pPr>
              <w:spacing w:after="0" w:line="240" w:lineRule="auto"/>
              <w:jc w:val="center"/>
              <w:rPr>
                <w:rFonts w:ascii="Arial" w:hAnsi="Arial" w:cs="Arial"/>
                <w:b/>
                <w:lang w:bidi="en-US"/>
              </w:rPr>
            </w:pPr>
            <w:r w:rsidRPr="003A4CD7">
              <w:rPr>
                <w:rFonts w:ascii="Arial" w:hAnsi="Arial" w:cs="Arial"/>
                <w:b/>
                <w:lang w:val="ro-RO" w:bidi="en-US"/>
              </w:rPr>
              <w:t>[</w:t>
            </w:r>
            <w:r w:rsidRPr="003A4CD7">
              <w:rPr>
                <w:rFonts w:ascii="Arial" w:hAnsi="Arial" w:cs="Arial"/>
                <w:b/>
                <w:lang w:val="fr-FR" w:bidi="en-US"/>
              </w:rPr>
              <w:t>Lei fără TVA]</w:t>
            </w:r>
          </w:p>
        </w:tc>
        <w:tc>
          <w:tcPr>
            <w:tcW w:w="1667" w:type="dxa"/>
            <w:vAlign w:val="center"/>
          </w:tcPr>
          <w:p w14:paraId="1EF5D45C" w14:textId="1E09BE01" w:rsidR="00F1649B" w:rsidRPr="003A4CD7" w:rsidRDefault="00F1649B" w:rsidP="00FE767E">
            <w:pPr>
              <w:spacing w:after="0" w:line="240" w:lineRule="auto"/>
              <w:jc w:val="center"/>
              <w:rPr>
                <w:rFonts w:ascii="Arial" w:hAnsi="Arial" w:cs="Arial"/>
                <w:b/>
                <w:lang w:bidi="en-US"/>
              </w:rPr>
            </w:pPr>
            <w:r w:rsidRPr="003A4CD7">
              <w:rPr>
                <w:rFonts w:ascii="Arial" w:hAnsi="Arial" w:cs="Arial"/>
                <w:b/>
                <w:lang w:bidi="en-US"/>
              </w:rPr>
              <w:t>Valoare / lun</w:t>
            </w:r>
            <w:r w:rsidR="002C7900">
              <w:rPr>
                <w:rFonts w:ascii="Arial" w:hAnsi="Arial" w:cs="Arial"/>
                <w:b/>
                <w:lang w:bidi="en-US"/>
              </w:rPr>
              <w:t>ă</w:t>
            </w:r>
          </w:p>
          <w:p w14:paraId="57E0944E" w14:textId="77777777" w:rsidR="00F1649B" w:rsidRPr="003A4CD7" w:rsidRDefault="00F1649B" w:rsidP="00FE767E">
            <w:pPr>
              <w:spacing w:after="0" w:line="240" w:lineRule="auto"/>
              <w:jc w:val="center"/>
              <w:rPr>
                <w:rFonts w:ascii="Arial" w:hAnsi="Arial" w:cs="Arial"/>
                <w:b/>
                <w:lang w:bidi="en-US"/>
              </w:rPr>
            </w:pPr>
            <w:r w:rsidRPr="003A4CD7">
              <w:rPr>
                <w:rFonts w:ascii="Arial" w:hAnsi="Arial" w:cs="Arial"/>
                <w:b/>
                <w:lang w:val="ro-RO" w:bidi="en-US"/>
              </w:rPr>
              <w:t>[</w:t>
            </w:r>
            <w:r w:rsidRPr="003A4CD7">
              <w:rPr>
                <w:rFonts w:ascii="Arial" w:hAnsi="Arial" w:cs="Arial"/>
                <w:b/>
                <w:lang w:val="fr-FR" w:bidi="en-US"/>
              </w:rPr>
              <w:t>Lei fără TVA]</w:t>
            </w:r>
          </w:p>
        </w:tc>
      </w:tr>
      <w:tr w:rsidR="00F1649B" w:rsidRPr="003A4CD7" w14:paraId="10FDAD5C" w14:textId="77777777" w:rsidTr="00FE767E">
        <w:trPr>
          <w:trHeight w:val="229"/>
          <w:jc w:val="center"/>
        </w:trPr>
        <w:tc>
          <w:tcPr>
            <w:tcW w:w="559" w:type="dxa"/>
          </w:tcPr>
          <w:p w14:paraId="4F1AB124" w14:textId="77777777" w:rsidR="00F1649B" w:rsidRPr="003A4CD7" w:rsidRDefault="00F1649B" w:rsidP="00FE767E">
            <w:pPr>
              <w:spacing w:after="0" w:line="240" w:lineRule="auto"/>
              <w:jc w:val="center"/>
              <w:rPr>
                <w:rFonts w:ascii="Arial" w:hAnsi="Arial" w:cs="Arial"/>
                <w:lang w:bidi="en-US"/>
              </w:rPr>
            </w:pPr>
            <w:r w:rsidRPr="003A4CD7">
              <w:rPr>
                <w:rFonts w:ascii="Arial" w:hAnsi="Arial" w:cs="Arial"/>
                <w:lang w:bidi="en-US"/>
              </w:rPr>
              <w:t>0</w:t>
            </w:r>
          </w:p>
        </w:tc>
        <w:tc>
          <w:tcPr>
            <w:tcW w:w="3472" w:type="dxa"/>
          </w:tcPr>
          <w:p w14:paraId="4E0A949C" w14:textId="77777777" w:rsidR="00F1649B" w:rsidRPr="003A4CD7" w:rsidRDefault="00F1649B" w:rsidP="00FE767E">
            <w:pPr>
              <w:spacing w:after="0" w:line="240" w:lineRule="auto"/>
              <w:jc w:val="center"/>
              <w:rPr>
                <w:rFonts w:ascii="Arial" w:hAnsi="Arial" w:cs="Arial"/>
                <w:lang w:bidi="en-US"/>
              </w:rPr>
            </w:pPr>
            <w:r w:rsidRPr="003A4CD7">
              <w:rPr>
                <w:rFonts w:ascii="Arial" w:hAnsi="Arial" w:cs="Arial"/>
                <w:lang w:bidi="en-US"/>
              </w:rPr>
              <w:t>1</w:t>
            </w:r>
          </w:p>
        </w:tc>
        <w:tc>
          <w:tcPr>
            <w:tcW w:w="1955" w:type="dxa"/>
          </w:tcPr>
          <w:p w14:paraId="06F3F90C" w14:textId="77777777" w:rsidR="00F1649B" w:rsidRPr="003A4CD7" w:rsidRDefault="00F1649B" w:rsidP="00FE767E">
            <w:pPr>
              <w:spacing w:after="0" w:line="240" w:lineRule="auto"/>
              <w:jc w:val="center"/>
              <w:rPr>
                <w:rFonts w:ascii="Arial" w:hAnsi="Arial" w:cs="Arial"/>
                <w:lang w:bidi="en-US"/>
              </w:rPr>
            </w:pPr>
            <w:r w:rsidRPr="003A4CD7">
              <w:rPr>
                <w:rFonts w:ascii="Arial" w:hAnsi="Arial" w:cs="Arial"/>
                <w:lang w:bidi="en-US"/>
              </w:rPr>
              <w:t>2</w:t>
            </w:r>
          </w:p>
        </w:tc>
        <w:tc>
          <w:tcPr>
            <w:tcW w:w="1635" w:type="dxa"/>
          </w:tcPr>
          <w:p w14:paraId="58A5E2B4" w14:textId="77777777" w:rsidR="00F1649B" w:rsidRPr="003A4CD7" w:rsidRDefault="00F1649B" w:rsidP="00FE767E">
            <w:pPr>
              <w:spacing w:after="0" w:line="240" w:lineRule="auto"/>
              <w:jc w:val="center"/>
              <w:rPr>
                <w:rFonts w:ascii="Arial" w:hAnsi="Arial" w:cs="Arial"/>
                <w:lang w:bidi="en-US"/>
              </w:rPr>
            </w:pPr>
            <w:r w:rsidRPr="003A4CD7">
              <w:rPr>
                <w:rFonts w:ascii="Arial" w:hAnsi="Arial" w:cs="Arial"/>
                <w:lang w:bidi="en-US"/>
              </w:rPr>
              <w:t>3</w:t>
            </w:r>
          </w:p>
        </w:tc>
        <w:tc>
          <w:tcPr>
            <w:tcW w:w="1667" w:type="dxa"/>
          </w:tcPr>
          <w:p w14:paraId="6EF6E6B5" w14:textId="77777777" w:rsidR="00F1649B" w:rsidRPr="003A4CD7" w:rsidRDefault="00F1649B" w:rsidP="00FE767E">
            <w:pPr>
              <w:spacing w:after="0" w:line="240" w:lineRule="auto"/>
              <w:jc w:val="center"/>
              <w:rPr>
                <w:rFonts w:ascii="Arial" w:hAnsi="Arial" w:cs="Arial"/>
                <w:lang w:bidi="en-US"/>
              </w:rPr>
            </w:pPr>
            <w:r w:rsidRPr="003A4CD7">
              <w:rPr>
                <w:rFonts w:ascii="Arial" w:hAnsi="Arial" w:cs="Arial"/>
                <w:lang w:bidi="en-US"/>
              </w:rPr>
              <w:t>4</w:t>
            </w:r>
          </w:p>
        </w:tc>
      </w:tr>
      <w:tr w:rsidR="00F1649B" w:rsidRPr="003A4CD7" w14:paraId="0491F740" w14:textId="77777777" w:rsidTr="00287C0E">
        <w:trPr>
          <w:jc w:val="center"/>
        </w:trPr>
        <w:tc>
          <w:tcPr>
            <w:tcW w:w="559" w:type="dxa"/>
            <w:vAlign w:val="center"/>
          </w:tcPr>
          <w:p w14:paraId="6EF062C8" w14:textId="77777777" w:rsidR="00F1649B" w:rsidRPr="003A4CD7" w:rsidRDefault="00F1649B" w:rsidP="00287C0E">
            <w:pPr>
              <w:spacing w:after="0"/>
              <w:jc w:val="center"/>
              <w:rPr>
                <w:rFonts w:ascii="Arial" w:hAnsi="Arial" w:cs="Arial"/>
                <w:lang w:bidi="en-US"/>
              </w:rPr>
            </w:pPr>
            <w:r w:rsidRPr="003A4CD7">
              <w:rPr>
                <w:rFonts w:ascii="Arial" w:hAnsi="Arial" w:cs="Arial"/>
                <w:lang w:bidi="en-US"/>
              </w:rPr>
              <w:t>1</w:t>
            </w:r>
          </w:p>
        </w:tc>
        <w:tc>
          <w:tcPr>
            <w:tcW w:w="3472" w:type="dxa"/>
          </w:tcPr>
          <w:p w14:paraId="170A93FC" w14:textId="77777777" w:rsidR="00F1649B" w:rsidRPr="003A4CD7" w:rsidRDefault="00F1649B" w:rsidP="00FE767E">
            <w:pPr>
              <w:spacing w:after="0"/>
              <w:rPr>
                <w:rFonts w:ascii="Arial" w:hAnsi="Arial" w:cs="Arial"/>
                <w:lang w:bidi="en-US"/>
              </w:rPr>
            </w:pPr>
            <w:r w:rsidRPr="003A4CD7">
              <w:rPr>
                <w:rFonts w:ascii="Arial" w:hAnsi="Arial" w:cs="Arial"/>
                <w:lang w:bidi="en-US"/>
              </w:rPr>
              <w:t>Servicii de pază obiective, inclusiv paza în situații deosebite</w:t>
            </w:r>
          </w:p>
        </w:tc>
        <w:tc>
          <w:tcPr>
            <w:tcW w:w="1955" w:type="dxa"/>
            <w:vAlign w:val="center"/>
          </w:tcPr>
          <w:p w14:paraId="0BDBF1CF" w14:textId="58D4CB76" w:rsidR="00F1649B" w:rsidRPr="003A4CD7" w:rsidRDefault="00D21B9B" w:rsidP="0049026A">
            <w:pPr>
              <w:spacing w:after="0" w:line="240" w:lineRule="auto"/>
              <w:jc w:val="center"/>
              <w:rPr>
                <w:rFonts w:ascii="Arial" w:hAnsi="Arial" w:cs="Arial"/>
                <w:lang w:bidi="en-US"/>
              </w:rPr>
            </w:pPr>
            <w:r>
              <w:rPr>
                <w:rFonts w:ascii="Arial" w:hAnsi="Arial" w:cs="Arial"/>
                <w:lang w:bidi="en-US"/>
              </w:rPr>
              <w:t>18</w:t>
            </w:r>
            <w:r w:rsidR="00F1649B" w:rsidRPr="003A4CD7">
              <w:rPr>
                <w:rFonts w:ascii="Arial" w:hAnsi="Arial" w:cs="Arial"/>
                <w:lang w:bidi="en-US"/>
              </w:rPr>
              <w:t xml:space="preserve"> posturi</w:t>
            </w:r>
          </w:p>
        </w:tc>
        <w:tc>
          <w:tcPr>
            <w:tcW w:w="1635" w:type="dxa"/>
            <w:vAlign w:val="center"/>
          </w:tcPr>
          <w:p w14:paraId="0FD83BB6" w14:textId="77777777" w:rsidR="00F1649B" w:rsidRPr="003A4CD7" w:rsidRDefault="00F1649B" w:rsidP="0049026A">
            <w:pPr>
              <w:spacing w:after="0" w:line="240" w:lineRule="auto"/>
              <w:jc w:val="right"/>
              <w:rPr>
                <w:rFonts w:ascii="Arial" w:hAnsi="Arial" w:cs="Arial"/>
                <w:lang w:bidi="en-US"/>
              </w:rPr>
            </w:pPr>
          </w:p>
        </w:tc>
        <w:tc>
          <w:tcPr>
            <w:tcW w:w="1667" w:type="dxa"/>
            <w:vAlign w:val="center"/>
          </w:tcPr>
          <w:p w14:paraId="757780B8" w14:textId="77777777" w:rsidR="00F1649B" w:rsidRPr="003A4CD7" w:rsidRDefault="00F1649B" w:rsidP="0049026A">
            <w:pPr>
              <w:spacing w:after="0" w:line="240" w:lineRule="auto"/>
              <w:jc w:val="right"/>
              <w:rPr>
                <w:rFonts w:ascii="Arial" w:hAnsi="Arial" w:cs="Arial"/>
                <w:lang w:bidi="en-US"/>
              </w:rPr>
            </w:pPr>
          </w:p>
        </w:tc>
      </w:tr>
      <w:tr w:rsidR="00F1649B" w:rsidRPr="003A4CD7" w14:paraId="6A52CB84" w14:textId="77777777" w:rsidTr="00287C0E">
        <w:trPr>
          <w:jc w:val="center"/>
        </w:trPr>
        <w:tc>
          <w:tcPr>
            <w:tcW w:w="559" w:type="dxa"/>
            <w:vAlign w:val="center"/>
          </w:tcPr>
          <w:p w14:paraId="6EC71502" w14:textId="77777777" w:rsidR="00F1649B" w:rsidRPr="003A4CD7" w:rsidRDefault="00F1649B" w:rsidP="00287C0E">
            <w:pPr>
              <w:spacing w:after="0"/>
              <w:jc w:val="center"/>
              <w:rPr>
                <w:rFonts w:ascii="Arial" w:hAnsi="Arial" w:cs="Arial"/>
                <w:lang w:bidi="en-US"/>
              </w:rPr>
            </w:pPr>
            <w:r w:rsidRPr="003A4CD7">
              <w:rPr>
                <w:rFonts w:ascii="Arial" w:hAnsi="Arial" w:cs="Arial"/>
                <w:lang w:bidi="en-US"/>
              </w:rPr>
              <w:t>2</w:t>
            </w:r>
          </w:p>
        </w:tc>
        <w:tc>
          <w:tcPr>
            <w:tcW w:w="3472" w:type="dxa"/>
          </w:tcPr>
          <w:p w14:paraId="667DE7DC" w14:textId="77777777" w:rsidR="00F1649B" w:rsidRPr="003A4CD7" w:rsidRDefault="00F1649B" w:rsidP="00FE767E">
            <w:pPr>
              <w:spacing w:after="0"/>
              <w:rPr>
                <w:rFonts w:ascii="Arial" w:hAnsi="Arial" w:cs="Arial"/>
                <w:lang w:bidi="en-US"/>
              </w:rPr>
            </w:pPr>
            <w:r w:rsidRPr="003A4CD7">
              <w:rPr>
                <w:rFonts w:ascii="Arial" w:hAnsi="Arial" w:cs="Arial"/>
                <w:lang w:bidi="en-US"/>
              </w:rPr>
              <w:t>Servicii de monitorizare și intervenție la obiective</w:t>
            </w:r>
          </w:p>
        </w:tc>
        <w:tc>
          <w:tcPr>
            <w:tcW w:w="1955" w:type="dxa"/>
            <w:vAlign w:val="center"/>
          </w:tcPr>
          <w:p w14:paraId="0734BFC3" w14:textId="4A7BC6C6" w:rsidR="00F1649B" w:rsidRPr="003A4CD7" w:rsidRDefault="00F1649B" w:rsidP="0049026A">
            <w:pPr>
              <w:spacing w:after="0" w:line="240" w:lineRule="auto"/>
              <w:jc w:val="center"/>
              <w:rPr>
                <w:rFonts w:ascii="Arial" w:hAnsi="Arial" w:cs="Arial"/>
                <w:lang w:bidi="en-US"/>
              </w:rPr>
            </w:pPr>
            <w:r w:rsidRPr="003A4CD7">
              <w:rPr>
                <w:rFonts w:ascii="Arial" w:hAnsi="Arial" w:cs="Arial"/>
                <w:lang w:bidi="en-US"/>
              </w:rPr>
              <w:t>1</w:t>
            </w:r>
            <w:r w:rsidR="00D21B9B">
              <w:rPr>
                <w:rFonts w:ascii="Arial" w:hAnsi="Arial" w:cs="Arial"/>
                <w:lang w:bidi="en-US"/>
              </w:rPr>
              <w:t>1</w:t>
            </w:r>
            <w:r w:rsidRPr="003A4CD7">
              <w:rPr>
                <w:rFonts w:ascii="Arial" w:hAnsi="Arial" w:cs="Arial"/>
                <w:lang w:bidi="en-US"/>
              </w:rPr>
              <w:t xml:space="preserve"> obiective</w:t>
            </w:r>
          </w:p>
        </w:tc>
        <w:tc>
          <w:tcPr>
            <w:tcW w:w="1635" w:type="dxa"/>
            <w:vAlign w:val="center"/>
          </w:tcPr>
          <w:p w14:paraId="0DAD5158" w14:textId="77777777" w:rsidR="00F1649B" w:rsidRPr="003A4CD7" w:rsidRDefault="00F1649B" w:rsidP="0049026A">
            <w:pPr>
              <w:spacing w:after="0" w:line="240" w:lineRule="auto"/>
              <w:jc w:val="right"/>
              <w:rPr>
                <w:rFonts w:ascii="Arial" w:hAnsi="Arial" w:cs="Arial"/>
                <w:lang w:bidi="en-US"/>
              </w:rPr>
            </w:pPr>
          </w:p>
        </w:tc>
        <w:tc>
          <w:tcPr>
            <w:tcW w:w="1667" w:type="dxa"/>
            <w:vAlign w:val="center"/>
          </w:tcPr>
          <w:p w14:paraId="4D16449B" w14:textId="77777777" w:rsidR="00F1649B" w:rsidRPr="003A4CD7" w:rsidRDefault="00F1649B" w:rsidP="0049026A">
            <w:pPr>
              <w:spacing w:after="0" w:line="240" w:lineRule="auto"/>
              <w:jc w:val="right"/>
              <w:rPr>
                <w:rFonts w:ascii="Arial" w:hAnsi="Arial" w:cs="Arial"/>
                <w:lang w:bidi="en-US"/>
              </w:rPr>
            </w:pPr>
          </w:p>
        </w:tc>
      </w:tr>
      <w:tr w:rsidR="00F1649B" w:rsidRPr="003A4CD7" w14:paraId="0E76DB54" w14:textId="77777777" w:rsidTr="00287C0E">
        <w:trPr>
          <w:jc w:val="center"/>
        </w:trPr>
        <w:tc>
          <w:tcPr>
            <w:tcW w:w="559" w:type="dxa"/>
            <w:vAlign w:val="center"/>
          </w:tcPr>
          <w:p w14:paraId="055685A9" w14:textId="77777777" w:rsidR="00F1649B" w:rsidRPr="003A4CD7" w:rsidRDefault="00F1649B" w:rsidP="00287C0E">
            <w:pPr>
              <w:spacing w:after="0"/>
              <w:jc w:val="center"/>
              <w:rPr>
                <w:rFonts w:ascii="Arial" w:hAnsi="Arial" w:cs="Arial"/>
                <w:lang w:bidi="en-US"/>
              </w:rPr>
            </w:pPr>
            <w:r w:rsidRPr="003A4CD7">
              <w:rPr>
                <w:rFonts w:ascii="Arial" w:hAnsi="Arial" w:cs="Arial"/>
                <w:lang w:bidi="en-US"/>
              </w:rPr>
              <w:t>3</w:t>
            </w:r>
          </w:p>
        </w:tc>
        <w:tc>
          <w:tcPr>
            <w:tcW w:w="3472" w:type="dxa"/>
          </w:tcPr>
          <w:p w14:paraId="63525DCA" w14:textId="77777777" w:rsidR="00F1649B" w:rsidRPr="003A4CD7" w:rsidRDefault="00F1649B" w:rsidP="00FE767E">
            <w:pPr>
              <w:spacing w:after="0"/>
              <w:rPr>
                <w:rFonts w:ascii="Arial" w:hAnsi="Arial" w:cs="Arial"/>
                <w:lang w:bidi="en-US"/>
              </w:rPr>
            </w:pPr>
            <w:r w:rsidRPr="003A4CD7">
              <w:rPr>
                <w:rFonts w:ascii="Arial" w:hAnsi="Arial" w:cs="Arial"/>
                <w:lang w:bidi="en-US"/>
              </w:rPr>
              <w:t xml:space="preserve">Total / lună (Poz.1 + 2) </w:t>
            </w:r>
          </w:p>
        </w:tc>
        <w:tc>
          <w:tcPr>
            <w:tcW w:w="5257" w:type="dxa"/>
            <w:gridSpan w:val="3"/>
            <w:vAlign w:val="center"/>
          </w:tcPr>
          <w:p w14:paraId="69E4ED77" w14:textId="77777777" w:rsidR="00F1649B" w:rsidRPr="003A4CD7" w:rsidRDefault="00F1649B" w:rsidP="0049026A">
            <w:pPr>
              <w:spacing w:after="0" w:line="240" w:lineRule="auto"/>
              <w:jc w:val="right"/>
              <w:rPr>
                <w:rFonts w:ascii="Arial" w:hAnsi="Arial" w:cs="Arial"/>
                <w:lang w:bidi="en-US"/>
              </w:rPr>
            </w:pPr>
          </w:p>
        </w:tc>
      </w:tr>
      <w:tr w:rsidR="00F1649B" w:rsidRPr="003A4CD7" w14:paraId="3ADD5CEA" w14:textId="77777777" w:rsidTr="00287C0E">
        <w:trPr>
          <w:jc w:val="center"/>
        </w:trPr>
        <w:tc>
          <w:tcPr>
            <w:tcW w:w="559" w:type="dxa"/>
            <w:vAlign w:val="center"/>
          </w:tcPr>
          <w:p w14:paraId="00C8EAFA" w14:textId="77777777" w:rsidR="00F1649B" w:rsidRPr="003A4CD7" w:rsidRDefault="00F1649B" w:rsidP="00287C0E">
            <w:pPr>
              <w:spacing w:after="0"/>
              <w:jc w:val="center"/>
              <w:rPr>
                <w:rFonts w:ascii="Arial" w:hAnsi="Arial" w:cs="Arial"/>
                <w:lang w:bidi="en-US"/>
              </w:rPr>
            </w:pPr>
            <w:r w:rsidRPr="003A4CD7">
              <w:rPr>
                <w:rFonts w:ascii="Arial" w:hAnsi="Arial" w:cs="Arial"/>
                <w:lang w:bidi="en-US"/>
              </w:rPr>
              <w:t>4</w:t>
            </w:r>
          </w:p>
        </w:tc>
        <w:tc>
          <w:tcPr>
            <w:tcW w:w="3472" w:type="dxa"/>
          </w:tcPr>
          <w:p w14:paraId="36EB3AE8" w14:textId="280CB1D1" w:rsidR="00F1649B" w:rsidRPr="00897517" w:rsidRDefault="00CA11D4" w:rsidP="00FE767E">
            <w:pPr>
              <w:spacing w:after="0"/>
              <w:rPr>
                <w:rFonts w:ascii="Arial" w:hAnsi="Arial" w:cs="Arial"/>
                <w:lang w:val="fr-FR" w:bidi="en-US"/>
              </w:rPr>
            </w:pPr>
            <w:r>
              <w:rPr>
                <w:rFonts w:ascii="Arial" w:hAnsi="Arial" w:cs="Arial"/>
                <w:lang w:val="fr-FR" w:bidi="en-US"/>
              </w:rPr>
              <w:t>Valoare totală pentru 3,5</w:t>
            </w:r>
            <w:r w:rsidR="00F1649B" w:rsidRPr="00897517">
              <w:rPr>
                <w:rFonts w:ascii="Arial" w:hAnsi="Arial" w:cs="Arial"/>
                <w:lang w:val="fr-FR" w:bidi="en-US"/>
              </w:rPr>
              <w:t xml:space="preserve"> luni  [Lei fără TVA]</w:t>
            </w:r>
          </w:p>
          <w:p w14:paraId="793FB810" w14:textId="7D849C03" w:rsidR="00F1649B" w:rsidRPr="003A4CD7" w:rsidRDefault="00184D32" w:rsidP="00A976DE">
            <w:pPr>
              <w:spacing w:after="0"/>
              <w:rPr>
                <w:rFonts w:ascii="Arial" w:hAnsi="Arial" w:cs="Arial"/>
                <w:lang w:bidi="en-US"/>
              </w:rPr>
            </w:pPr>
            <w:r>
              <w:rPr>
                <w:rFonts w:ascii="Arial" w:hAnsi="Arial" w:cs="Arial"/>
                <w:lang w:bidi="en-US"/>
              </w:rPr>
              <w:t xml:space="preserve"> </w:t>
            </w:r>
            <w:r w:rsidR="00F1649B" w:rsidRPr="000345A1">
              <w:rPr>
                <w:rFonts w:ascii="Arial" w:hAnsi="Arial" w:cs="Arial"/>
                <w:lang w:bidi="en-US"/>
              </w:rPr>
              <w:t xml:space="preserve">Poz. </w:t>
            </w:r>
            <w:r w:rsidR="00435C40">
              <w:rPr>
                <w:rFonts w:ascii="Arial" w:hAnsi="Arial" w:cs="Arial"/>
                <w:lang w:bidi="en-US"/>
              </w:rPr>
              <w:t>3</w:t>
            </w:r>
            <w:r w:rsidR="00F1649B" w:rsidRPr="000345A1">
              <w:rPr>
                <w:rFonts w:ascii="Arial" w:hAnsi="Arial" w:cs="Arial"/>
                <w:lang w:bidi="en-US"/>
              </w:rPr>
              <w:t xml:space="preserve"> x </w:t>
            </w:r>
            <w:r w:rsidR="004C3E99">
              <w:rPr>
                <w:rFonts w:ascii="Arial" w:hAnsi="Arial" w:cs="Arial"/>
                <w:lang w:bidi="en-US"/>
              </w:rPr>
              <w:t>3,5</w:t>
            </w:r>
            <w:r w:rsidR="00F1649B" w:rsidRPr="000345A1">
              <w:rPr>
                <w:rFonts w:ascii="Arial" w:hAnsi="Arial" w:cs="Arial"/>
                <w:lang w:bidi="en-US"/>
              </w:rPr>
              <w:t xml:space="preserve"> luni</w:t>
            </w:r>
          </w:p>
        </w:tc>
        <w:tc>
          <w:tcPr>
            <w:tcW w:w="5257" w:type="dxa"/>
            <w:gridSpan w:val="3"/>
            <w:vAlign w:val="center"/>
          </w:tcPr>
          <w:p w14:paraId="1C8524B1" w14:textId="77777777" w:rsidR="00F1649B" w:rsidRPr="003A4CD7" w:rsidRDefault="00F1649B" w:rsidP="0049026A">
            <w:pPr>
              <w:spacing w:after="0" w:line="240" w:lineRule="auto"/>
              <w:jc w:val="right"/>
              <w:rPr>
                <w:rFonts w:ascii="Arial" w:hAnsi="Arial" w:cs="Arial"/>
                <w:lang w:bidi="en-US"/>
              </w:rPr>
            </w:pPr>
          </w:p>
        </w:tc>
      </w:tr>
    </w:tbl>
    <w:p w14:paraId="594242D7" w14:textId="77777777" w:rsidR="00F1649B" w:rsidRPr="003A4CD7" w:rsidRDefault="00F1649B" w:rsidP="00F1649B">
      <w:pPr>
        <w:spacing w:after="0" w:line="240" w:lineRule="auto"/>
        <w:rPr>
          <w:rFonts w:ascii="Arial" w:hAnsi="Arial" w:cs="Arial"/>
          <w:lang w:val="fr-FR" w:bidi="en-US"/>
        </w:rPr>
      </w:pPr>
    </w:p>
    <w:p w14:paraId="5E0B1708" w14:textId="77777777" w:rsidR="00F1649B" w:rsidRPr="003A4CD7" w:rsidRDefault="00F1649B" w:rsidP="00F1649B">
      <w:pPr>
        <w:spacing w:after="0" w:line="240" w:lineRule="auto"/>
        <w:rPr>
          <w:rFonts w:ascii="Arial" w:hAnsi="Arial" w:cs="Arial"/>
          <w:lang w:val="fr-FR" w:bidi="en-US"/>
        </w:rPr>
      </w:pPr>
    </w:p>
    <w:p w14:paraId="6A7F8172" w14:textId="77777777" w:rsidR="00F1649B" w:rsidRPr="003A4CD7" w:rsidRDefault="00F1649B" w:rsidP="00F1649B">
      <w:pPr>
        <w:spacing w:after="0" w:line="240" w:lineRule="auto"/>
        <w:rPr>
          <w:rFonts w:ascii="Arial" w:hAnsi="Arial" w:cs="Arial"/>
          <w:lang w:val="fr-FR" w:bidi="en-US"/>
        </w:rPr>
      </w:pPr>
    </w:p>
    <w:p w14:paraId="3895CFB3" w14:textId="77777777" w:rsidR="00F1649B" w:rsidRPr="003A4CD7" w:rsidRDefault="00F1649B" w:rsidP="00F1649B">
      <w:pPr>
        <w:spacing w:after="0" w:line="240" w:lineRule="auto"/>
        <w:rPr>
          <w:rFonts w:ascii="Arial" w:hAnsi="Arial" w:cs="Arial"/>
          <w:lang w:val="fr-FR" w:bidi="en-US"/>
        </w:rPr>
      </w:pPr>
    </w:p>
    <w:p w14:paraId="664DE556" w14:textId="77777777" w:rsidR="00F1649B" w:rsidRPr="003A4CD7" w:rsidRDefault="00F1649B" w:rsidP="00F1649B">
      <w:pPr>
        <w:spacing w:after="0" w:line="240" w:lineRule="auto"/>
        <w:rPr>
          <w:rFonts w:ascii="Arial" w:hAnsi="Arial" w:cs="Arial"/>
          <w:lang w:val="fr-FR" w:bidi="en-US"/>
        </w:rPr>
      </w:pPr>
    </w:p>
    <w:p w14:paraId="5563EFE1" w14:textId="77777777" w:rsidR="00F1649B" w:rsidRPr="003A4CD7" w:rsidRDefault="00F1649B" w:rsidP="00F1649B">
      <w:pPr>
        <w:spacing w:after="0" w:line="240" w:lineRule="auto"/>
        <w:jc w:val="right"/>
        <w:rPr>
          <w:rFonts w:ascii="Arial" w:hAnsi="Arial" w:cs="Arial"/>
          <w:lang w:val="fr-FR" w:bidi="en-US"/>
        </w:rPr>
      </w:pPr>
      <w:r w:rsidRPr="003A4CD7">
        <w:rPr>
          <w:rFonts w:ascii="Arial" w:hAnsi="Arial" w:cs="Arial"/>
          <w:lang w:bidi="en-US"/>
        </w:rPr>
        <w:tab/>
      </w:r>
      <w:r w:rsidRPr="003A4CD7">
        <w:rPr>
          <w:rFonts w:ascii="Arial" w:hAnsi="Arial" w:cs="Arial"/>
          <w:lang w:bidi="en-US"/>
        </w:rPr>
        <w:tab/>
      </w:r>
      <w:r w:rsidRPr="003A4CD7">
        <w:rPr>
          <w:rFonts w:ascii="Arial" w:hAnsi="Arial" w:cs="Arial"/>
          <w:lang w:val="fr-FR" w:bidi="en-US"/>
        </w:rPr>
        <w:t>Semnătura autorizată</w:t>
      </w:r>
    </w:p>
    <w:p w14:paraId="75F66A32" w14:textId="77777777" w:rsidR="00F1649B" w:rsidRPr="003A4CD7" w:rsidRDefault="00F1649B" w:rsidP="00F1649B">
      <w:pPr>
        <w:rPr>
          <w:rFonts w:ascii="Arial" w:hAnsi="Arial" w:cs="Arial"/>
          <w:lang w:val="fr-FR" w:bidi="en-US"/>
        </w:rPr>
      </w:pPr>
      <w:r w:rsidRPr="003A4CD7">
        <w:rPr>
          <w:rFonts w:ascii="Arial" w:hAnsi="Arial" w:cs="Arial"/>
          <w:lang w:val="fr-FR"/>
        </w:rPr>
        <w:br w:type="page"/>
      </w:r>
    </w:p>
    <w:p w14:paraId="0954E9BE" w14:textId="77777777" w:rsidR="00F1649B" w:rsidRPr="003A4CD7" w:rsidRDefault="00F1649B" w:rsidP="00F1649B">
      <w:pPr>
        <w:jc w:val="right"/>
        <w:rPr>
          <w:rFonts w:ascii="Arial" w:hAnsi="Arial" w:cs="Arial"/>
          <w:b/>
          <w:lang w:val="pt-PT"/>
        </w:rPr>
      </w:pPr>
      <w:r w:rsidRPr="003A4CD7">
        <w:rPr>
          <w:rFonts w:ascii="Arial" w:hAnsi="Arial" w:cs="Arial"/>
          <w:b/>
          <w:lang w:val="pt-PT"/>
        </w:rPr>
        <w:lastRenderedPageBreak/>
        <w:t xml:space="preserve">Anexa 6 la Caietul de sarcini </w:t>
      </w:r>
    </w:p>
    <w:p w14:paraId="1997CEF4" w14:textId="77777777" w:rsidR="00F1649B" w:rsidRPr="003A4CD7" w:rsidRDefault="00F1649B" w:rsidP="00F1649B">
      <w:pPr>
        <w:keepNext/>
        <w:keepLines/>
        <w:spacing w:before="200" w:after="0" w:line="240" w:lineRule="auto"/>
        <w:outlineLvl w:val="1"/>
        <w:rPr>
          <w:rFonts w:ascii="Arial" w:hAnsi="Arial" w:cs="Arial"/>
          <w:b/>
          <w:lang w:val="ro-RO" w:bidi="en-US"/>
        </w:rPr>
      </w:pPr>
      <w:r w:rsidRPr="003A4CD7">
        <w:rPr>
          <w:rFonts w:ascii="Arial" w:hAnsi="Arial" w:cs="Arial"/>
          <w:b/>
          <w:bCs/>
          <w:lang w:val="en-AU"/>
        </w:rPr>
        <w:t>C.N.T.E.E. Transelectrica S.A.</w:t>
      </w:r>
      <w:r w:rsidRPr="003A4CD7">
        <w:rPr>
          <w:rFonts w:ascii="Arial" w:hAnsi="Arial" w:cs="Arial"/>
          <w:b/>
          <w:bCs/>
          <w:lang w:val="en-AU"/>
        </w:rPr>
        <w:tab/>
      </w:r>
      <w:r w:rsidRPr="003A4CD7">
        <w:rPr>
          <w:rFonts w:ascii="Arial" w:hAnsi="Arial" w:cs="Arial"/>
          <w:b/>
          <w:bCs/>
          <w:lang w:val="en-AU"/>
        </w:rPr>
        <w:tab/>
      </w:r>
      <w:r w:rsidRPr="003A4CD7">
        <w:rPr>
          <w:rFonts w:ascii="Arial" w:hAnsi="Arial" w:cs="Arial"/>
          <w:b/>
          <w:bCs/>
          <w:lang w:val="en-AU"/>
        </w:rPr>
        <w:tab/>
      </w:r>
      <w:r w:rsidRPr="003A4CD7">
        <w:rPr>
          <w:rFonts w:ascii="Arial" w:hAnsi="Arial" w:cs="Arial"/>
          <w:b/>
          <w:bCs/>
          <w:lang w:val="en-AU"/>
        </w:rPr>
        <w:tab/>
      </w:r>
      <w:r w:rsidRPr="003A4CD7">
        <w:rPr>
          <w:rFonts w:ascii="Arial" w:hAnsi="Arial" w:cs="Arial"/>
          <w:b/>
          <w:lang w:val="ro-RO" w:bidi="en-US"/>
        </w:rPr>
        <w:tab/>
      </w:r>
      <w:r w:rsidRPr="003A4CD7">
        <w:rPr>
          <w:rFonts w:ascii="Arial" w:hAnsi="Arial" w:cs="Arial"/>
          <w:b/>
          <w:lang w:val="ro-RO" w:bidi="en-US"/>
        </w:rPr>
        <w:tab/>
      </w:r>
    </w:p>
    <w:p w14:paraId="6FEB3191" w14:textId="77777777" w:rsidR="00F1649B" w:rsidRPr="003A4CD7" w:rsidRDefault="00F1649B" w:rsidP="00F1649B">
      <w:pPr>
        <w:rPr>
          <w:rFonts w:ascii="Arial" w:hAnsi="Arial" w:cs="Arial"/>
          <w:b/>
        </w:rPr>
      </w:pPr>
      <w:r w:rsidRPr="003A4CD7">
        <w:rPr>
          <w:rFonts w:ascii="Arial" w:hAnsi="Arial" w:cs="Arial"/>
          <w:b/>
        </w:rPr>
        <w:tab/>
      </w:r>
      <w:r w:rsidRPr="003A4CD7">
        <w:rPr>
          <w:rFonts w:ascii="Arial" w:hAnsi="Arial" w:cs="Arial"/>
          <w:b/>
        </w:rPr>
        <w:tab/>
      </w:r>
      <w:r w:rsidRPr="003A4CD7">
        <w:rPr>
          <w:rFonts w:ascii="Arial" w:hAnsi="Arial" w:cs="Arial"/>
          <w:b/>
        </w:rPr>
        <w:tab/>
      </w:r>
      <w:r w:rsidRPr="003A4CD7">
        <w:rPr>
          <w:rFonts w:ascii="Arial" w:hAnsi="Arial" w:cs="Arial"/>
          <w:b/>
        </w:rPr>
        <w:tab/>
      </w:r>
      <w:r w:rsidRPr="003A4CD7">
        <w:rPr>
          <w:rFonts w:ascii="Arial" w:hAnsi="Arial" w:cs="Arial"/>
          <w:b/>
        </w:rPr>
        <w:tab/>
      </w:r>
      <w:r w:rsidRPr="003A4CD7">
        <w:rPr>
          <w:rFonts w:ascii="Arial" w:hAnsi="Arial" w:cs="Arial"/>
          <w:b/>
        </w:rPr>
        <w:tab/>
      </w:r>
    </w:p>
    <w:p w14:paraId="2CD97A18" w14:textId="77777777" w:rsidR="00F1649B" w:rsidRPr="003A4CD7" w:rsidRDefault="00F1649B" w:rsidP="00F1649B">
      <w:pPr>
        <w:spacing w:after="0" w:line="240" w:lineRule="auto"/>
        <w:jc w:val="center"/>
        <w:rPr>
          <w:rFonts w:ascii="Arial" w:hAnsi="Arial" w:cs="Arial"/>
          <w:i/>
          <w:noProof/>
        </w:rPr>
      </w:pPr>
      <w:r w:rsidRPr="003A4CD7">
        <w:rPr>
          <w:rFonts w:ascii="Arial" w:hAnsi="Arial" w:cs="Arial"/>
          <w:bCs/>
          <w:i/>
        </w:rPr>
        <w:t>[</w:t>
      </w:r>
      <w:r w:rsidRPr="003A4CD7">
        <w:rPr>
          <w:rFonts w:ascii="Arial" w:hAnsi="Arial" w:cs="Arial"/>
          <w:bCs/>
          <w:i/>
          <w:lang w:val="es-ES"/>
        </w:rPr>
        <w:t>Model conform PO TEL-04.06 Ed. I, Rev. 1]</w:t>
      </w:r>
    </w:p>
    <w:p w14:paraId="2E2DAC48" w14:textId="77777777" w:rsidR="00F1649B" w:rsidRPr="003A4CD7" w:rsidRDefault="00F1649B" w:rsidP="00F1649B">
      <w:pPr>
        <w:spacing w:after="0" w:line="240" w:lineRule="auto"/>
        <w:jc w:val="center"/>
        <w:rPr>
          <w:rFonts w:ascii="Arial" w:hAnsi="Arial" w:cs="Arial"/>
          <w:b/>
          <w:noProof/>
        </w:rPr>
      </w:pPr>
      <w:r w:rsidRPr="003A4CD7">
        <w:rPr>
          <w:rFonts w:ascii="Arial" w:hAnsi="Arial" w:cs="Arial"/>
          <w:b/>
          <w:noProof/>
        </w:rPr>
        <w:t>PROCES VERBAL DE RECEPŢIE SERVICII</w:t>
      </w:r>
    </w:p>
    <w:p w14:paraId="29371D86" w14:textId="77777777" w:rsidR="00F1649B" w:rsidRPr="003A4CD7" w:rsidRDefault="00F1649B" w:rsidP="00F1649B">
      <w:pPr>
        <w:spacing w:after="0" w:line="240" w:lineRule="auto"/>
        <w:jc w:val="center"/>
        <w:rPr>
          <w:rFonts w:ascii="Arial" w:hAnsi="Arial" w:cs="Arial"/>
          <w:b/>
          <w:noProof/>
        </w:rPr>
      </w:pPr>
      <w:r w:rsidRPr="003A4CD7">
        <w:rPr>
          <w:rFonts w:ascii="Arial" w:hAnsi="Arial" w:cs="Arial"/>
          <w:b/>
          <w:noProof/>
        </w:rPr>
        <w:t>Nr. ...... /......................</w:t>
      </w:r>
    </w:p>
    <w:p w14:paraId="42746F94" w14:textId="77777777" w:rsidR="00F1649B" w:rsidRPr="003A4CD7" w:rsidRDefault="00F1649B" w:rsidP="00F1649B">
      <w:pPr>
        <w:spacing w:after="0" w:line="240" w:lineRule="auto"/>
        <w:rPr>
          <w:rFonts w:ascii="Arial" w:hAnsi="Arial" w:cs="Arial"/>
          <w:noProof/>
        </w:rPr>
      </w:pPr>
    </w:p>
    <w:p w14:paraId="07E948B3" w14:textId="77777777" w:rsidR="00F1649B" w:rsidRPr="003A4CD7" w:rsidRDefault="00F1649B" w:rsidP="00F1649B">
      <w:pPr>
        <w:tabs>
          <w:tab w:val="left" w:pos="1018"/>
        </w:tabs>
        <w:spacing w:after="0" w:line="240" w:lineRule="auto"/>
        <w:ind w:hanging="654"/>
        <w:jc w:val="both"/>
        <w:rPr>
          <w:rFonts w:ascii="Arial" w:hAnsi="Arial" w:cs="Arial"/>
          <w:b/>
        </w:rPr>
      </w:pPr>
      <w:r w:rsidRPr="003A4CD7">
        <w:rPr>
          <w:rFonts w:ascii="Arial" w:hAnsi="Arial" w:cs="Arial"/>
          <w:b/>
        </w:rPr>
        <w:tab/>
        <w:t>Obiectul recepției:</w:t>
      </w:r>
    </w:p>
    <w:p w14:paraId="1B96BCE4" w14:textId="77777777" w:rsidR="00F1649B" w:rsidRPr="003A4CD7" w:rsidRDefault="00F1649B" w:rsidP="00F1649B">
      <w:pPr>
        <w:tabs>
          <w:tab w:val="left" w:pos="1018"/>
        </w:tabs>
        <w:spacing w:after="0" w:line="240" w:lineRule="auto"/>
        <w:ind w:hanging="654"/>
        <w:jc w:val="both"/>
        <w:rPr>
          <w:rFonts w:ascii="Arial" w:hAnsi="Arial" w:cs="Arial"/>
          <w:noProof/>
        </w:rPr>
      </w:pPr>
      <w:r w:rsidRPr="003A4CD7">
        <w:rPr>
          <w:rFonts w:ascii="Arial" w:hAnsi="Arial" w:cs="Arial"/>
          <w:b/>
        </w:rPr>
        <w:t xml:space="preserve">           DENUMIREA </w:t>
      </w:r>
      <w:r w:rsidRPr="003A4CD7">
        <w:rPr>
          <w:rFonts w:ascii="Arial" w:hAnsi="Arial" w:cs="Arial"/>
          <w:b/>
          <w:lang w:val="it-IT"/>
        </w:rPr>
        <w:t>SERVICIILOR</w:t>
      </w:r>
      <w:r w:rsidRPr="003A4CD7">
        <w:rPr>
          <w:rFonts w:ascii="Arial" w:hAnsi="Arial" w:cs="Arial"/>
          <w:b/>
        </w:rPr>
        <w:t xml:space="preserve">: (se </w:t>
      </w:r>
      <w:proofErr w:type="gramStart"/>
      <w:r w:rsidRPr="003A4CD7">
        <w:rPr>
          <w:rFonts w:ascii="Arial" w:hAnsi="Arial" w:cs="Arial"/>
          <w:b/>
        </w:rPr>
        <w:t>va</w:t>
      </w:r>
      <w:proofErr w:type="gramEnd"/>
      <w:r w:rsidRPr="003A4CD7">
        <w:rPr>
          <w:rFonts w:ascii="Arial" w:hAnsi="Arial" w:cs="Arial"/>
          <w:b/>
        </w:rPr>
        <w:t xml:space="preserve"> scrie denumirea exactă a fazei / etapei) </w:t>
      </w:r>
      <w:r w:rsidRPr="003A4CD7">
        <w:rPr>
          <w:rFonts w:ascii="Arial" w:hAnsi="Arial" w:cs="Arial"/>
        </w:rPr>
        <w:t xml:space="preserve">care face obiectul contractului C ….. - </w:t>
      </w:r>
      <w:proofErr w:type="gramStart"/>
      <w:r w:rsidRPr="003A4CD7">
        <w:rPr>
          <w:rFonts w:ascii="Arial" w:hAnsi="Arial" w:cs="Arial"/>
        </w:rPr>
        <w:t>încheiat</w:t>
      </w:r>
      <w:proofErr w:type="gramEnd"/>
      <w:r w:rsidRPr="003A4CD7">
        <w:rPr>
          <w:rFonts w:ascii="Arial" w:hAnsi="Arial" w:cs="Arial"/>
        </w:rPr>
        <w:t xml:space="preserve"> cu .........................</w:t>
      </w:r>
      <w:r w:rsidRPr="003A4CD7">
        <w:rPr>
          <w:rFonts w:ascii="Arial" w:hAnsi="Arial" w:cs="Arial"/>
          <w:noProof/>
        </w:rPr>
        <w:t>................................................................................ .</w:t>
      </w:r>
    </w:p>
    <w:p w14:paraId="00D943B5" w14:textId="77777777" w:rsidR="00F1649B" w:rsidRPr="003A4CD7" w:rsidRDefault="00F1649B" w:rsidP="00F1649B">
      <w:pPr>
        <w:tabs>
          <w:tab w:val="left" w:pos="1018"/>
        </w:tabs>
        <w:spacing w:after="0" w:line="240" w:lineRule="auto"/>
        <w:ind w:hanging="654"/>
        <w:jc w:val="both"/>
        <w:rPr>
          <w:rFonts w:ascii="Arial" w:hAnsi="Arial" w:cs="Arial"/>
          <w:noProof/>
        </w:rPr>
      </w:pPr>
    </w:p>
    <w:p w14:paraId="2A07382B" w14:textId="77777777" w:rsidR="00F1649B" w:rsidRPr="003A4CD7" w:rsidRDefault="00F1649B" w:rsidP="00F1649B">
      <w:pPr>
        <w:tabs>
          <w:tab w:val="num" w:pos="1080"/>
        </w:tabs>
        <w:spacing w:after="0"/>
        <w:jc w:val="both"/>
        <w:rPr>
          <w:rFonts w:ascii="Arial" w:hAnsi="Arial" w:cs="Arial"/>
          <w:noProof/>
        </w:rPr>
      </w:pPr>
      <w:r w:rsidRPr="003A4CD7">
        <w:rPr>
          <w:rFonts w:ascii="Arial" w:hAnsi="Arial" w:cs="Arial"/>
          <w:b/>
          <w:noProof/>
        </w:rPr>
        <w:t>1</w:t>
      </w:r>
      <w:r w:rsidRPr="003A4CD7">
        <w:rPr>
          <w:rFonts w:ascii="Arial" w:hAnsi="Arial" w:cs="Arial"/>
          <w:noProof/>
        </w:rPr>
        <w:t>. Comisia de recepție numită prin decizia nr. ............. / ................... și-a desfăsurat activitatea în intervalul ..................., fiind formată din:</w:t>
      </w:r>
    </w:p>
    <w:p w14:paraId="7202930D" w14:textId="77777777" w:rsidR="00F1649B" w:rsidRPr="003A4CD7" w:rsidRDefault="00F1649B" w:rsidP="00F1649B">
      <w:pPr>
        <w:tabs>
          <w:tab w:val="center" w:pos="4536"/>
          <w:tab w:val="right" w:pos="9072"/>
        </w:tabs>
        <w:spacing w:after="0"/>
        <w:ind w:left="720"/>
        <w:jc w:val="both"/>
        <w:rPr>
          <w:rFonts w:ascii="Arial" w:hAnsi="Arial" w:cs="Arial"/>
          <w:lang w:val="pt-BR"/>
        </w:rPr>
      </w:pPr>
      <w:r w:rsidRPr="003A4CD7">
        <w:rPr>
          <w:rFonts w:ascii="Arial" w:hAnsi="Arial" w:cs="Arial"/>
          <w:lang w:val="pt-BR"/>
        </w:rPr>
        <w:t>Preşedinte: ..................................</w:t>
      </w:r>
    </w:p>
    <w:p w14:paraId="67D03F5C" w14:textId="77777777" w:rsidR="00F1649B" w:rsidRPr="003A4CD7" w:rsidRDefault="00F1649B" w:rsidP="00F1649B">
      <w:pPr>
        <w:tabs>
          <w:tab w:val="center" w:pos="4536"/>
          <w:tab w:val="right" w:pos="9072"/>
        </w:tabs>
        <w:spacing w:after="0"/>
        <w:ind w:left="720"/>
        <w:jc w:val="both"/>
        <w:rPr>
          <w:rFonts w:ascii="Arial" w:hAnsi="Arial" w:cs="Arial"/>
          <w:lang w:val="pt-BR"/>
        </w:rPr>
      </w:pPr>
      <w:r w:rsidRPr="003A4CD7">
        <w:rPr>
          <w:rFonts w:ascii="Arial" w:hAnsi="Arial" w:cs="Arial"/>
          <w:lang w:val="pt-BR"/>
        </w:rPr>
        <w:t>Membri: .......................................</w:t>
      </w:r>
    </w:p>
    <w:p w14:paraId="3B1BA8BB" w14:textId="77777777" w:rsidR="00F1649B" w:rsidRPr="003A4CD7" w:rsidRDefault="00F1649B" w:rsidP="00F1649B">
      <w:pPr>
        <w:tabs>
          <w:tab w:val="right" w:pos="-180"/>
          <w:tab w:val="center" w:pos="4536"/>
          <w:tab w:val="right" w:pos="9072"/>
        </w:tabs>
        <w:spacing w:after="0" w:line="240" w:lineRule="auto"/>
        <w:ind w:left="720"/>
        <w:jc w:val="both"/>
        <w:rPr>
          <w:rFonts w:ascii="Arial" w:hAnsi="Arial" w:cs="Arial"/>
          <w:lang w:val="pt-BR"/>
        </w:rPr>
      </w:pPr>
    </w:p>
    <w:p w14:paraId="2F24CE86" w14:textId="77777777" w:rsidR="00F1649B" w:rsidRPr="003A4CD7" w:rsidRDefault="00F1649B" w:rsidP="00F1649B">
      <w:pPr>
        <w:tabs>
          <w:tab w:val="num" w:pos="1080"/>
        </w:tabs>
        <w:spacing w:after="0" w:line="240" w:lineRule="auto"/>
        <w:jc w:val="both"/>
        <w:rPr>
          <w:rFonts w:ascii="Arial" w:hAnsi="Arial" w:cs="Arial"/>
          <w:noProof/>
        </w:rPr>
      </w:pPr>
      <w:r w:rsidRPr="003A4CD7">
        <w:rPr>
          <w:rFonts w:ascii="Arial" w:hAnsi="Arial" w:cs="Arial"/>
          <w:b/>
          <w:noProof/>
        </w:rPr>
        <w:t>2.</w:t>
      </w:r>
      <w:r w:rsidRPr="003A4CD7">
        <w:rPr>
          <w:rFonts w:ascii="Arial" w:hAnsi="Arial" w:cs="Arial"/>
          <w:noProof/>
        </w:rPr>
        <w:t xml:space="preserve"> Au mai participat la recepție:</w:t>
      </w:r>
    </w:p>
    <w:p w14:paraId="3213B42F" w14:textId="77777777" w:rsidR="00F1649B" w:rsidRPr="003A4CD7" w:rsidRDefault="00F1649B" w:rsidP="00F1649B">
      <w:pPr>
        <w:tabs>
          <w:tab w:val="num" w:pos="1080"/>
        </w:tabs>
        <w:spacing w:after="0" w:line="240" w:lineRule="auto"/>
        <w:jc w:val="both"/>
        <w:rPr>
          <w:rFonts w:ascii="Arial" w:hAnsi="Arial" w:cs="Arial"/>
          <w:noProof/>
        </w:rPr>
      </w:pPr>
      <w:r w:rsidRPr="003A4CD7">
        <w:rPr>
          <w:rFonts w:ascii="Arial" w:hAnsi="Arial" w:cs="Arial"/>
          <w:noProof/>
        </w:rPr>
        <w:t>....................................................................................................................................................</w:t>
      </w:r>
    </w:p>
    <w:p w14:paraId="38F4502F" w14:textId="77777777" w:rsidR="00F1649B" w:rsidRPr="003A4CD7" w:rsidRDefault="00F1649B" w:rsidP="00F1649B">
      <w:pPr>
        <w:tabs>
          <w:tab w:val="num" w:pos="1080"/>
        </w:tabs>
        <w:spacing w:after="0" w:line="240" w:lineRule="auto"/>
        <w:jc w:val="both"/>
        <w:rPr>
          <w:rFonts w:ascii="Arial" w:hAnsi="Arial" w:cs="Arial"/>
          <w:noProof/>
        </w:rPr>
      </w:pPr>
    </w:p>
    <w:p w14:paraId="0FB4DE23" w14:textId="77777777" w:rsidR="00F1649B" w:rsidRPr="003A4CD7" w:rsidRDefault="00F1649B" w:rsidP="00F1649B">
      <w:pPr>
        <w:tabs>
          <w:tab w:val="num" w:pos="1080"/>
        </w:tabs>
        <w:spacing w:after="0" w:line="240" w:lineRule="auto"/>
        <w:jc w:val="both"/>
        <w:rPr>
          <w:rFonts w:ascii="Arial" w:hAnsi="Arial" w:cs="Arial"/>
          <w:b/>
          <w:noProof/>
        </w:rPr>
      </w:pPr>
      <w:r w:rsidRPr="003A4CD7">
        <w:rPr>
          <w:rFonts w:ascii="Arial" w:hAnsi="Arial" w:cs="Arial"/>
          <w:b/>
          <w:noProof/>
        </w:rPr>
        <w:t>3. Constatările comisiei de recepție</w:t>
      </w:r>
    </w:p>
    <w:p w14:paraId="28BAADFF" w14:textId="77777777" w:rsidR="00F1649B" w:rsidRPr="003A4CD7" w:rsidRDefault="00F1649B" w:rsidP="00F1649B">
      <w:pPr>
        <w:spacing w:after="0" w:line="240" w:lineRule="auto"/>
        <w:jc w:val="both"/>
        <w:rPr>
          <w:rFonts w:ascii="Arial" w:hAnsi="Arial" w:cs="Arial"/>
          <w:noProof/>
        </w:rPr>
      </w:pPr>
      <w:r w:rsidRPr="003A4CD7">
        <w:rPr>
          <w:rFonts w:ascii="Arial" w:hAnsi="Arial" w:cs="Arial"/>
          <w:noProof/>
        </w:rPr>
        <w:t>3.1 Comisia de recepţie constată următoarele neconformităţi:</w:t>
      </w:r>
    </w:p>
    <w:p w14:paraId="1CB1DBD7" w14:textId="77777777" w:rsidR="00F1649B" w:rsidRPr="003A4CD7" w:rsidRDefault="00F1649B" w:rsidP="00F1649B">
      <w:pPr>
        <w:spacing w:after="0" w:line="240" w:lineRule="auto"/>
        <w:jc w:val="both"/>
        <w:rPr>
          <w:rFonts w:ascii="Arial" w:hAnsi="Arial" w:cs="Arial"/>
          <w:noProof/>
        </w:rPr>
      </w:pPr>
      <w:r w:rsidRPr="003A4CD7">
        <w:rPr>
          <w:rFonts w:ascii="Arial" w:hAnsi="Arial" w:cs="Arial"/>
          <w:noProof/>
        </w:rPr>
        <w:t>....................................................................................................................................................</w:t>
      </w:r>
    </w:p>
    <w:p w14:paraId="6E4B9687" w14:textId="77777777" w:rsidR="00F1649B" w:rsidRPr="003A4CD7" w:rsidRDefault="00F1649B" w:rsidP="00F1649B">
      <w:pPr>
        <w:spacing w:after="0" w:line="240" w:lineRule="auto"/>
        <w:jc w:val="both"/>
        <w:rPr>
          <w:rFonts w:ascii="Arial" w:hAnsi="Arial" w:cs="Arial"/>
          <w:noProof/>
        </w:rPr>
      </w:pPr>
      <w:r w:rsidRPr="003A4CD7">
        <w:rPr>
          <w:rFonts w:ascii="Arial" w:hAnsi="Arial" w:cs="Arial"/>
          <w:noProof/>
        </w:rPr>
        <w:t>....................................................................................................................................................</w:t>
      </w:r>
    </w:p>
    <w:p w14:paraId="64DAA78F" w14:textId="77777777" w:rsidR="00F1649B" w:rsidRPr="003A4CD7" w:rsidRDefault="00F1649B" w:rsidP="00F1649B">
      <w:pPr>
        <w:spacing w:after="0" w:line="240" w:lineRule="auto"/>
        <w:jc w:val="both"/>
        <w:rPr>
          <w:rFonts w:ascii="Arial" w:hAnsi="Arial" w:cs="Arial"/>
          <w:noProof/>
        </w:rPr>
      </w:pPr>
    </w:p>
    <w:p w14:paraId="335B1628" w14:textId="77777777" w:rsidR="00F1649B" w:rsidRPr="003A4CD7" w:rsidRDefault="00F1649B" w:rsidP="00F1649B">
      <w:pPr>
        <w:spacing w:after="0" w:line="240" w:lineRule="auto"/>
        <w:jc w:val="both"/>
        <w:rPr>
          <w:rFonts w:ascii="Arial" w:hAnsi="Arial" w:cs="Arial"/>
          <w:noProof/>
        </w:rPr>
      </w:pPr>
      <w:r w:rsidRPr="003A4CD7">
        <w:rPr>
          <w:rFonts w:ascii="Arial" w:hAnsi="Arial" w:cs="Arial"/>
          <w:noProof/>
        </w:rPr>
        <w:t>3.2 Valoarea declarată a serviciilor realizate este de ..................................... lei fără TVA.</w:t>
      </w:r>
    </w:p>
    <w:p w14:paraId="486DC403" w14:textId="77777777" w:rsidR="00F1649B" w:rsidRPr="003A4CD7" w:rsidRDefault="00F1649B" w:rsidP="00F1649B">
      <w:pPr>
        <w:spacing w:after="0" w:line="240" w:lineRule="auto"/>
        <w:jc w:val="both"/>
        <w:rPr>
          <w:rFonts w:ascii="Arial" w:hAnsi="Arial" w:cs="Arial"/>
          <w:noProof/>
        </w:rPr>
      </w:pPr>
    </w:p>
    <w:p w14:paraId="36058BDF" w14:textId="77777777" w:rsidR="00F1649B" w:rsidRPr="003A4CD7" w:rsidRDefault="00F1649B" w:rsidP="00F1649B">
      <w:pPr>
        <w:spacing w:after="0" w:line="240" w:lineRule="auto"/>
        <w:jc w:val="both"/>
        <w:rPr>
          <w:rFonts w:ascii="Arial" w:hAnsi="Arial" w:cs="Arial"/>
          <w:noProof/>
        </w:rPr>
      </w:pPr>
      <w:r w:rsidRPr="003A4CD7">
        <w:rPr>
          <w:rFonts w:ascii="Arial" w:hAnsi="Arial" w:cs="Arial"/>
          <w:noProof/>
        </w:rPr>
        <w:t>3.3 Comisia de recepţie, în urma constatărilor făcute, propune:</w:t>
      </w:r>
    </w:p>
    <w:p w14:paraId="0DD3A941" w14:textId="77777777" w:rsidR="00F1649B" w:rsidRPr="003A4CD7" w:rsidRDefault="00F1649B" w:rsidP="00F1649B">
      <w:pPr>
        <w:spacing w:after="0" w:line="240" w:lineRule="auto"/>
        <w:jc w:val="both"/>
        <w:rPr>
          <w:rFonts w:ascii="Arial" w:hAnsi="Arial" w:cs="Arial"/>
          <w:noProof/>
        </w:rPr>
      </w:pPr>
      <w:r w:rsidRPr="003A4CD7">
        <w:rPr>
          <w:rFonts w:ascii="Arial" w:hAnsi="Arial" w:cs="Arial"/>
          <w:noProof/>
        </w:rPr>
        <w:t>....................................................................................................................................................</w:t>
      </w:r>
    </w:p>
    <w:p w14:paraId="0C10E1C8" w14:textId="77777777" w:rsidR="00F1649B" w:rsidRPr="003A4CD7" w:rsidRDefault="00F1649B" w:rsidP="00F1649B">
      <w:pPr>
        <w:spacing w:after="0" w:line="240" w:lineRule="auto"/>
        <w:jc w:val="both"/>
        <w:rPr>
          <w:rFonts w:ascii="Arial" w:hAnsi="Arial" w:cs="Arial"/>
          <w:noProof/>
        </w:rPr>
      </w:pPr>
      <w:r w:rsidRPr="003A4CD7">
        <w:rPr>
          <w:rFonts w:ascii="Arial" w:hAnsi="Arial" w:cs="Arial"/>
          <w:noProof/>
        </w:rPr>
        <w:t>....................................................................................................................................................</w:t>
      </w:r>
    </w:p>
    <w:p w14:paraId="7EB26DD9" w14:textId="77777777" w:rsidR="00F1649B" w:rsidRPr="003A4CD7" w:rsidRDefault="00F1649B" w:rsidP="00F1649B">
      <w:pPr>
        <w:spacing w:after="0" w:line="240" w:lineRule="auto"/>
        <w:rPr>
          <w:rFonts w:ascii="Arial" w:hAnsi="Arial" w:cs="Arial"/>
          <w:noProof/>
          <w:spacing w:val="-8"/>
        </w:rPr>
      </w:pPr>
    </w:p>
    <w:p w14:paraId="1E2D26E1" w14:textId="77777777" w:rsidR="00F1649B" w:rsidRPr="003A4CD7" w:rsidRDefault="00F1649B" w:rsidP="00F1649B">
      <w:pPr>
        <w:spacing w:after="0" w:line="240" w:lineRule="auto"/>
        <w:rPr>
          <w:rFonts w:ascii="Arial" w:hAnsi="Arial" w:cs="Arial"/>
          <w:b/>
          <w:noProof/>
          <w:spacing w:val="-8"/>
        </w:rPr>
      </w:pPr>
      <w:r w:rsidRPr="003A4CD7">
        <w:rPr>
          <w:rFonts w:ascii="Arial" w:hAnsi="Arial" w:cs="Arial"/>
          <w:b/>
          <w:noProof/>
          <w:spacing w:val="-8"/>
        </w:rPr>
        <w:t xml:space="preserve">4. </w:t>
      </w:r>
      <w:r w:rsidRPr="003A4CD7">
        <w:rPr>
          <w:rFonts w:ascii="Arial" w:hAnsi="Arial" w:cs="Arial"/>
          <w:noProof/>
          <w:spacing w:val="-8"/>
        </w:rPr>
        <w:t>Comisia de recepție recomandă următoarele :</w:t>
      </w:r>
    </w:p>
    <w:p w14:paraId="453941C1" w14:textId="77777777" w:rsidR="00F1649B" w:rsidRPr="003A4CD7" w:rsidRDefault="00F1649B" w:rsidP="00F1649B">
      <w:pPr>
        <w:spacing w:after="0" w:line="240" w:lineRule="auto"/>
        <w:jc w:val="both"/>
        <w:rPr>
          <w:rFonts w:ascii="Arial" w:hAnsi="Arial" w:cs="Arial"/>
          <w:noProof/>
        </w:rPr>
      </w:pPr>
      <w:r w:rsidRPr="003A4CD7">
        <w:rPr>
          <w:rFonts w:ascii="Arial" w:hAnsi="Arial" w:cs="Arial"/>
          <w:noProof/>
        </w:rPr>
        <w:t>....................................................................................................................................................</w:t>
      </w:r>
    </w:p>
    <w:p w14:paraId="409C75E9" w14:textId="77777777" w:rsidR="00F1649B" w:rsidRPr="003A4CD7" w:rsidRDefault="00F1649B" w:rsidP="00F1649B">
      <w:pPr>
        <w:spacing w:after="0" w:line="240" w:lineRule="auto"/>
        <w:jc w:val="both"/>
        <w:rPr>
          <w:rFonts w:ascii="Arial" w:hAnsi="Arial" w:cs="Arial"/>
          <w:noProof/>
        </w:rPr>
      </w:pPr>
      <w:r w:rsidRPr="003A4CD7">
        <w:rPr>
          <w:rFonts w:ascii="Arial" w:hAnsi="Arial" w:cs="Arial"/>
          <w:noProof/>
        </w:rPr>
        <w:t>...................................................................................................................................................</w:t>
      </w:r>
    </w:p>
    <w:p w14:paraId="4D643B98" w14:textId="77777777" w:rsidR="00F1649B" w:rsidRPr="003A4CD7" w:rsidRDefault="00F1649B" w:rsidP="00F1649B">
      <w:pPr>
        <w:spacing w:after="0" w:line="240" w:lineRule="auto"/>
        <w:rPr>
          <w:rFonts w:ascii="Arial" w:hAnsi="Arial" w:cs="Arial"/>
          <w:b/>
          <w:noProof/>
          <w:spacing w:val="-8"/>
        </w:rPr>
      </w:pPr>
    </w:p>
    <w:p w14:paraId="194F08CB" w14:textId="77777777" w:rsidR="00F1649B" w:rsidRPr="003A4CD7" w:rsidRDefault="00F1649B" w:rsidP="00F1649B">
      <w:pPr>
        <w:tabs>
          <w:tab w:val="right" w:pos="-180"/>
          <w:tab w:val="center" w:pos="4536"/>
          <w:tab w:val="right" w:pos="9072"/>
        </w:tabs>
        <w:spacing w:after="0" w:line="240" w:lineRule="auto"/>
        <w:jc w:val="both"/>
        <w:rPr>
          <w:rFonts w:ascii="Arial" w:hAnsi="Arial" w:cs="Arial"/>
          <w:lang w:val="fr-FR"/>
        </w:rPr>
      </w:pPr>
      <w:r w:rsidRPr="003A4CD7">
        <w:rPr>
          <w:rFonts w:ascii="Arial" w:hAnsi="Arial" w:cs="Arial"/>
          <w:b/>
          <w:lang w:val="fr-FR"/>
        </w:rPr>
        <w:t>5.</w:t>
      </w:r>
      <w:r w:rsidRPr="003A4CD7">
        <w:rPr>
          <w:rFonts w:ascii="Arial" w:hAnsi="Arial" w:cs="Arial"/>
          <w:lang w:val="fr-FR"/>
        </w:rPr>
        <w:t xml:space="preserve">Prezentul proces verbal, conţinând …. </w:t>
      </w:r>
      <w:proofErr w:type="gramStart"/>
      <w:r w:rsidRPr="003A4CD7">
        <w:rPr>
          <w:rFonts w:ascii="Arial" w:hAnsi="Arial" w:cs="Arial"/>
          <w:lang w:val="fr-FR"/>
        </w:rPr>
        <w:t>file</w:t>
      </w:r>
      <w:proofErr w:type="gramEnd"/>
      <w:r w:rsidRPr="003A4CD7">
        <w:rPr>
          <w:rFonts w:ascii="Arial" w:hAnsi="Arial" w:cs="Arial"/>
          <w:lang w:val="fr-FR"/>
        </w:rPr>
        <w:t xml:space="preserve"> şi ….... anexe numerotate, cu un total de ….... file, a fost încheiat azi ………………….. </w:t>
      </w:r>
      <w:proofErr w:type="gramStart"/>
      <w:r w:rsidRPr="003A4CD7">
        <w:rPr>
          <w:rFonts w:ascii="Arial" w:hAnsi="Arial" w:cs="Arial"/>
          <w:lang w:val="fr-FR"/>
        </w:rPr>
        <w:t>la</w:t>
      </w:r>
      <w:proofErr w:type="gramEnd"/>
      <w:r w:rsidRPr="003A4CD7">
        <w:rPr>
          <w:rFonts w:ascii="Arial" w:hAnsi="Arial" w:cs="Arial"/>
          <w:lang w:val="fr-FR"/>
        </w:rPr>
        <w:t xml:space="preserve"> ………………………. în …………… exemplare.</w:t>
      </w:r>
    </w:p>
    <w:p w14:paraId="08110DAB" w14:textId="77777777" w:rsidR="00F1649B" w:rsidRPr="00897517" w:rsidRDefault="00F1649B" w:rsidP="00F1649B">
      <w:pPr>
        <w:spacing w:after="0" w:line="240" w:lineRule="auto"/>
        <w:jc w:val="both"/>
        <w:rPr>
          <w:rFonts w:ascii="Arial" w:hAnsi="Arial" w:cs="Arial"/>
          <w:noProof/>
          <w:lang w:val="fr-FR"/>
        </w:rPr>
      </w:pPr>
    </w:p>
    <w:p w14:paraId="11461C43" w14:textId="77777777" w:rsidR="00F1649B" w:rsidRPr="00897517" w:rsidRDefault="00F1649B" w:rsidP="00F1649B">
      <w:pPr>
        <w:spacing w:after="0" w:line="240" w:lineRule="auto"/>
        <w:jc w:val="both"/>
        <w:rPr>
          <w:rFonts w:ascii="Arial" w:hAnsi="Arial" w:cs="Arial"/>
          <w:noProof/>
          <w:lang w:val="fr-FR"/>
        </w:rPr>
      </w:pPr>
    </w:p>
    <w:p w14:paraId="49B6E039" w14:textId="77777777" w:rsidR="00F1649B" w:rsidRPr="00897517" w:rsidRDefault="00F1649B" w:rsidP="00F1649B">
      <w:pPr>
        <w:spacing w:after="0" w:line="240" w:lineRule="auto"/>
        <w:jc w:val="both"/>
        <w:rPr>
          <w:rFonts w:ascii="Arial" w:hAnsi="Arial" w:cs="Arial"/>
          <w:noProof/>
          <w:lang w:val="fr-FR"/>
        </w:rPr>
      </w:pPr>
    </w:p>
    <w:p w14:paraId="07C4D928" w14:textId="77777777" w:rsidR="00F1649B" w:rsidRPr="003A4CD7" w:rsidRDefault="00F1649B" w:rsidP="00F1649B">
      <w:pPr>
        <w:spacing w:after="0" w:line="240" w:lineRule="auto"/>
        <w:jc w:val="both"/>
        <w:rPr>
          <w:rFonts w:ascii="Arial" w:hAnsi="Arial" w:cs="Arial"/>
          <w:b/>
          <w:noProof/>
        </w:rPr>
      </w:pPr>
      <w:r w:rsidRPr="003A4CD7">
        <w:rPr>
          <w:rFonts w:ascii="Arial" w:hAnsi="Arial" w:cs="Arial"/>
          <w:b/>
          <w:noProof/>
        </w:rPr>
        <w:t xml:space="preserve">COMISIA DE RECEPŢIE:  </w:t>
      </w:r>
      <w:r w:rsidRPr="003A4CD7">
        <w:rPr>
          <w:rFonts w:ascii="Arial" w:hAnsi="Arial" w:cs="Arial"/>
          <w:b/>
          <w:noProof/>
        </w:rPr>
        <w:tab/>
      </w:r>
      <w:r w:rsidRPr="003A4CD7">
        <w:rPr>
          <w:rFonts w:ascii="Arial" w:hAnsi="Arial" w:cs="Arial"/>
          <w:b/>
          <w:noProof/>
        </w:rPr>
        <w:tab/>
      </w:r>
      <w:r w:rsidRPr="003A4CD7">
        <w:rPr>
          <w:rFonts w:ascii="Arial" w:hAnsi="Arial" w:cs="Arial"/>
          <w:b/>
          <w:noProof/>
        </w:rPr>
        <w:tab/>
      </w:r>
      <w:r w:rsidRPr="003A4CD7">
        <w:rPr>
          <w:rFonts w:ascii="Arial" w:hAnsi="Arial" w:cs="Arial"/>
          <w:b/>
          <w:noProof/>
        </w:rPr>
        <w:tab/>
      </w:r>
      <w:r w:rsidRPr="003A4CD7">
        <w:rPr>
          <w:rFonts w:ascii="Arial" w:hAnsi="Arial" w:cs="Arial"/>
          <w:b/>
          <w:noProof/>
        </w:rPr>
        <w:tab/>
      </w:r>
      <w:r w:rsidRPr="003A4CD7">
        <w:rPr>
          <w:rFonts w:ascii="Arial" w:hAnsi="Arial" w:cs="Arial"/>
          <w:b/>
          <w:noProof/>
        </w:rPr>
        <w:tab/>
      </w:r>
      <w:r w:rsidRPr="003A4CD7">
        <w:rPr>
          <w:rFonts w:ascii="Arial" w:hAnsi="Arial" w:cs="Arial"/>
          <w:b/>
          <w:noProof/>
        </w:rPr>
        <w:tab/>
        <w:t xml:space="preserve">Prestator </w:t>
      </w:r>
    </w:p>
    <w:p w14:paraId="25CB7CF8" w14:textId="77777777" w:rsidR="00F1649B" w:rsidRPr="003A4CD7" w:rsidRDefault="00F1649B" w:rsidP="00F1649B">
      <w:pPr>
        <w:spacing w:after="0" w:line="240" w:lineRule="auto"/>
        <w:rPr>
          <w:rFonts w:ascii="Arial" w:hAnsi="Arial" w:cs="Arial"/>
          <w:noProof/>
        </w:rPr>
      </w:pPr>
      <w:r w:rsidRPr="003A4CD7">
        <w:rPr>
          <w:rFonts w:ascii="Arial" w:hAnsi="Arial" w:cs="Arial"/>
          <w:noProof/>
        </w:rPr>
        <w:t>Preşedinte:</w:t>
      </w:r>
      <w:r w:rsidRPr="003A4CD7">
        <w:rPr>
          <w:rFonts w:ascii="Arial" w:hAnsi="Arial" w:cs="Arial"/>
          <w:noProof/>
        </w:rPr>
        <w:tab/>
        <w:t>.................</w:t>
      </w:r>
      <w:r w:rsidRPr="003A4CD7">
        <w:rPr>
          <w:rFonts w:ascii="Arial" w:hAnsi="Arial" w:cs="Arial"/>
          <w:noProof/>
        </w:rPr>
        <w:tab/>
      </w:r>
      <w:r w:rsidRPr="003A4CD7">
        <w:rPr>
          <w:rFonts w:ascii="Arial" w:hAnsi="Arial" w:cs="Arial"/>
          <w:noProof/>
        </w:rPr>
        <w:tab/>
      </w:r>
      <w:r w:rsidRPr="003A4CD7">
        <w:rPr>
          <w:rFonts w:ascii="Arial" w:hAnsi="Arial" w:cs="Arial"/>
          <w:noProof/>
        </w:rPr>
        <w:tab/>
        <w:t xml:space="preserve">                                            .......................</w:t>
      </w:r>
      <w:r w:rsidRPr="003A4CD7">
        <w:rPr>
          <w:rFonts w:ascii="Arial" w:hAnsi="Arial" w:cs="Arial"/>
          <w:noProof/>
        </w:rPr>
        <w:tab/>
      </w:r>
    </w:p>
    <w:p w14:paraId="0A85FABB" w14:textId="77777777" w:rsidR="00F1649B" w:rsidRPr="003A4CD7" w:rsidRDefault="00F1649B" w:rsidP="00F1649B">
      <w:pPr>
        <w:spacing w:after="0" w:line="240" w:lineRule="auto"/>
        <w:rPr>
          <w:rFonts w:ascii="Arial" w:hAnsi="Arial" w:cs="Arial"/>
          <w:noProof/>
        </w:rPr>
      </w:pPr>
      <w:r w:rsidRPr="003A4CD7">
        <w:rPr>
          <w:rFonts w:ascii="Arial" w:hAnsi="Arial" w:cs="Arial"/>
          <w:noProof/>
        </w:rPr>
        <w:tab/>
      </w:r>
      <w:r w:rsidRPr="003A4CD7">
        <w:rPr>
          <w:rFonts w:ascii="Arial" w:hAnsi="Arial" w:cs="Arial"/>
          <w:noProof/>
        </w:rPr>
        <w:tab/>
        <w:t>.................</w:t>
      </w:r>
    </w:p>
    <w:p w14:paraId="50F09A18" w14:textId="77777777" w:rsidR="00F1649B" w:rsidRPr="003A4CD7" w:rsidRDefault="00F1649B" w:rsidP="00F1649B">
      <w:pPr>
        <w:spacing w:after="0" w:line="240" w:lineRule="auto"/>
        <w:rPr>
          <w:rFonts w:ascii="Arial" w:hAnsi="Arial" w:cs="Arial"/>
          <w:noProof/>
        </w:rPr>
      </w:pPr>
    </w:p>
    <w:p w14:paraId="39547378" w14:textId="77777777" w:rsidR="00F1649B" w:rsidRPr="003A4CD7" w:rsidRDefault="00F1649B" w:rsidP="00F1649B">
      <w:pPr>
        <w:spacing w:after="0" w:line="240" w:lineRule="auto"/>
        <w:rPr>
          <w:rFonts w:ascii="Arial" w:hAnsi="Arial" w:cs="Arial"/>
          <w:noProof/>
        </w:rPr>
      </w:pPr>
      <w:r w:rsidRPr="003A4CD7">
        <w:rPr>
          <w:rFonts w:ascii="Arial" w:hAnsi="Arial" w:cs="Arial"/>
          <w:noProof/>
        </w:rPr>
        <w:t>Membri:</w:t>
      </w:r>
      <w:r w:rsidRPr="003A4CD7">
        <w:rPr>
          <w:rFonts w:ascii="Arial" w:hAnsi="Arial" w:cs="Arial"/>
          <w:noProof/>
        </w:rPr>
        <w:tab/>
        <w:t>.................</w:t>
      </w:r>
      <w:r w:rsidRPr="003A4CD7">
        <w:rPr>
          <w:rFonts w:ascii="Arial" w:hAnsi="Arial" w:cs="Arial"/>
          <w:noProof/>
        </w:rPr>
        <w:tab/>
      </w:r>
      <w:r w:rsidRPr="003A4CD7">
        <w:rPr>
          <w:rFonts w:ascii="Arial" w:hAnsi="Arial" w:cs="Arial"/>
          <w:noProof/>
        </w:rPr>
        <w:tab/>
      </w:r>
      <w:r w:rsidRPr="003A4CD7">
        <w:rPr>
          <w:rFonts w:ascii="Arial" w:hAnsi="Arial" w:cs="Arial"/>
          <w:noProof/>
        </w:rPr>
        <w:tab/>
      </w:r>
      <w:r w:rsidRPr="003A4CD7">
        <w:rPr>
          <w:rFonts w:ascii="Arial" w:hAnsi="Arial" w:cs="Arial"/>
          <w:noProof/>
        </w:rPr>
        <w:tab/>
      </w:r>
      <w:r w:rsidRPr="003A4CD7">
        <w:rPr>
          <w:rFonts w:ascii="Arial" w:hAnsi="Arial" w:cs="Arial"/>
          <w:noProof/>
        </w:rPr>
        <w:tab/>
      </w:r>
      <w:r w:rsidRPr="003A4CD7">
        <w:rPr>
          <w:rFonts w:ascii="Arial" w:hAnsi="Arial" w:cs="Arial"/>
          <w:noProof/>
        </w:rPr>
        <w:tab/>
        <w:t xml:space="preserve">         ........................</w:t>
      </w:r>
      <w:r w:rsidRPr="003A4CD7">
        <w:rPr>
          <w:rFonts w:ascii="Arial" w:hAnsi="Arial" w:cs="Arial"/>
          <w:noProof/>
        </w:rPr>
        <w:tab/>
      </w:r>
    </w:p>
    <w:p w14:paraId="77DE99E2" w14:textId="77777777" w:rsidR="00F1649B" w:rsidRPr="003A4CD7" w:rsidRDefault="00F1649B" w:rsidP="00F1649B">
      <w:pPr>
        <w:spacing w:after="0" w:line="240" w:lineRule="auto"/>
        <w:rPr>
          <w:rFonts w:ascii="Arial" w:hAnsi="Arial" w:cs="Arial"/>
          <w:noProof/>
        </w:rPr>
      </w:pPr>
      <w:r w:rsidRPr="003A4CD7">
        <w:rPr>
          <w:rFonts w:ascii="Arial" w:hAnsi="Arial" w:cs="Arial"/>
          <w:noProof/>
        </w:rPr>
        <w:tab/>
      </w:r>
      <w:r w:rsidRPr="003A4CD7">
        <w:rPr>
          <w:rFonts w:ascii="Arial" w:hAnsi="Arial" w:cs="Arial"/>
          <w:noProof/>
        </w:rPr>
        <w:tab/>
        <w:t xml:space="preserve">.................    </w:t>
      </w:r>
    </w:p>
    <w:p w14:paraId="1CA3419C" w14:textId="64D78F80" w:rsidR="00E64A16" w:rsidRDefault="00F1649B" w:rsidP="00CF6967">
      <w:pPr>
        <w:spacing w:after="0" w:line="240" w:lineRule="auto"/>
        <w:rPr>
          <w:rFonts w:ascii="Arial" w:hAnsi="Arial" w:cs="Arial"/>
          <w:lang w:val="ro-RO"/>
        </w:rPr>
      </w:pPr>
      <w:r w:rsidRPr="003A4CD7">
        <w:rPr>
          <w:rFonts w:ascii="Arial" w:hAnsi="Arial" w:cs="Arial"/>
          <w:noProof/>
        </w:rPr>
        <w:tab/>
      </w:r>
      <w:r w:rsidRPr="003A4CD7">
        <w:rPr>
          <w:rFonts w:ascii="Arial" w:hAnsi="Arial" w:cs="Arial"/>
          <w:noProof/>
        </w:rPr>
        <w:tab/>
        <w:t>.................</w:t>
      </w:r>
      <w:r w:rsidRPr="003A4CD7">
        <w:rPr>
          <w:rFonts w:ascii="Arial" w:hAnsi="Arial" w:cs="Arial"/>
          <w:noProof/>
        </w:rPr>
        <w:tab/>
      </w:r>
      <w:r w:rsidRPr="003A4CD7">
        <w:rPr>
          <w:rFonts w:ascii="Arial" w:hAnsi="Arial" w:cs="Arial"/>
          <w:noProof/>
        </w:rPr>
        <w:tab/>
      </w:r>
      <w:r w:rsidRPr="003A4CD7">
        <w:rPr>
          <w:rFonts w:ascii="Arial" w:hAnsi="Arial" w:cs="Arial"/>
          <w:noProof/>
        </w:rPr>
        <w:tab/>
      </w:r>
      <w:r w:rsidRPr="003A4CD7">
        <w:rPr>
          <w:rFonts w:ascii="Arial" w:hAnsi="Arial" w:cs="Arial"/>
          <w:noProof/>
        </w:rPr>
        <w:tab/>
      </w:r>
      <w:r w:rsidRPr="003A4CD7">
        <w:rPr>
          <w:rFonts w:ascii="Arial" w:hAnsi="Arial" w:cs="Arial"/>
          <w:noProof/>
        </w:rPr>
        <w:tab/>
      </w:r>
      <w:r w:rsidRPr="003A4CD7">
        <w:rPr>
          <w:rFonts w:ascii="Arial" w:hAnsi="Arial" w:cs="Arial"/>
          <w:noProof/>
        </w:rPr>
        <w:tab/>
        <w:t xml:space="preserve">   </w:t>
      </w:r>
      <w:r w:rsidR="00BA438E">
        <w:rPr>
          <w:rFonts w:ascii="Arial" w:hAnsi="Arial" w:cs="Arial"/>
          <w:noProof/>
        </w:rPr>
        <w:t xml:space="preserve">      .......................</w:t>
      </w:r>
    </w:p>
    <w:sectPr w:rsidR="00E64A16" w:rsidSect="00BA438E">
      <w:headerReference w:type="even" r:id="rId11"/>
      <w:headerReference w:type="default" r:id="rId12"/>
      <w:footerReference w:type="default" r:id="rId13"/>
      <w:headerReference w:type="first" r:id="rId14"/>
      <w:footerReference w:type="first" r:id="rId15"/>
      <w:pgSz w:w="11906" w:h="16838" w:code="9"/>
      <w:pgMar w:top="1418" w:right="1418" w:bottom="680"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1EE9C" w14:textId="77777777" w:rsidR="00815F82" w:rsidRDefault="00815F82" w:rsidP="00362FD6">
      <w:pPr>
        <w:spacing w:after="0" w:line="240" w:lineRule="auto"/>
      </w:pPr>
      <w:r>
        <w:separator/>
      </w:r>
    </w:p>
  </w:endnote>
  <w:endnote w:type="continuationSeparator" w:id="0">
    <w:p w14:paraId="23B74A82" w14:textId="77777777" w:rsidR="00815F82" w:rsidRDefault="00815F82" w:rsidP="00362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R">
    <w:altName w:val="Times New Roman"/>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484C9" w14:textId="77777777" w:rsidR="00FE767E" w:rsidRDefault="00FE767E" w:rsidP="00897517">
    <w:pPr>
      <w:pStyle w:val="Footer"/>
      <w:jc w:val="center"/>
      <w:rPr>
        <w:rFonts w:ascii="Arial" w:hAnsi="Arial" w:cs="Arial"/>
        <w:i/>
        <w:sz w:val="18"/>
        <w:szCs w:val="18"/>
        <w:lang w:val="fr-FR"/>
      </w:rPr>
    </w:pPr>
    <w:r>
      <w:t xml:space="preserve">  </w:t>
    </w:r>
    <w:r w:rsidRPr="008A779A">
      <w:rPr>
        <w:rFonts w:ascii="Arial" w:hAnsi="Arial" w:cs="Arial"/>
        <w:i/>
        <w:sz w:val="18"/>
        <w:szCs w:val="18"/>
        <w:lang w:val="fr-FR"/>
      </w:rPr>
      <w:t>Caiet de sarcini</w:t>
    </w:r>
  </w:p>
  <w:p w14:paraId="12C6D782" w14:textId="65E88736" w:rsidR="00FE767E" w:rsidRDefault="00FE767E" w:rsidP="00897517">
    <w:pPr>
      <w:pStyle w:val="Footer"/>
      <w:jc w:val="center"/>
      <w:rPr>
        <w:rFonts w:ascii="Arial" w:hAnsi="Arial" w:cs="Arial"/>
        <w:i/>
        <w:sz w:val="18"/>
        <w:szCs w:val="18"/>
        <w:lang w:val="fr-FR"/>
      </w:rPr>
    </w:pPr>
    <w:r w:rsidRPr="008A779A">
      <w:rPr>
        <w:rFonts w:ascii="Arial" w:hAnsi="Arial" w:cs="Arial"/>
        <w:i/>
        <w:sz w:val="18"/>
        <w:szCs w:val="18"/>
        <w:lang w:val="fr-FR"/>
      </w:rPr>
      <w:t xml:space="preserve">„Servicii </w:t>
    </w:r>
    <w:r w:rsidRPr="008A779A">
      <w:rPr>
        <w:rFonts w:ascii="Arial" w:hAnsi="Arial" w:cs="Arial"/>
        <w:i/>
        <w:sz w:val="18"/>
        <w:szCs w:val="18"/>
        <w:lang w:val="it-IT"/>
      </w:rPr>
      <w:t xml:space="preserve">specializate de pază, monitorizare şi intervenţie </w:t>
    </w:r>
    <w:r>
      <w:rPr>
        <w:rFonts w:ascii="Arial" w:hAnsi="Arial" w:cs="Arial"/>
        <w:i/>
        <w:sz w:val="18"/>
        <w:szCs w:val="18"/>
        <w:lang w:val="it-IT"/>
      </w:rPr>
      <w:t>pentru</w:t>
    </w:r>
    <w:r w:rsidRPr="008A779A">
      <w:rPr>
        <w:rFonts w:ascii="Arial" w:hAnsi="Arial" w:cs="Arial"/>
        <w:i/>
        <w:sz w:val="18"/>
        <w:szCs w:val="18"/>
        <w:lang w:val="pt-PT"/>
      </w:rPr>
      <w:t xml:space="preserve"> </w:t>
    </w:r>
    <w:r w:rsidRPr="008A779A">
      <w:rPr>
        <w:rFonts w:ascii="Arial" w:hAnsi="Arial" w:cs="Arial"/>
        <w:i/>
        <w:sz w:val="18"/>
        <w:szCs w:val="18"/>
        <w:lang w:val="it-IT"/>
      </w:rPr>
      <w:t xml:space="preserve">obiectivele U.T.T. </w:t>
    </w:r>
    <w:r>
      <w:rPr>
        <w:rFonts w:ascii="Arial" w:hAnsi="Arial" w:cs="Arial"/>
        <w:i/>
        <w:sz w:val="18"/>
        <w:szCs w:val="18"/>
        <w:lang w:val="it-IT"/>
      </w:rPr>
      <w:t>Sibiu</w:t>
    </w:r>
    <w:r w:rsidRPr="008A779A">
      <w:rPr>
        <w:rFonts w:ascii="Arial" w:hAnsi="Arial" w:cs="Arial"/>
        <w:i/>
        <w:sz w:val="18"/>
        <w:szCs w:val="18"/>
        <w:lang w:val="fr-FR"/>
      </w:rPr>
      <w:t>”</w:t>
    </w:r>
  </w:p>
  <w:p w14:paraId="482595E6" w14:textId="4AFD9AA7" w:rsidR="00FE767E" w:rsidRDefault="00FE767E" w:rsidP="00897517">
    <w:pPr>
      <w:pStyle w:val="Footer"/>
      <w:tabs>
        <w:tab w:val="left" w:pos="90"/>
        <w:tab w:val="left" w:pos="270"/>
        <w:tab w:val="right" w:pos="9450"/>
        <w:tab w:val="left" w:pos="9720"/>
        <w:tab w:val="left" w:pos="9810"/>
      </w:tabs>
      <w:ind w:right="90"/>
    </w:pPr>
  </w:p>
  <w:p w14:paraId="64F463B5" w14:textId="23C61365" w:rsidR="00FE767E" w:rsidRPr="004B6AF2" w:rsidRDefault="00FE767E" w:rsidP="00897517">
    <w:pPr>
      <w:pStyle w:val="Footer"/>
      <w:jc w:val="center"/>
    </w:pPr>
    <w:r>
      <w:rPr>
        <w:rStyle w:val="PageNumber"/>
      </w:rPr>
      <w:t>Pg.</w:t>
    </w:r>
    <w:r>
      <w:rPr>
        <w:rStyle w:val="PageNumber"/>
      </w:rPr>
      <w:fldChar w:fldCharType="begin"/>
    </w:r>
    <w:r>
      <w:rPr>
        <w:rStyle w:val="PageNumber"/>
      </w:rPr>
      <w:instrText xml:space="preserve"> PAGE </w:instrText>
    </w:r>
    <w:r>
      <w:rPr>
        <w:rStyle w:val="PageNumber"/>
      </w:rPr>
      <w:fldChar w:fldCharType="separate"/>
    </w:r>
    <w:r w:rsidR="00885273">
      <w:rPr>
        <w:rStyle w:val="PageNumber"/>
        <w:noProof/>
      </w:rPr>
      <w:t>21</w:t>
    </w:r>
    <w:r>
      <w:rPr>
        <w:rStyle w:val="PageNumber"/>
      </w:rPr>
      <w:fldChar w:fldCharType="end"/>
    </w:r>
    <w:r>
      <w:rPr>
        <w:rStyle w:val="PageNumber"/>
      </w:rPr>
      <w:t xml:space="preserve"> din </w:t>
    </w:r>
    <w:r w:rsidR="000842AF">
      <w:rPr>
        <w:rStyle w:val="PageNumber"/>
      </w:rPr>
      <w:t>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771D5" w14:textId="77777777" w:rsidR="00FE767E" w:rsidRDefault="00FE767E" w:rsidP="00362FD6">
    <w:pPr>
      <w:pStyle w:val="Footer"/>
      <w:ind w:left="-360" w:hanging="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E45E1" w14:textId="77777777" w:rsidR="00815F82" w:rsidRDefault="00815F82" w:rsidP="00362FD6">
      <w:pPr>
        <w:spacing w:after="0" w:line="240" w:lineRule="auto"/>
      </w:pPr>
      <w:r>
        <w:separator/>
      </w:r>
    </w:p>
  </w:footnote>
  <w:footnote w:type="continuationSeparator" w:id="0">
    <w:p w14:paraId="6405411F" w14:textId="77777777" w:rsidR="00815F82" w:rsidRDefault="00815F82" w:rsidP="00362F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93184" w14:textId="695E9A2D" w:rsidR="00FE767E" w:rsidRDefault="00FE767E">
    <w:pPr>
      <w:pStyle w:val="Header"/>
    </w:pPr>
    <w:r>
      <w:rPr>
        <w:noProof/>
        <w:lang w:val="en-GB" w:eastAsia="en-GB"/>
      </w:rPr>
      <w:drawing>
        <wp:anchor distT="0" distB="0" distL="114300" distR="114300" simplePos="0" relativeHeight="251661824" behindDoc="1" locked="0" layoutInCell="1" allowOverlap="1" wp14:anchorId="78CA55C2" wp14:editId="61F75AAD">
          <wp:simplePos x="0" y="0"/>
          <wp:positionH relativeFrom="margin">
            <wp:align>center</wp:align>
          </wp:positionH>
          <wp:positionV relativeFrom="margin">
            <wp:align>center</wp:align>
          </wp:positionV>
          <wp:extent cx="7634605" cy="10798810"/>
          <wp:effectExtent l="0" t="0" r="0" b="0"/>
          <wp:wrapNone/>
          <wp:docPr id="3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4605" cy="107988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800" behindDoc="1" locked="0" layoutInCell="1" allowOverlap="1" wp14:anchorId="0548FD93" wp14:editId="27A28DFA">
          <wp:simplePos x="0" y="0"/>
          <wp:positionH relativeFrom="margin">
            <wp:align>center</wp:align>
          </wp:positionH>
          <wp:positionV relativeFrom="margin">
            <wp:align>center</wp:align>
          </wp:positionV>
          <wp:extent cx="7407275" cy="10478135"/>
          <wp:effectExtent l="0" t="0" r="0" b="0"/>
          <wp:wrapNone/>
          <wp:docPr id="3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7275" cy="104781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776" behindDoc="1" locked="0" layoutInCell="1" allowOverlap="1" wp14:anchorId="5C349AE3" wp14:editId="6F426658">
          <wp:simplePos x="0" y="0"/>
          <wp:positionH relativeFrom="margin">
            <wp:align>center</wp:align>
          </wp:positionH>
          <wp:positionV relativeFrom="margin">
            <wp:align>center</wp:align>
          </wp:positionV>
          <wp:extent cx="7407275" cy="10478135"/>
          <wp:effectExtent l="0" t="0" r="0" b="0"/>
          <wp:wrapNone/>
          <wp:docPr id="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07275" cy="104781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752" behindDoc="1" locked="0" layoutInCell="1" allowOverlap="1" wp14:anchorId="6926CFED" wp14:editId="1AFFE839">
          <wp:simplePos x="0" y="0"/>
          <wp:positionH relativeFrom="margin">
            <wp:align>center</wp:align>
          </wp:positionH>
          <wp:positionV relativeFrom="margin">
            <wp:align>center</wp:align>
          </wp:positionV>
          <wp:extent cx="7407275" cy="10478135"/>
          <wp:effectExtent l="0" t="0" r="0" b="0"/>
          <wp:wrapNone/>
          <wp:docPr id="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07275" cy="104781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1" locked="0" layoutInCell="1" allowOverlap="1" wp14:anchorId="1103B2A8" wp14:editId="29A347F5">
          <wp:simplePos x="0" y="0"/>
          <wp:positionH relativeFrom="margin">
            <wp:align>center</wp:align>
          </wp:positionH>
          <wp:positionV relativeFrom="margin">
            <wp:align>center</wp:align>
          </wp:positionV>
          <wp:extent cx="7407275" cy="10478135"/>
          <wp:effectExtent l="0" t="0" r="0" b="0"/>
          <wp:wrapNone/>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07275" cy="104781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704" behindDoc="1" locked="0" layoutInCell="1" allowOverlap="1" wp14:anchorId="55E99EA9" wp14:editId="7A39462A">
          <wp:simplePos x="0" y="0"/>
          <wp:positionH relativeFrom="margin">
            <wp:align>center</wp:align>
          </wp:positionH>
          <wp:positionV relativeFrom="margin">
            <wp:align>center</wp:align>
          </wp:positionV>
          <wp:extent cx="7407275" cy="10478135"/>
          <wp:effectExtent l="0" t="0" r="0" b="0"/>
          <wp:wrapNone/>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07275" cy="104781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680" behindDoc="1" locked="0" layoutInCell="1" allowOverlap="1" wp14:anchorId="7E78AC1B" wp14:editId="5A25624F">
          <wp:simplePos x="0" y="0"/>
          <wp:positionH relativeFrom="margin">
            <wp:align>center</wp:align>
          </wp:positionH>
          <wp:positionV relativeFrom="margin">
            <wp:align>center</wp:align>
          </wp:positionV>
          <wp:extent cx="7407275" cy="10478135"/>
          <wp:effectExtent l="0" t="0" r="0" b="0"/>
          <wp:wrapNone/>
          <wp:docPr id="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07275" cy="104781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656" behindDoc="1" locked="0" layoutInCell="1" allowOverlap="1" wp14:anchorId="766F8B88" wp14:editId="21064CEE">
          <wp:simplePos x="0" y="0"/>
          <wp:positionH relativeFrom="margin">
            <wp:align>center</wp:align>
          </wp:positionH>
          <wp:positionV relativeFrom="margin">
            <wp:align>center</wp:align>
          </wp:positionV>
          <wp:extent cx="7407275" cy="10478135"/>
          <wp:effectExtent l="0" t="0" r="0" b="0"/>
          <wp:wrapNone/>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7275" cy="104781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632" behindDoc="1" locked="0" layoutInCell="1" allowOverlap="1" wp14:anchorId="3048C6D6" wp14:editId="705E0735">
          <wp:simplePos x="0" y="0"/>
          <wp:positionH relativeFrom="margin">
            <wp:align>center</wp:align>
          </wp:positionH>
          <wp:positionV relativeFrom="margin">
            <wp:align>center</wp:align>
          </wp:positionV>
          <wp:extent cx="7710170" cy="10905490"/>
          <wp:effectExtent l="0" t="0" r="0" b="0"/>
          <wp:wrapNone/>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0170" cy="109054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2608" behindDoc="1" locked="0" layoutInCell="1" allowOverlap="1" wp14:anchorId="7300BEE7" wp14:editId="768CD217">
          <wp:simplePos x="0" y="0"/>
          <wp:positionH relativeFrom="margin">
            <wp:align>center</wp:align>
          </wp:positionH>
          <wp:positionV relativeFrom="margin">
            <wp:align>center</wp:align>
          </wp:positionV>
          <wp:extent cx="5759450" cy="8147050"/>
          <wp:effectExtent l="0" t="0" r="0" b="0"/>
          <wp:wrapNone/>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pic:spPr>
              </pic:pic>
            </a:graphicData>
          </a:graphic>
          <wp14:sizeRelH relativeFrom="page">
            <wp14:pctWidth>0</wp14:pctWidth>
          </wp14:sizeRelH>
          <wp14:sizeRelV relativeFrom="page">
            <wp14:pctHeight>0</wp14:pctHeight>
          </wp14:sizeRelV>
        </wp:anchor>
      </w:drawing>
    </w:r>
    <w:r w:rsidR="00815F82">
      <w:rPr>
        <w:noProof/>
      </w:rPr>
      <w:pict w14:anchorId="7EA8A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453.5pt;height:641.5pt;z-index:-251653632;mso-wrap-edited:f;mso-position-horizontal:center;mso-position-horizontal-relative:margin;mso-position-vertical:center;mso-position-vertical-relative:margin">
          <v:imagedata r:id="rId1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923E6" w14:textId="77777777" w:rsidR="00FE767E" w:rsidRDefault="00FE767E" w:rsidP="00362FD6">
    <w:pPr>
      <w:pStyle w:val="Header"/>
      <w:tabs>
        <w:tab w:val="left" w:pos="9720"/>
      </w:tabs>
      <w:ind w:left="-1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8DC9A" w14:textId="3040CCF1" w:rsidR="00FE767E" w:rsidRDefault="00FE767E" w:rsidP="00362FD6">
    <w:pPr>
      <w:pStyle w:val="Header"/>
      <w:ind w:left="-360" w:hanging="5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84D0F"/>
    <w:multiLevelType w:val="hybridMultilevel"/>
    <w:tmpl w:val="56206ED4"/>
    <w:lvl w:ilvl="0" w:tplc="000B0418">
      <w:start w:val="1"/>
      <w:numFmt w:val="bullet"/>
      <w:lvlText w:val=""/>
      <w:lvlJc w:val="left"/>
      <w:pPr>
        <w:ind w:left="720" w:hanging="360"/>
      </w:pPr>
      <w:rPr>
        <w:rFonts w:ascii="Wingdings" w:hAnsi="Wingdings" w:hint="default"/>
      </w:rPr>
    </w:lvl>
    <w:lvl w:ilvl="1" w:tplc="00030418" w:tentative="1">
      <w:start w:val="1"/>
      <w:numFmt w:val="bullet"/>
      <w:lvlText w:val="o"/>
      <w:lvlJc w:val="left"/>
      <w:pPr>
        <w:ind w:left="1440" w:hanging="360"/>
      </w:pPr>
      <w:rPr>
        <w:rFonts w:ascii="Courier New" w:hAnsi="Courier New" w:hint="default"/>
      </w:rPr>
    </w:lvl>
    <w:lvl w:ilvl="2" w:tplc="00050418" w:tentative="1">
      <w:start w:val="1"/>
      <w:numFmt w:val="bullet"/>
      <w:lvlText w:val=""/>
      <w:lvlJc w:val="left"/>
      <w:pPr>
        <w:ind w:left="2160" w:hanging="360"/>
      </w:pPr>
      <w:rPr>
        <w:rFonts w:ascii="Wingdings" w:hAnsi="Wingdings" w:hint="default"/>
      </w:rPr>
    </w:lvl>
    <w:lvl w:ilvl="3" w:tplc="00010418" w:tentative="1">
      <w:start w:val="1"/>
      <w:numFmt w:val="bullet"/>
      <w:lvlText w:val=""/>
      <w:lvlJc w:val="left"/>
      <w:pPr>
        <w:ind w:left="2880" w:hanging="360"/>
      </w:pPr>
      <w:rPr>
        <w:rFonts w:ascii="Symbol" w:hAnsi="Symbol" w:hint="default"/>
      </w:rPr>
    </w:lvl>
    <w:lvl w:ilvl="4" w:tplc="00030418" w:tentative="1">
      <w:start w:val="1"/>
      <w:numFmt w:val="bullet"/>
      <w:lvlText w:val="o"/>
      <w:lvlJc w:val="left"/>
      <w:pPr>
        <w:ind w:left="3600" w:hanging="360"/>
      </w:pPr>
      <w:rPr>
        <w:rFonts w:ascii="Courier New" w:hAnsi="Courier New" w:hint="default"/>
      </w:rPr>
    </w:lvl>
    <w:lvl w:ilvl="5" w:tplc="00050418" w:tentative="1">
      <w:start w:val="1"/>
      <w:numFmt w:val="bullet"/>
      <w:lvlText w:val=""/>
      <w:lvlJc w:val="left"/>
      <w:pPr>
        <w:ind w:left="4320" w:hanging="360"/>
      </w:pPr>
      <w:rPr>
        <w:rFonts w:ascii="Wingdings" w:hAnsi="Wingdings" w:hint="default"/>
      </w:rPr>
    </w:lvl>
    <w:lvl w:ilvl="6" w:tplc="00010418" w:tentative="1">
      <w:start w:val="1"/>
      <w:numFmt w:val="bullet"/>
      <w:lvlText w:val=""/>
      <w:lvlJc w:val="left"/>
      <w:pPr>
        <w:ind w:left="5040" w:hanging="360"/>
      </w:pPr>
      <w:rPr>
        <w:rFonts w:ascii="Symbol" w:hAnsi="Symbol" w:hint="default"/>
      </w:rPr>
    </w:lvl>
    <w:lvl w:ilvl="7" w:tplc="00030418" w:tentative="1">
      <w:start w:val="1"/>
      <w:numFmt w:val="bullet"/>
      <w:lvlText w:val="o"/>
      <w:lvlJc w:val="left"/>
      <w:pPr>
        <w:ind w:left="5760" w:hanging="360"/>
      </w:pPr>
      <w:rPr>
        <w:rFonts w:ascii="Courier New" w:hAnsi="Courier New" w:hint="default"/>
      </w:rPr>
    </w:lvl>
    <w:lvl w:ilvl="8" w:tplc="00050418" w:tentative="1">
      <w:start w:val="1"/>
      <w:numFmt w:val="bullet"/>
      <w:lvlText w:val=""/>
      <w:lvlJc w:val="left"/>
      <w:pPr>
        <w:ind w:left="6480" w:hanging="360"/>
      </w:pPr>
      <w:rPr>
        <w:rFonts w:ascii="Wingdings" w:hAnsi="Wingdings" w:hint="default"/>
      </w:rPr>
    </w:lvl>
  </w:abstractNum>
  <w:abstractNum w:abstractNumId="1">
    <w:nsid w:val="0E156F65"/>
    <w:multiLevelType w:val="hybridMultilevel"/>
    <w:tmpl w:val="8D465834"/>
    <w:lvl w:ilvl="0" w:tplc="000B0418">
      <w:start w:val="1"/>
      <w:numFmt w:val="bullet"/>
      <w:lvlText w:val=""/>
      <w:lvlJc w:val="left"/>
      <w:pPr>
        <w:ind w:left="720" w:hanging="360"/>
      </w:pPr>
      <w:rPr>
        <w:rFonts w:ascii="Wingdings" w:hAnsi="Wingdings" w:hint="default"/>
      </w:rPr>
    </w:lvl>
    <w:lvl w:ilvl="1" w:tplc="00190418" w:tentative="1">
      <w:start w:val="1"/>
      <w:numFmt w:val="lowerLetter"/>
      <w:lvlText w:val="%2."/>
      <w:lvlJc w:val="left"/>
      <w:pPr>
        <w:ind w:left="1440" w:hanging="360"/>
      </w:pPr>
    </w:lvl>
    <w:lvl w:ilvl="2" w:tplc="001B0418" w:tentative="1">
      <w:start w:val="1"/>
      <w:numFmt w:val="lowerRoman"/>
      <w:lvlText w:val="%3."/>
      <w:lvlJc w:val="right"/>
      <w:pPr>
        <w:ind w:left="2160" w:hanging="180"/>
      </w:pPr>
    </w:lvl>
    <w:lvl w:ilvl="3" w:tplc="000F0418" w:tentative="1">
      <w:start w:val="1"/>
      <w:numFmt w:val="decimal"/>
      <w:lvlText w:val="%4."/>
      <w:lvlJc w:val="left"/>
      <w:pPr>
        <w:ind w:left="2880" w:hanging="360"/>
      </w:pPr>
    </w:lvl>
    <w:lvl w:ilvl="4" w:tplc="00190418" w:tentative="1">
      <w:start w:val="1"/>
      <w:numFmt w:val="lowerLetter"/>
      <w:lvlText w:val="%5."/>
      <w:lvlJc w:val="left"/>
      <w:pPr>
        <w:ind w:left="3600" w:hanging="360"/>
      </w:pPr>
    </w:lvl>
    <w:lvl w:ilvl="5" w:tplc="001B0418" w:tentative="1">
      <w:start w:val="1"/>
      <w:numFmt w:val="lowerRoman"/>
      <w:lvlText w:val="%6."/>
      <w:lvlJc w:val="right"/>
      <w:pPr>
        <w:ind w:left="4320" w:hanging="180"/>
      </w:pPr>
    </w:lvl>
    <w:lvl w:ilvl="6" w:tplc="000F0418" w:tentative="1">
      <w:start w:val="1"/>
      <w:numFmt w:val="decimal"/>
      <w:lvlText w:val="%7."/>
      <w:lvlJc w:val="left"/>
      <w:pPr>
        <w:ind w:left="5040" w:hanging="360"/>
      </w:pPr>
    </w:lvl>
    <w:lvl w:ilvl="7" w:tplc="00190418" w:tentative="1">
      <w:start w:val="1"/>
      <w:numFmt w:val="lowerLetter"/>
      <w:lvlText w:val="%8."/>
      <w:lvlJc w:val="left"/>
      <w:pPr>
        <w:ind w:left="5760" w:hanging="360"/>
      </w:pPr>
    </w:lvl>
    <w:lvl w:ilvl="8" w:tplc="001B0418" w:tentative="1">
      <w:start w:val="1"/>
      <w:numFmt w:val="lowerRoman"/>
      <w:lvlText w:val="%9."/>
      <w:lvlJc w:val="right"/>
      <w:pPr>
        <w:ind w:left="6480" w:hanging="180"/>
      </w:pPr>
    </w:lvl>
  </w:abstractNum>
  <w:abstractNum w:abstractNumId="2">
    <w:nsid w:val="17C16F5C"/>
    <w:multiLevelType w:val="hybridMultilevel"/>
    <w:tmpl w:val="2DB83356"/>
    <w:lvl w:ilvl="0" w:tplc="8AA8EA1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A34764F"/>
    <w:multiLevelType w:val="hybridMultilevel"/>
    <w:tmpl w:val="5742E690"/>
    <w:lvl w:ilvl="0" w:tplc="000B0418">
      <w:start w:val="1"/>
      <w:numFmt w:val="bullet"/>
      <w:lvlText w:val=""/>
      <w:lvlJc w:val="left"/>
      <w:pPr>
        <w:ind w:left="720" w:hanging="360"/>
      </w:pPr>
      <w:rPr>
        <w:rFonts w:ascii="Wingdings" w:hAnsi="Wingdings" w:hint="default"/>
      </w:rPr>
    </w:lvl>
    <w:lvl w:ilvl="1" w:tplc="00030418" w:tentative="1">
      <w:start w:val="1"/>
      <w:numFmt w:val="bullet"/>
      <w:lvlText w:val="o"/>
      <w:lvlJc w:val="left"/>
      <w:pPr>
        <w:ind w:left="1440" w:hanging="360"/>
      </w:pPr>
      <w:rPr>
        <w:rFonts w:ascii="Courier New" w:hAnsi="Courier New" w:hint="default"/>
      </w:rPr>
    </w:lvl>
    <w:lvl w:ilvl="2" w:tplc="00050418" w:tentative="1">
      <w:start w:val="1"/>
      <w:numFmt w:val="bullet"/>
      <w:lvlText w:val=""/>
      <w:lvlJc w:val="left"/>
      <w:pPr>
        <w:ind w:left="2160" w:hanging="360"/>
      </w:pPr>
      <w:rPr>
        <w:rFonts w:ascii="Wingdings" w:hAnsi="Wingdings" w:hint="default"/>
      </w:rPr>
    </w:lvl>
    <w:lvl w:ilvl="3" w:tplc="00010418" w:tentative="1">
      <w:start w:val="1"/>
      <w:numFmt w:val="bullet"/>
      <w:lvlText w:val=""/>
      <w:lvlJc w:val="left"/>
      <w:pPr>
        <w:ind w:left="2880" w:hanging="360"/>
      </w:pPr>
      <w:rPr>
        <w:rFonts w:ascii="Symbol" w:hAnsi="Symbol" w:hint="default"/>
      </w:rPr>
    </w:lvl>
    <w:lvl w:ilvl="4" w:tplc="00030418" w:tentative="1">
      <w:start w:val="1"/>
      <w:numFmt w:val="bullet"/>
      <w:lvlText w:val="o"/>
      <w:lvlJc w:val="left"/>
      <w:pPr>
        <w:ind w:left="3600" w:hanging="360"/>
      </w:pPr>
      <w:rPr>
        <w:rFonts w:ascii="Courier New" w:hAnsi="Courier New" w:hint="default"/>
      </w:rPr>
    </w:lvl>
    <w:lvl w:ilvl="5" w:tplc="00050418" w:tentative="1">
      <w:start w:val="1"/>
      <w:numFmt w:val="bullet"/>
      <w:lvlText w:val=""/>
      <w:lvlJc w:val="left"/>
      <w:pPr>
        <w:ind w:left="4320" w:hanging="360"/>
      </w:pPr>
      <w:rPr>
        <w:rFonts w:ascii="Wingdings" w:hAnsi="Wingdings" w:hint="default"/>
      </w:rPr>
    </w:lvl>
    <w:lvl w:ilvl="6" w:tplc="00010418" w:tentative="1">
      <w:start w:val="1"/>
      <w:numFmt w:val="bullet"/>
      <w:lvlText w:val=""/>
      <w:lvlJc w:val="left"/>
      <w:pPr>
        <w:ind w:left="5040" w:hanging="360"/>
      </w:pPr>
      <w:rPr>
        <w:rFonts w:ascii="Symbol" w:hAnsi="Symbol" w:hint="default"/>
      </w:rPr>
    </w:lvl>
    <w:lvl w:ilvl="7" w:tplc="00030418" w:tentative="1">
      <w:start w:val="1"/>
      <w:numFmt w:val="bullet"/>
      <w:lvlText w:val="o"/>
      <w:lvlJc w:val="left"/>
      <w:pPr>
        <w:ind w:left="5760" w:hanging="360"/>
      </w:pPr>
      <w:rPr>
        <w:rFonts w:ascii="Courier New" w:hAnsi="Courier New" w:hint="default"/>
      </w:rPr>
    </w:lvl>
    <w:lvl w:ilvl="8" w:tplc="00050418" w:tentative="1">
      <w:start w:val="1"/>
      <w:numFmt w:val="bullet"/>
      <w:lvlText w:val=""/>
      <w:lvlJc w:val="left"/>
      <w:pPr>
        <w:ind w:left="6480" w:hanging="360"/>
      </w:pPr>
      <w:rPr>
        <w:rFonts w:ascii="Wingdings" w:hAnsi="Wingdings" w:hint="default"/>
      </w:rPr>
    </w:lvl>
  </w:abstractNum>
  <w:abstractNum w:abstractNumId="4">
    <w:nsid w:val="1BBE03F3"/>
    <w:multiLevelType w:val="hybridMultilevel"/>
    <w:tmpl w:val="67C452E2"/>
    <w:lvl w:ilvl="0" w:tplc="97FADB56">
      <w:start w:val="3"/>
      <w:numFmt w:val="bullet"/>
      <w:lvlText w:val="-"/>
      <w:lvlJc w:val="left"/>
      <w:pPr>
        <w:tabs>
          <w:tab w:val="num" w:pos="2520"/>
        </w:tabs>
        <w:ind w:left="2520" w:hanging="360"/>
      </w:pPr>
      <w:rPr>
        <w:rFonts w:ascii="Times New Roman" w:eastAsia="Times New Roman" w:hAnsi="Times New Roman" w:cs="Times New Roman" w:hint="default"/>
        <w:sz w:val="24"/>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nsid w:val="20157F0A"/>
    <w:multiLevelType w:val="hybridMultilevel"/>
    <w:tmpl w:val="51B27B7A"/>
    <w:lvl w:ilvl="0" w:tplc="F7669A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7E83844"/>
    <w:multiLevelType w:val="hybridMultilevel"/>
    <w:tmpl w:val="BC72185A"/>
    <w:lvl w:ilvl="0" w:tplc="04180001">
      <w:start w:val="2"/>
      <w:numFmt w:val="bullet"/>
      <w:lvlText w:val=""/>
      <w:lvlJc w:val="left"/>
      <w:pPr>
        <w:ind w:left="720" w:hanging="360"/>
      </w:pPr>
      <w:rPr>
        <w:rFonts w:ascii="Symbol" w:eastAsia="Times New Roman"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A135A37"/>
    <w:multiLevelType w:val="multilevel"/>
    <w:tmpl w:val="50EE339E"/>
    <w:styleLink w:val="WWNum31"/>
    <w:lvl w:ilvl="0">
      <w:numFmt w:val="bullet"/>
      <w:lvlText w:val="-"/>
      <w:lvlJc w:val="left"/>
      <w:rPr>
        <w:rFonts w:ascii="Times New Roman" w:eastAsia="Times New Roman" w:hAnsi="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nsid w:val="2A5C454E"/>
    <w:multiLevelType w:val="hybridMultilevel"/>
    <w:tmpl w:val="21FC10BC"/>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5DB5C36"/>
    <w:multiLevelType w:val="hybridMultilevel"/>
    <w:tmpl w:val="028C19A2"/>
    <w:lvl w:ilvl="0" w:tplc="04090001">
      <w:start w:val="1"/>
      <w:numFmt w:val="bullet"/>
      <w:lvlText w:val=""/>
      <w:lvlJc w:val="left"/>
      <w:pPr>
        <w:tabs>
          <w:tab w:val="num" w:pos="810"/>
        </w:tabs>
        <w:ind w:left="810" w:hanging="360"/>
      </w:pPr>
      <w:rPr>
        <w:rFonts w:ascii="Symbol" w:hAnsi="Symbol" w:hint="default"/>
      </w:rPr>
    </w:lvl>
    <w:lvl w:ilvl="1" w:tplc="DB968B30">
      <w:numFmt w:val="bullet"/>
      <w:lvlText w:val="-"/>
      <w:lvlJc w:val="left"/>
      <w:pPr>
        <w:tabs>
          <w:tab w:val="num" w:pos="1530"/>
        </w:tabs>
        <w:ind w:left="1530" w:hanging="360"/>
      </w:pPr>
      <w:rPr>
        <w:rFonts w:ascii="Times New Roman" w:eastAsia="Times New Roman" w:hAnsi="Times New Roman" w:cs="Times New Roman" w:hint="default"/>
      </w:rPr>
    </w:lvl>
    <w:lvl w:ilvl="2" w:tplc="04090005">
      <w:start w:val="1"/>
      <w:numFmt w:val="decimal"/>
      <w:lvlText w:val="%3."/>
      <w:lvlJc w:val="left"/>
      <w:pPr>
        <w:tabs>
          <w:tab w:val="num" w:pos="1530"/>
        </w:tabs>
        <w:ind w:left="1530" w:hanging="360"/>
      </w:pPr>
    </w:lvl>
    <w:lvl w:ilvl="3" w:tplc="04090001">
      <w:start w:val="1"/>
      <w:numFmt w:val="decimal"/>
      <w:lvlText w:val="%4."/>
      <w:lvlJc w:val="left"/>
      <w:pPr>
        <w:tabs>
          <w:tab w:val="num" w:pos="2250"/>
        </w:tabs>
        <w:ind w:left="2250" w:hanging="360"/>
      </w:pPr>
    </w:lvl>
    <w:lvl w:ilvl="4" w:tplc="04090003">
      <w:start w:val="1"/>
      <w:numFmt w:val="decimal"/>
      <w:lvlText w:val="%5."/>
      <w:lvlJc w:val="left"/>
      <w:pPr>
        <w:tabs>
          <w:tab w:val="num" w:pos="2970"/>
        </w:tabs>
        <w:ind w:left="2970" w:hanging="360"/>
      </w:pPr>
    </w:lvl>
    <w:lvl w:ilvl="5" w:tplc="04090005">
      <w:start w:val="1"/>
      <w:numFmt w:val="decimal"/>
      <w:lvlText w:val="%6."/>
      <w:lvlJc w:val="left"/>
      <w:pPr>
        <w:tabs>
          <w:tab w:val="num" w:pos="3690"/>
        </w:tabs>
        <w:ind w:left="3690" w:hanging="360"/>
      </w:pPr>
    </w:lvl>
    <w:lvl w:ilvl="6" w:tplc="04090001">
      <w:start w:val="1"/>
      <w:numFmt w:val="decimal"/>
      <w:lvlText w:val="%7."/>
      <w:lvlJc w:val="left"/>
      <w:pPr>
        <w:tabs>
          <w:tab w:val="num" w:pos="4410"/>
        </w:tabs>
        <w:ind w:left="4410" w:hanging="360"/>
      </w:pPr>
    </w:lvl>
    <w:lvl w:ilvl="7" w:tplc="04090003">
      <w:start w:val="1"/>
      <w:numFmt w:val="decimal"/>
      <w:lvlText w:val="%8."/>
      <w:lvlJc w:val="left"/>
      <w:pPr>
        <w:tabs>
          <w:tab w:val="num" w:pos="5130"/>
        </w:tabs>
        <w:ind w:left="5130" w:hanging="360"/>
      </w:pPr>
    </w:lvl>
    <w:lvl w:ilvl="8" w:tplc="04090005">
      <w:start w:val="1"/>
      <w:numFmt w:val="decimal"/>
      <w:lvlText w:val="%9."/>
      <w:lvlJc w:val="left"/>
      <w:pPr>
        <w:tabs>
          <w:tab w:val="num" w:pos="5850"/>
        </w:tabs>
        <w:ind w:left="5850" w:hanging="360"/>
      </w:pPr>
    </w:lvl>
  </w:abstractNum>
  <w:abstractNum w:abstractNumId="10">
    <w:nsid w:val="3B090A29"/>
    <w:multiLevelType w:val="hybridMultilevel"/>
    <w:tmpl w:val="22EE711C"/>
    <w:lvl w:ilvl="0" w:tplc="00010418">
      <w:start w:val="1"/>
      <w:numFmt w:val="bullet"/>
      <w:lvlText w:val=""/>
      <w:lvlJc w:val="left"/>
      <w:pPr>
        <w:ind w:left="1068" w:hanging="360"/>
      </w:pPr>
      <w:rPr>
        <w:rFonts w:ascii="Symbol" w:hAnsi="Symbol" w:hint="default"/>
      </w:rPr>
    </w:lvl>
    <w:lvl w:ilvl="1" w:tplc="00030418" w:tentative="1">
      <w:start w:val="1"/>
      <w:numFmt w:val="bullet"/>
      <w:lvlText w:val="o"/>
      <w:lvlJc w:val="left"/>
      <w:pPr>
        <w:ind w:left="1788" w:hanging="360"/>
      </w:pPr>
      <w:rPr>
        <w:rFonts w:ascii="Courier New" w:hAnsi="Courier New" w:hint="default"/>
      </w:rPr>
    </w:lvl>
    <w:lvl w:ilvl="2" w:tplc="00050418" w:tentative="1">
      <w:start w:val="1"/>
      <w:numFmt w:val="bullet"/>
      <w:lvlText w:val=""/>
      <w:lvlJc w:val="left"/>
      <w:pPr>
        <w:ind w:left="2508" w:hanging="360"/>
      </w:pPr>
      <w:rPr>
        <w:rFonts w:ascii="Wingdings" w:hAnsi="Wingdings" w:hint="default"/>
      </w:rPr>
    </w:lvl>
    <w:lvl w:ilvl="3" w:tplc="00010418" w:tentative="1">
      <w:start w:val="1"/>
      <w:numFmt w:val="bullet"/>
      <w:lvlText w:val=""/>
      <w:lvlJc w:val="left"/>
      <w:pPr>
        <w:ind w:left="3228" w:hanging="360"/>
      </w:pPr>
      <w:rPr>
        <w:rFonts w:ascii="Symbol" w:hAnsi="Symbol" w:hint="default"/>
      </w:rPr>
    </w:lvl>
    <w:lvl w:ilvl="4" w:tplc="00030418" w:tentative="1">
      <w:start w:val="1"/>
      <w:numFmt w:val="bullet"/>
      <w:lvlText w:val="o"/>
      <w:lvlJc w:val="left"/>
      <w:pPr>
        <w:ind w:left="3948" w:hanging="360"/>
      </w:pPr>
      <w:rPr>
        <w:rFonts w:ascii="Courier New" w:hAnsi="Courier New" w:hint="default"/>
      </w:rPr>
    </w:lvl>
    <w:lvl w:ilvl="5" w:tplc="00050418" w:tentative="1">
      <w:start w:val="1"/>
      <w:numFmt w:val="bullet"/>
      <w:lvlText w:val=""/>
      <w:lvlJc w:val="left"/>
      <w:pPr>
        <w:ind w:left="4668" w:hanging="360"/>
      </w:pPr>
      <w:rPr>
        <w:rFonts w:ascii="Wingdings" w:hAnsi="Wingdings" w:hint="default"/>
      </w:rPr>
    </w:lvl>
    <w:lvl w:ilvl="6" w:tplc="00010418" w:tentative="1">
      <w:start w:val="1"/>
      <w:numFmt w:val="bullet"/>
      <w:lvlText w:val=""/>
      <w:lvlJc w:val="left"/>
      <w:pPr>
        <w:ind w:left="5388" w:hanging="360"/>
      </w:pPr>
      <w:rPr>
        <w:rFonts w:ascii="Symbol" w:hAnsi="Symbol" w:hint="default"/>
      </w:rPr>
    </w:lvl>
    <w:lvl w:ilvl="7" w:tplc="00030418" w:tentative="1">
      <w:start w:val="1"/>
      <w:numFmt w:val="bullet"/>
      <w:lvlText w:val="o"/>
      <w:lvlJc w:val="left"/>
      <w:pPr>
        <w:ind w:left="6108" w:hanging="360"/>
      </w:pPr>
      <w:rPr>
        <w:rFonts w:ascii="Courier New" w:hAnsi="Courier New" w:hint="default"/>
      </w:rPr>
    </w:lvl>
    <w:lvl w:ilvl="8" w:tplc="00050418" w:tentative="1">
      <w:start w:val="1"/>
      <w:numFmt w:val="bullet"/>
      <w:lvlText w:val=""/>
      <w:lvlJc w:val="left"/>
      <w:pPr>
        <w:ind w:left="6828" w:hanging="360"/>
      </w:pPr>
      <w:rPr>
        <w:rFonts w:ascii="Wingdings" w:hAnsi="Wingdings" w:hint="default"/>
      </w:rPr>
    </w:lvl>
  </w:abstractNum>
  <w:abstractNum w:abstractNumId="11">
    <w:nsid w:val="3D1872FD"/>
    <w:multiLevelType w:val="hybridMultilevel"/>
    <w:tmpl w:val="1CFC344E"/>
    <w:lvl w:ilvl="0" w:tplc="AB1A8476">
      <w:start w:val="1"/>
      <w:numFmt w:val="lowerLetter"/>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21D0966"/>
    <w:multiLevelType w:val="hybridMultilevel"/>
    <w:tmpl w:val="64A0B5B6"/>
    <w:lvl w:ilvl="0" w:tplc="ADE0137E">
      <w:start w:val="1"/>
      <w:numFmt w:val="lowerLetter"/>
      <w:lvlText w:val="%1)"/>
      <w:lvlJc w:val="left"/>
      <w:pPr>
        <w:ind w:left="1069" w:hanging="360"/>
      </w:pPr>
      <w:rPr>
        <w:rFonts w:ascii="Arial" w:eastAsia="Times New Roman" w:hAnsi="Arial" w:cs="Arial"/>
        <w:color w:val="auto"/>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nsid w:val="46C70120"/>
    <w:multiLevelType w:val="hybridMultilevel"/>
    <w:tmpl w:val="891EE33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B87206F"/>
    <w:multiLevelType w:val="hybridMultilevel"/>
    <w:tmpl w:val="FED85FC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5FE21EC2"/>
    <w:multiLevelType w:val="hybridMultilevel"/>
    <w:tmpl w:val="C7E88AFE"/>
    <w:lvl w:ilvl="0" w:tplc="00010418">
      <w:start w:val="1"/>
      <w:numFmt w:val="bullet"/>
      <w:lvlText w:val=""/>
      <w:lvlJc w:val="left"/>
      <w:pPr>
        <w:ind w:left="1068" w:hanging="360"/>
      </w:pPr>
      <w:rPr>
        <w:rFonts w:ascii="Symbol" w:hAnsi="Symbol" w:hint="default"/>
      </w:rPr>
    </w:lvl>
    <w:lvl w:ilvl="1" w:tplc="00030418" w:tentative="1">
      <w:start w:val="1"/>
      <w:numFmt w:val="bullet"/>
      <w:lvlText w:val="o"/>
      <w:lvlJc w:val="left"/>
      <w:pPr>
        <w:ind w:left="1788" w:hanging="360"/>
      </w:pPr>
      <w:rPr>
        <w:rFonts w:ascii="Courier New" w:hAnsi="Courier New" w:hint="default"/>
      </w:rPr>
    </w:lvl>
    <w:lvl w:ilvl="2" w:tplc="00050418" w:tentative="1">
      <w:start w:val="1"/>
      <w:numFmt w:val="bullet"/>
      <w:lvlText w:val=""/>
      <w:lvlJc w:val="left"/>
      <w:pPr>
        <w:ind w:left="2508" w:hanging="360"/>
      </w:pPr>
      <w:rPr>
        <w:rFonts w:ascii="Wingdings" w:hAnsi="Wingdings" w:hint="default"/>
      </w:rPr>
    </w:lvl>
    <w:lvl w:ilvl="3" w:tplc="00010418" w:tentative="1">
      <w:start w:val="1"/>
      <w:numFmt w:val="bullet"/>
      <w:lvlText w:val=""/>
      <w:lvlJc w:val="left"/>
      <w:pPr>
        <w:ind w:left="3228" w:hanging="360"/>
      </w:pPr>
      <w:rPr>
        <w:rFonts w:ascii="Symbol" w:hAnsi="Symbol" w:hint="default"/>
      </w:rPr>
    </w:lvl>
    <w:lvl w:ilvl="4" w:tplc="00030418" w:tentative="1">
      <w:start w:val="1"/>
      <w:numFmt w:val="bullet"/>
      <w:lvlText w:val="o"/>
      <w:lvlJc w:val="left"/>
      <w:pPr>
        <w:ind w:left="3948" w:hanging="360"/>
      </w:pPr>
      <w:rPr>
        <w:rFonts w:ascii="Courier New" w:hAnsi="Courier New" w:hint="default"/>
      </w:rPr>
    </w:lvl>
    <w:lvl w:ilvl="5" w:tplc="00050418" w:tentative="1">
      <w:start w:val="1"/>
      <w:numFmt w:val="bullet"/>
      <w:lvlText w:val=""/>
      <w:lvlJc w:val="left"/>
      <w:pPr>
        <w:ind w:left="4668" w:hanging="360"/>
      </w:pPr>
      <w:rPr>
        <w:rFonts w:ascii="Wingdings" w:hAnsi="Wingdings" w:hint="default"/>
      </w:rPr>
    </w:lvl>
    <w:lvl w:ilvl="6" w:tplc="00010418" w:tentative="1">
      <w:start w:val="1"/>
      <w:numFmt w:val="bullet"/>
      <w:lvlText w:val=""/>
      <w:lvlJc w:val="left"/>
      <w:pPr>
        <w:ind w:left="5388" w:hanging="360"/>
      </w:pPr>
      <w:rPr>
        <w:rFonts w:ascii="Symbol" w:hAnsi="Symbol" w:hint="default"/>
      </w:rPr>
    </w:lvl>
    <w:lvl w:ilvl="7" w:tplc="00030418" w:tentative="1">
      <w:start w:val="1"/>
      <w:numFmt w:val="bullet"/>
      <w:lvlText w:val="o"/>
      <w:lvlJc w:val="left"/>
      <w:pPr>
        <w:ind w:left="6108" w:hanging="360"/>
      </w:pPr>
      <w:rPr>
        <w:rFonts w:ascii="Courier New" w:hAnsi="Courier New" w:hint="default"/>
      </w:rPr>
    </w:lvl>
    <w:lvl w:ilvl="8" w:tplc="00050418" w:tentative="1">
      <w:start w:val="1"/>
      <w:numFmt w:val="bullet"/>
      <w:lvlText w:val=""/>
      <w:lvlJc w:val="left"/>
      <w:pPr>
        <w:ind w:left="6828" w:hanging="360"/>
      </w:pPr>
      <w:rPr>
        <w:rFonts w:ascii="Wingdings" w:hAnsi="Wingdings" w:hint="default"/>
      </w:rPr>
    </w:lvl>
  </w:abstractNum>
  <w:abstractNum w:abstractNumId="16">
    <w:nsid w:val="720B5A19"/>
    <w:multiLevelType w:val="multilevel"/>
    <w:tmpl w:val="5E3A2DD4"/>
    <w:styleLink w:val="WWNum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77CF0464"/>
    <w:multiLevelType w:val="hybridMultilevel"/>
    <w:tmpl w:val="3ED6ECCC"/>
    <w:lvl w:ilvl="0" w:tplc="04090019">
      <w:start w:val="1"/>
      <w:numFmt w:val="lowerLetter"/>
      <w:lvlText w:val="%1."/>
      <w:lvlJc w:val="left"/>
      <w:pPr>
        <w:ind w:left="1004" w:hanging="720"/>
      </w:pPr>
      <w:rPr>
        <w:rFonts w:hint="default"/>
      </w:rPr>
    </w:lvl>
    <w:lvl w:ilvl="1" w:tplc="04180019" w:tentative="1">
      <w:start w:val="1"/>
      <w:numFmt w:val="lowerLetter"/>
      <w:lvlText w:val="%2."/>
      <w:lvlJc w:val="left"/>
      <w:pPr>
        <w:ind w:left="1364" w:hanging="360"/>
      </w:pPr>
      <w:rPr>
        <w:rFonts w:cs="Times New Roman"/>
      </w:rPr>
    </w:lvl>
    <w:lvl w:ilvl="2" w:tplc="0418001B" w:tentative="1">
      <w:start w:val="1"/>
      <w:numFmt w:val="lowerRoman"/>
      <w:lvlText w:val="%3."/>
      <w:lvlJc w:val="right"/>
      <w:pPr>
        <w:ind w:left="2084" w:hanging="180"/>
      </w:pPr>
      <w:rPr>
        <w:rFonts w:cs="Times New Roman"/>
      </w:rPr>
    </w:lvl>
    <w:lvl w:ilvl="3" w:tplc="0418000F" w:tentative="1">
      <w:start w:val="1"/>
      <w:numFmt w:val="decimal"/>
      <w:lvlText w:val="%4."/>
      <w:lvlJc w:val="left"/>
      <w:pPr>
        <w:ind w:left="2804" w:hanging="360"/>
      </w:pPr>
      <w:rPr>
        <w:rFonts w:cs="Times New Roman"/>
      </w:rPr>
    </w:lvl>
    <w:lvl w:ilvl="4" w:tplc="04180019">
      <w:start w:val="1"/>
      <w:numFmt w:val="lowerLetter"/>
      <w:lvlText w:val="%5."/>
      <w:lvlJc w:val="left"/>
      <w:pPr>
        <w:ind w:left="3524" w:hanging="360"/>
      </w:pPr>
      <w:rPr>
        <w:rFonts w:cs="Times New Roman"/>
      </w:rPr>
    </w:lvl>
    <w:lvl w:ilvl="5" w:tplc="0418001B" w:tentative="1">
      <w:start w:val="1"/>
      <w:numFmt w:val="lowerRoman"/>
      <w:lvlText w:val="%6."/>
      <w:lvlJc w:val="right"/>
      <w:pPr>
        <w:ind w:left="4244" w:hanging="180"/>
      </w:pPr>
      <w:rPr>
        <w:rFonts w:cs="Times New Roman"/>
      </w:rPr>
    </w:lvl>
    <w:lvl w:ilvl="6" w:tplc="0418000F" w:tentative="1">
      <w:start w:val="1"/>
      <w:numFmt w:val="decimal"/>
      <w:lvlText w:val="%7."/>
      <w:lvlJc w:val="left"/>
      <w:pPr>
        <w:ind w:left="4964" w:hanging="360"/>
      </w:pPr>
      <w:rPr>
        <w:rFonts w:cs="Times New Roman"/>
      </w:rPr>
    </w:lvl>
    <w:lvl w:ilvl="7" w:tplc="04180019" w:tentative="1">
      <w:start w:val="1"/>
      <w:numFmt w:val="lowerLetter"/>
      <w:lvlText w:val="%8."/>
      <w:lvlJc w:val="left"/>
      <w:pPr>
        <w:ind w:left="5684" w:hanging="360"/>
      </w:pPr>
      <w:rPr>
        <w:rFonts w:cs="Times New Roman"/>
      </w:rPr>
    </w:lvl>
    <w:lvl w:ilvl="8" w:tplc="0418001B" w:tentative="1">
      <w:start w:val="1"/>
      <w:numFmt w:val="lowerRoman"/>
      <w:lvlText w:val="%9."/>
      <w:lvlJc w:val="right"/>
      <w:pPr>
        <w:ind w:left="6404" w:hanging="180"/>
      </w:pPr>
      <w:rPr>
        <w:rFonts w:cs="Times New Roman"/>
      </w:rPr>
    </w:lvl>
  </w:abstractNum>
  <w:abstractNum w:abstractNumId="18">
    <w:nsid w:val="77DF6A3C"/>
    <w:multiLevelType w:val="hybridMultilevel"/>
    <w:tmpl w:val="912EFCBA"/>
    <w:lvl w:ilvl="0" w:tplc="000B0418">
      <w:start w:val="1"/>
      <w:numFmt w:val="bullet"/>
      <w:lvlText w:val=""/>
      <w:lvlJc w:val="left"/>
      <w:pPr>
        <w:ind w:left="720" w:hanging="360"/>
      </w:pPr>
      <w:rPr>
        <w:rFonts w:ascii="Wingdings" w:hAnsi="Wingdings" w:hint="default"/>
      </w:rPr>
    </w:lvl>
    <w:lvl w:ilvl="1" w:tplc="00030418" w:tentative="1">
      <w:start w:val="1"/>
      <w:numFmt w:val="bullet"/>
      <w:lvlText w:val="o"/>
      <w:lvlJc w:val="left"/>
      <w:pPr>
        <w:ind w:left="1440" w:hanging="360"/>
      </w:pPr>
      <w:rPr>
        <w:rFonts w:ascii="Courier New" w:hAnsi="Courier New" w:hint="default"/>
      </w:rPr>
    </w:lvl>
    <w:lvl w:ilvl="2" w:tplc="00050418" w:tentative="1">
      <w:start w:val="1"/>
      <w:numFmt w:val="bullet"/>
      <w:lvlText w:val=""/>
      <w:lvlJc w:val="left"/>
      <w:pPr>
        <w:ind w:left="2160" w:hanging="360"/>
      </w:pPr>
      <w:rPr>
        <w:rFonts w:ascii="Wingdings" w:hAnsi="Wingdings" w:hint="default"/>
      </w:rPr>
    </w:lvl>
    <w:lvl w:ilvl="3" w:tplc="00010418" w:tentative="1">
      <w:start w:val="1"/>
      <w:numFmt w:val="bullet"/>
      <w:lvlText w:val=""/>
      <w:lvlJc w:val="left"/>
      <w:pPr>
        <w:ind w:left="2880" w:hanging="360"/>
      </w:pPr>
      <w:rPr>
        <w:rFonts w:ascii="Symbol" w:hAnsi="Symbol" w:hint="default"/>
      </w:rPr>
    </w:lvl>
    <w:lvl w:ilvl="4" w:tplc="00030418" w:tentative="1">
      <w:start w:val="1"/>
      <w:numFmt w:val="bullet"/>
      <w:lvlText w:val="o"/>
      <w:lvlJc w:val="left"/>
      <w:pPr>
        <w:ind w:left="3600" w:hanging="360"/>
      </w:pPr>
      <w:rPr>
        <w:rFonts w:ascii="Courier New" w:hAnsi="Courier New" w:hint="default"/>
      </w:rPr>
    </w:lvl>
    <w:lvl w:ilvl="5" w:tplc="00050418" w:tentative="1">
      <w:start w:val="1"/>
      <w:numFmt w:val="bullet"/>
      <w:lvlText w:val=""/>
      <w:lvlJc w:val="left"/>
      <w:pPr>
        <w:ind w:left="4320" w:hanging="360"/>
      </w:pPr>
      <w:rPr>
        <w:rFonts w:ascii="Wingdings" w:hAnsi="Wingdings" w:hint="default"/>
      </w:rPr>
    </w:lvl>
    <w:lvl w:ilvl="6" w:tplc="00010418" w:tentative="1">
      <w:start w:val="1"/>
      <w:numFmt w:val="bullet"/>
      <w:lvlText w:val=""/>
      <w:lvlJc w:val="left"/>
      <w:pPr>
        <w:ind w:left="5040" w:hanging="360"/>
      </w:pPr>
      <w:rPr>
        <w:rFonts w:ascii="Symbol" w:hAnsi="Symbol" w:hint="default"/>
      </w:rPr>
    </w:lvl>
    <w:lvl w:ilvl="7" w:tplc="00030418" w:tentative="1">
      <w:start w:val="1"/>
      <w:numFmt w:val="bullet"/>
      <w:lvlText w:val="o"/>
      <w:lvlJc w:val="left"/>
      <w:pPr>
        <w:ind w:left="5760" w:hanging="360"/>
      </w:pPr>
      <w:rPr>
        <w:rFonts w:ascii="Courier New" w:hAnsi="Courier New" w:hint="default"/>
      </w:rPr>
    </w:lvl>
    <w:lvl w:ilvl="8" w:tplc="00050418" w:tentative="1">
      <w:start w:val="1"/>
      <w:numFmt w:val="bullet"/>
      <w:lvlText w:val=""/>
      <w:lvlJc w:val="left"/>
      <w:pPr>
        <w:ind w:left="6480" w:hanging="360"/>
      </w:pPr>
      <w:rPr>
        <w:rFonts w:ascii="Wingdings" w:hAnsi="Wingdings" w:hint="default"/>
      </w:rPr>
    </w:lvl>
  </w:abstractNum>
  <w:abstractNum w:abstractNumId="19">
    <w:nsid w:val="7B41406F"/>
    <w:multiLevelType w:val="hybridMultilevel"/>
    <w:tmpl w:val="14BE3EDA"/>
    <w:lvl w:ilvl="0" w:tplc="000B0418">
      <w:start w:val="1"/>
      <w:numFmt w:val="bullet"/>
      <w:lvlText w:val=""/>
      <w:lvlJc w:val="left"/>
      <w:pPr>
        <w:ind w:left="720" w:hanging="360"/>
      </w:pPr>
      <w:rPr>
        <w:rFonts w:ascii="Wingdings" w:hAnsi="Wingdings" w:hint="default"/>
      </w:rPr>
    </w:lvl>
    <w:lvl w:ilvl="1" w:tplc="00010418">
      <w:start w:val="1"/>
      <w:numFmt w:val="bullet"/>
      <w:lvlText w:val=""/>
      <w:lvlJc w:val="left"/>
      <w:pPr>
        <w:ind w:left="1440" w:hanging="360"/>
      </w:pPr>
      <w:rPr>
        <w:rFonts w:ascii="Symbol" w:hAnsi="Symbol" w:hint="default"/>
      </w:rPr>
    </w:lvl>
    <w:lvl w:ilvl="2" w:tplc="00050418" w:tentative="1">
      <w:start w:val="1"/>
      <w:numFmt w:val="bullet"/>
      <w:lvlText w:val=""/>
      <w:lvlJc w:val="left"/>
      <w:pPr>
        <w:ind w:left="2160" w:hanging="360"/>
      </w:pPr>
      <w:rPr>
        <w:rFonts w:ascii="Wingdings" w:hAnsi="Wingdings" w:hint="default"/>
      </w:rPr>
    </w:lvl>
    <w:lvl w:ilvl="3" w:tplc="00010418" w:tentative="1">
      <w:start w:val="1"/>
      <w:numFmt w:val="bullet"/>
      <w:lvlText w:val=""/>
      <w:lvlJc w:val="left"/>
      <w:pPr>
        <w:ind w:left="2880" w:hanging="360"/>
      </w:pPr>
      <w:rPr>
        <w:rFonts w:ascii="Symbol" w:hAnsi="Symbol" w:hint="default"/>
      </w:rPr>
    </w:lvl>
    <w:lvl w:ilvl="4" w:tplc="00030418" w:tentative="1">
      <w:start w:val="1"/>
      <w:numFmt w:val="bullet"/>
      <w:lvlText w:val="o"/>
      <w:lvlJc w:val="left"/>
      <w:pPr>
        <w:ind w:left="3600" w:hanging="360"/>
      </w:pPr>
      <w:rPr>
        <w:rFonts w:ascii="Courier New" w:hAnsi="Courier New" w:hint="default"/>
      </w:rPr>
    </w:lvl>
    <w:lvl w:ilvl="5" w:tplc="00050418" w:tentative="1">
      <w:start w:val="1"/>
      <w:numFmt w:val="bullet"/>
      <w:lvlText w:val=""/>
      <w:lvlJc w:val="left"/>
      <w:pPr>
        <w:ind w:left="4320" w:hanging="360"/>
      </w:pPr>
      <w:rPr>
        <w:rFonts w:ascii="Wingdings" w:hAnsi="Wingdings" w:hint="default"/>
      </w:rPr>
    </w:lvl>
    <w:lvl w:ilvl="6" w:tplc="00010418" w:tentative="1">
      <w:start w:val="1"/>
      <w:numFmt w:val="bullet"/>
      <w:lvlText w:val=""/>
      <w:lvlJc w:val="left"/>
      <w:pPr>
        <w:ind w:left="5040" w:hanging="360"/>
      </w:pPr>
      <w:rPr>
        <w:rFonts w:ascii="Symbol" w:hAnsi="Symbol" w:hint="default"/>
      </w:rPr>
    </w:lvl>
    <w:lvl w:ilvl="7" w:tplc="00030418" w:tentative="1">
      <w:start w:val="1"/>
      <w:numFmt w:val="bullet"/>
      <w:lvlText w:val="o"/>
      <w:lvlJc w:val="left"/>
      <w:pPr>
        <w:ind w:left="5760" w:hanging="360"/>
      </w:pPr>
      <w:rPr>
        <w:rFonts w:ascii="Courier New" w:hAnsi="Courier New" w:hint="default"/>
      </w:rPr>
    </w:lvl>
    <w:lvl w:ilvl="8" w:tplc="00050418"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
  </w:num>
  <w:num w:numId="4">
    <w:abstractNumId w:val="0"/>
  </w:num>
  <w:num w:numId="5">
    <w:abstractNumId w:val="15"/>
  </w:num>
  <w:num w:numId="6">
    <w:abstractNumId w:val="19"/>
  </w:num>
  <w:num w:numId="7">
    <w:abstractNumId w:val="18"/>
  </w:num>
  <w:num w:numId="8">
    <w:abstractNumId w:val="8"/>
  </w:num>
  <w:num w:numId="9">
    <w:abstractNumId w:val="4"/>
  </w:num>
  <w:num w:numId="10">
    <w:abstractNumId w:val="16"/>
  </w:num>
  <w:num w:numId="11">
    <w:abstractNumId w:val="2"/>
  </w:num>
  <w:num w:numId="12">
    <w:abstractNumId w:val="5"/>
  </w:num>
  <w:num w:numId="13">
    <w:abstractNumId w:val="11"/>
  </w:num>
  <w:num w:numId="14">
    <w:abstractNumId w:val="7"/>
  </w:num>
  <w:num w:numId="15">
    <w:abstractNumId w:val="6"/>
  </w:num>
  <w:num w:numId="16">
    <w:abstractNumId w:val="9"/>
  </w:num>
  <w:num w:numId="17">
    <w:abstractNumId w:val="14"/>
  </w:num>
  <w:num w:numId="18">
    <w:abstractNumId w:val="17"/>
  </w:num>
  <w:num w:numId="19">
    <w:abstractNumId w:val="1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oNotHyphenateCaps/>
  <w:characterSpacingControl w:val="doNotCompress"/>
  <w:doNotValidateAgainstSchema/>
  <w:doNotDemarcateInvalidXml/>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EB2"/>
    <w:rsid w:val="000134D7"/>
    <w:rsid w:val="00027267"/>
    <w:rsid w:val="0006776F"/>
    <w:rsid w:val="000842AF"/>
    <w:rsid w:val="000A2260"/>
    <w:rsid w:val="000B11D9"/>
    <w:rsid w:val="00112163"/>
    <w:rsid w:val="00131CB7"/>
    <w:rsid w:val="00131D6B"/>
    <w:rsid w:val="001628F0"/>
    <w:rsid w:val="00184D32"/>
    <w:rsid w:val="0018737A"/>
    <w:rsid w:val="001917FA"/>
    <w:rsid w:val="00195E69"/>
    <w:rsid w:val="001A61F9"/>
    <w:rsid w:val="002000D0"/>
    <w:rsid w:val="00287C0E"/>
    <w:rsid w:val="0029403C"/>
    <w:rsid w:val="002947F2"/>
    <w:rsid w:val="002C7900"/>
    <w:rsid w:val="002E3DF0"/>
    <w:rsid w:val="002E51BE"/>
    <w:rsid w:val="00307907"/>
    <w:rsid w:val="00312734"/>
    <w:rsid w:val="00332E7B"/>
    <w:rsid w:val="0033384F"/>
    <w:rsid w:val="00362FD6"/>
    <w:rsid w:val="003758D9"/>
    <w:rsid w:val="00386C93"/>
    <w:rsid w:val="00395C17"/>
    <w:rsid w:val="00397660"/>
    <w:rsid w:val="003A79E5"/>
    <w:rsid w:val="003C6B26"/>
    <w:rsid w:val="00405AB0"/>
    <w:rsid w:val="00410842"/>
    <w:rsid w:val="004339F4"/>
    <w:rsid w:val="00435C40"/>
    <w:rsid w:val="00462821"/>
    <w:rsid w:val="00483A6F"/>
    <w:rsid w:val="0049026A"/>
    <w:rsid w:val="004B405E"/>
    <w:rsid w:val="004B6AF2"/>
    <w:rsid w:val="004C129D"/>
    <w:rsid w:val="004C3E99"/>
    <w:rsid w:val="004D114C"/>
    <w:rsid w:val="004E079B"/>
    <w:rsid w:val="004F385F"/>
    <w:rsid w:val="00547633"/>
    <w:rsid w:val="00582D12"/>
    <w:rsid w:val="0060513C"/>
    <w:rsid w:val="00631147"/>
    <w:rsid w:val="00651B1E"/>
    <w:rsid w:val="006534D1"/>
    <w:rsid w:val="006717FE"/>
    <w:rsid w:val="00680ABB"/>
    <w:rsid w:val="006E5E7E"/>
    <w:rsid w:val="006F0041"/>
    <w:rsid w:val="00703194"/>
    <w:rsid w:val="00707AA4"/>
    <w:rsid w:val="007112DD"/>
    <w:rsid w:val="00723947"/>
    <w:rsid w:val="00736AF6"/>
    <w:rsid w:val="00751273"/>
    <w:rsid w:val="00771052"/>
    <w:rsid w:val="007754D5"/>
    <w:rsid w:val="007927B6"/>
    <w:rsid w:val="007B0F8A"/>
    <w:rsid w:val="007C653E"/>
    <w:rsid w:val="007E10E5"/>
    <w:rsid w:val="007E4ADA"/>
    <w:rsid w:val="0081217F"/>
    <w:rsid w:val="00815F82"/>
    <w:rsid w:val="00834EF8"/>
    <w:rsid w:val="00880F6C"/>
    <w:rsid w:val="00885273"/>
    <w:rsid w:val="00893566"/>
    <w:rsid w:val="00896F85"/>
    <w:rsid w:val="00897517"/>
    <w:rsid w:val="008F0333"/>
    <w:rsid w:val="00917A45"/>
    <w:rsid w:val="00923B39"/>
    <w:rsid w:val="00941F6B"/>
    <w:rsid w:val="00982EA8"/>
    <w:rsid w:val="00A014C7"/>
    <w:rsid w:val="00A129A2"/>
    <w:rsid w:val="00A1645D"/>
    <w:rsid w:val="00A519A0"/>
    <w:rsid w:val="00A800BE"/>
    <w:rsid w:val="00A90DDE"/>
    <w:rsid w:val="00A91AFE"/>
    <w:rsid w:val="00A92FE7"/>
    <w:rsid w:val="00A976DE"/>
    <w:rsid w:val="00BA438E"/>
    <w:rsid w:val="00C14C1F"/>
    <w:rsid w:val="00C21A21"/>
    <w:rsid w:val="00C315B6"/>
    <w:rsid w:val="00C316ED"/>
    <w:rsid w:val="00C81AFF"/>
    <w:rsid w:val="00C83088"/>
    <w:rsid w:val="00C93B7F"/>
    <w:rsid w:val="00CA11D4"/>
    <w:rsid w:val="00CF6967"/>
    <w:rsid w:val="00D0798F"/>
    <w:rsid w:val="00D12EB2"/>
    <w:rsid w:val="00D21B9B"/>
    <w:rsid w:val="00D2648A"/>
    <w:rsid w:val="00D91A11"/>
    <w:rsid w:val="00DA42BE"/>
    <w:rsid w:val="00DB23BF"/>
    <w:rsid w:val="00DD259A"/>
    <w:rsid w:val="00DD5A57"/>
    <w:rsid w:val="00DE4E76"/>
    <w:rsid w:val="00E2015C"/>
    <w:rsid w:val="00E64A16"/>
    <w:rsid w:val="00E700AB"/>
    <w:rsid w:val="00E75C64"/>
    <w:rsid w:val="00EE3550"/>
    <w:rsid w:val="00F07B91"/>
    <w:rsid w:val="00F1649B"/>
    <w:rsid w:val="00F237C9"/>
    <w:rsid w:val="00F8582C"/>
    <w:rsid w:val="00F96FB1"/>
    <w:rsid w:val="00FA3040"/>
    <w:rsid w:val="00FA7DC5"/>
    <w:rsid w:val="00FB7F62"/>
    <w:rsid w:val="00FC095E"/>
    <w:rsid w:val="00FC3AC5"/>
    <w:rsid w:val="00FE0FC4"/>
    <w:rsid w:val="00FE767E"/>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595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nhideWhenUsed="0"/>
    <w:lsdException w:name="footer" w:uiPriority="0" w:unhideWhenUsed="0"/>
    <w:lsdException w:name="caption" w:uiPriority="35" w:qFormat="1"/>
    <w:lsdException w:name="footnote reference" w:uiPriority="0"/>
    <w:lsdException w:name="page number" w:uiPriority="0" w:unhideWhenUsed="0"/>
    <w:lsdException w:name="Title" w:semiHidden="0" w:uiPriority="0" w:unhideWhenUsed="0" w:qFormat="1"/>
    <w:lsdException w:name="Default Paragraph Font" w:unhideWhenUsed="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Balloon Text" w:uiPriority="0" w:unhideWhenUsed="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B1E"/>
    <w:pPr>
      <w:spacing w:after="200" w:line="276" w:lineRule="auto"/>
    </w:pPr>
    <w:rPr>
      <w:rFonts w:eastAsia="Times New Roman"/>
      <w:sz w:val="22"/>
      <w:szCs w:val="22"/>
    </w:rPr>
  </w:style>
  <w:style w:type="paragraph" w:styleId="Heading1">
    <w:name w:val="heading 1"/>
    <w:basedOn w:val="Normal"/>
    <w:next w:val="Normal"/>
    <w:link w:val="Heading1Char"/>
    <w:qFormat/>
    <w:rsid w:val="00F1649B"/>
    <w:pPr>
      <w:keepNext/>
      <w:spacing w:before="240" w:after="60" w:line="240" w:lineRule="auto"/>
      <w:outlineLvl w:val="0"/>
    </w:pPr>
    <w:rPr>
      <w:rFonts w:ascii="Cambria" w:hAnsi="Cambria"/>
      <w:b/>
      <w:bCs/>
      <w:kern w:val="32"/>
      <w:sz w:val="32"/>
      <w:szCs w:val="32"/>
      <w:lang w:val="en-AU"/>
    </w:rPr>
  </w:style>
  <w:style w:type="paragraph" w:styleId="Heading2">
    <w:name w:val="heading 2"/>
    <w:basedOn w:val="Normal"/>
    <w:next w:val="Normal"/>
    <w:link w:val="Heading2Char"/>
    <w:uiPriority w:val="9"/>
    <w:semiHidden/>
    <w:unhideWhenUsed/>
    <w:qFormat/>
    <w:rsid w:val="00F1649B"/>
    <w:pPr>
      <w:keepNext/>
      <w:keepLines/>
      <w:spacing w:before="200" w:after="0" w:line="240" w:lineRule="auto"/>
      <w:outlineLvl w:val="1"/>
    </w:pPr>
    <w:rPr>
      <w:rFonts w:ascii="Cambria" w:hAnsi="Cambria"/>
      <w:b/>
      <w:bCs/>
      <w:color w:val="4F81BD"/>
      <w:sz w:val="26"/>
      <w:szCs w:val="26"/>
      <w:lang w:val="en-AU"/>
    </w:rPr>
  </w:style>
  <w:style w:type="paragraph" w:styleId="Heading3">
    <w:name w:val="heading 3"/>
    <w:basedOn w:val="Normal"/>
    <w:next w:val="Normal"/>
    <w:link w:val="Heading3Char"/>
    <w:uiPriority w:val="9"/>
    <w:semiHidden/>
    <w:unhideWhenUsed/>
    <w:qFormat/>
    <w:rsid w:val="00F1649B"/>
    <w:pPr>
      <w:keepNext/>
      <w:keepLines/>
      <w:spacing w:before="200" w:after="0" w:line="240" w:lineRule="auto"/>
      <w:outlineLvl w:val="2"/>
    </w:pPr>
    <w:rPr>
      <w:rFonts w:ascii="Cambria" w:hAnsi="Cambria"/>
      <w:b/>
      <w:bCs/>
      <w:color w:val="4F81BD"/>
      <w:sz w:val="28"/>
      <w:szCs w:val="20"/>
      <w:lang w:val="en-AU"/>
    </w:rPr>
  </w:style>
  <w:style w:type="paragraph" w:styleId="Heading5">
    <w:name w:val="heading 5"/>
    <w:basedOn w:val="Normal"/>
    <w:next w:val="Normal"/>
    <w:link w:val="Heading5Char"/>
    <w:uiPriority w:val="9"/>
    <w:semiHidden/>
    <w:unhideWhenUsed/>
    <w:qFormat/>
    <w:rsid w:val="00F1649B"/>
    <w:pPr>
      <w:keepNext/>
      <w:keepLines/>
      <w:spacing w:before="200" w:after="0" w:line="240" w:lineRule="auto"/>
      <w:outlineLvl w:val="4"/>
    </w:pPr>
    <w:rPr>
      <w:rFonts w:ascii="Cambria" w:hAnsi="Cambria"/>
      <w:color w:val="243F60"/>
      <w:sz w:val="28"/>
      <w:szCs w:val="20"/>
      <w:lang w:val="en-AU"/>
    </w:rPr>
  </w:style>
  <w:style w:type="paragraph" w:styleId="Heading7">
    <w:name w:val="heading 7"/>
    <w:basedOn w:val="Normal"/>
    <w:next w:val="Normal"/>
    <w:link w:val="Heading7Char"/>
    <w:qFormat/>
    <w:rsid w:val="00F1649B"/>
    <w:pPr>
      <w:spacing w:before="240" w:after="60" w:line="240" w:lineRule="auto"/>
      <w:outlineLvl w:val="6"/>
    </w:pPr>
    <w:rPr>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Header Char Char Char Char,Header Char Char Char Char Char Char,hd Char,hd Char Char,Char, Char"/>
    <w:basedOn w:val="Normal"/>
    <w:link w:val="HeaderChar"/>
    <w:uiPriority w:val="99"/>
    <w:rsid w:val="00651B1E"/>
    <w:pPr>
      <w:tabs>
        <w:tab w:val="center" w:pos="4536"/>
        <w:tab w:val="right" w:pos="9072"/>
      </w:tabs>
      <w:spacing w:after="0" w:line="240" w:lineRule="auto"/>
    </w:pPr>
  </w:style>
  <w:style w:type="character" w:customStyle="1" w:styleId="HeaderChar">
    <w:name w:val="Header Char"/>
    <w:aliases w:val="Header Char Char Char Char1,Header Char Char Char Char Char,Header Char Char Char Char Char Char Char,hd Char Char1,hd Char Char Char,Char Char, Char Char"/>
    <w:link w:val="Header"/>
    <w:uiPriority w:val="99"/>
    <w:rsid w:val="00651B1E"/>
    <w:rPr>
      <w:rFonts w:cs="Times New Roman"/>
    </w:rPr>
  </w:style>
  <w:style w:type="paragraph" w:styleId="Footer">
    <w:name w:val="footer"/>
    <w:aliases w:val="(Pg,No.,Code)"/>
    <w:basedOn w:val="Normal"/>
    <w:link w:val="FooterChar"/>
    <w:rsid w:val="00651B1E"/>
    <w:pPr>
      <w:tabs>
        <w:tab w:val="center" w:pos="4536"/>
        <w:tab w:val="right" w:pos="9072"/>
      </w:tabs>
      <w:spacing w:after="0" w:line="240" w:lineRule="auto"/>
    </w:pPr>
  </w:style>
  <w:style w:type="character" w:customStyle="1" w:styleId="FooterChar">
    <w:name w:val="Footer Char"/>
    <w:aliases w:val="(Pg Char,No. Char,Code) Char"/>
    <w:link w:val="Footer"/>
    <w:rsid w:val="00651B1E"/>
    <w:rPr>
      <w:rFonts w:cs="Times New Roman"/>
    </w:rPr>
  </w:style>
  <w:style w:type="paragraph" w:styleId="BalloonText">
    <w:name w:val="Balloon Text"/>
    <w:basedOn w:val="Normal"/>
    <w:link w:val="BalloonTextChar"/>
    <w:rsid w:val="00651B1E"/>
    <w:pPr>
      <w:spacing w:after="0" w:line="240" w:lineRule="auto"/>
    </w:pPr>
    <w:rPr>
      <w:rFonts w:ascii="Tahoma" w:hAnsi="Tahoma" w:cs="Tahoma"/>
      <w:sz w:val="16"/>
      <w:szCs w:val="16"/>
    </w:rPr>
  </w:style>
  <w:style w:type="character" w:customStyle="1" w:styleId="BalloonTextChar">
    <w:name w:val="Balloon Text Char"/>
    <w:link w:val="BalloonText"/>
    <w:rsid w:val="00651B1E"/>
    <w:rPr>
      <w:rFonts w:ascii="Tahoma" w:hAnsi="Tahoma" w:cs="Tahoma"/>
      <w:sz w:val="16"/>
    </w:rPr>
  </w:style>
  <w:style w:type="paragraph" w:styleId="ListParagraph">
    <w:name w:val="List Paragraph"/>
    <w:aliases w:val="Citation List,본문(내용),List Paragraph (numbered (a)),Forth level"/>
    <w:basedOn w:val="Normal"/>
    <w:link w:val="ListParagraphChar"/>
    <w:uiPriority w:val="99"/>
    <w:qFormat/>
    <w:rsid w:val="00651B1E"/>
    <w:pPr>
      <w:ind w:left="720"/>
      <w:contextualSpacing/>
    </w:pPr>
  </w:style>
  <w:style w:type="character" w:styleId="PageNumber">
    <w:name w:val="page number"/>
    <w:rsid w:val="00651B1E"/>
    <w:rPr>
      <w:rFonts w:cs="Times New Roman"/>
    </w:rPr>
  </w:style>
  <w:style w:type="character" w:customStyle="1" w:styleId="Heading1Char">
    <w:name w:val="Heading 1 Char"/>
    <w:link w:val="Heading1"/>
    <w:rsid w:val="00F1649B"/>
    <w:rPr>
      <w:rFonts w:ascii="Cambria" w:eastAsia="Times New Roman" w:hAnsi="Cambria"/>
      <w:b/>
      <w:bCs/>
      <w:kern w:val="32"/>
      <w:sz w:val="32"/>
      <w:szCs w:val="32"/>
      <w:lang w:val="en-AU"/>
    </w:rPr>
  </w:style>
  <w:style w:type="character" w:customStyle="1" w:styleId="Heading2Char">
    <w:name w:val="Heading 2 Char"/>
    <w:link w:val="Heading2"/>
    <w:uiPriority w:val="9"/>
    <w:semiHidden/>
    <w:rsid w:val="00F1649B"/>
    <w:rPr>
      <w:rFonts w:ascii="Cambria" w:eastAsia="Times New Roman" w:hAnsi="Cambria"/>
      <w:b/>
      <w:bCs/>
      <w:color w:val="4F81BD"/>
      <w:sz w:val="26"/>
      <w:szCs w:val="26"/>
      <w:lang w:val="en-AU"/>
    </w:rPr>
  </w:style>
  <w:style w:type="character" w:customStyle="1" w:styleId="Heading3Char">
    <w:name w:val="Heading 3 Char"/>
    <w:link w:val="Heading3"/>
    <w:uiPriority w:val="9"/>
    <w:semiHidden/>
    <w:rsid w:val="00F1649B"/>
    <w:rPr>
      <w:rFonts w:ascii="Cambria" w:eastAsia="Times New Roman" w:hAnsi="Cambria"/>
      <w:b/>
      <w:bCs/>
      <w:color w:val="4F81BD"/>
      <w:sz w:val="28"/>
      <w:lang w:val="en-AU"/>
    </w:rPr>
  </w:style>
  <w:style w:type="character" w:customStyle="1" w:styleId="Heading5Char">
    <w:name w:val="Heading 5 Char"/>
    <w:link w:val="Heading5"/>
    <w:uiPriority w:val="9"/>
    <w:semiHidden/>
    <w:rsid w:val="00F1649B"/>
    <w:rPr>
      <w:rFonts w:ascii="Cambria" w:eastAsia="Times New Roman" w:hAnsi="Cambria"/>
      <w:color w:val="243F60"/>
      <w:sz w:val="28"/>
      <w:lang w:val="en-AU"/>
    </w:rPr>
  </w:style>
  <w:style w:type="character" w:customStyle="1" w:styleId="Heading7Char">
    <w:name w:val="Heading 7 Char"/>
    <w:link w:val="Heading7"/>
    <w:rsid w:val="00F1649B"/>
    <w:rPr>
      <w:rFonts w:eastAsia="Times New Roman"/>
      <w:sz w:val="24"/>
      <w:szCs w:val="24"/>
      <w:lang w:val="en-AU"/>
    </w:rPr>
  </w:style>
  <w:style w:type="paragraph" w:styleId="NormalWeb">
    <w:name w:val="Normal (Web)"/>
    <w:basedOn w:val="Normal"/>
    <w:uiPriority w:val="99"/>
    <w:semiHidden/>
    <w:unhideWhenUsed/>
    <w:rsid w:val="00F1649B"/>
    <w:pPr>
      <w:spacing w:before="100" w:beforeAutospacing="1" w:after="100" w:afterAutospacing="1" w:line="240" w:lineRule="auto"/>
    </w:pPr>
    <w:rPr>
      <w:rFonts w:ascii="Times New Roman" w:hAnsi="Times New Roman"/>
      <w:sz w:val="24"/>
      <w:szCs w:val="24"/>
      <w:lang w:val="ro-RO" w:eastAsia="ro-RO"/>
    </w:rPr>
  </w:style>
  <w:style w:type="character" w:styleId="Strong">
    <w:name w:val="Strong"/>
    <w:uiPriority w:val="22"/>
    <w:qFormat/>
    <w:rsid w:val="00F1649B"/>
    <w:rPr>
      <w:b/>
      <w:bCs/>
    </w:rPr>
  </w:style>
  <w:style w:type="table" w:styleId="TableGrid">
    <w:name w:val="Table Grid"/>
    <w:basedOn w:val="TableNormal"/>
    <w:rsid w:val="00F1649B"/>
    <w:rPr>
      <w:sz w:val="22"/>
      <w:szCs w:val="22"/>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1649B"/>
    <w:rPr>
      <w:color w:val="0000FF"/>
      <w:u w:val="single"/>
    </w:rPr>
  </w:style>
  <w:style w:type="paragraph" w:styleId="Title">
    <w:name w:val="Title"/>
    <w:basedOn w:val="Normal"/>
    <w:link w:val="TitleChar"/>
    <w:qFormat/>
    <w:rsid w:val="00F1649B"/>
    <w:pPr>
      <w:spacing w:after="0" w:line="240" w:lineRule="auto"/>
      <w:jc w:val="center"/>
    </w:pPr>
    <w:rPr>
      <w:rFonts w:ascii="Arial" w:hAnsi="Arial"/>
      <w:b/>
      <w:sz w:val="24"/>
      <w:szCs w:val="20"/>
      <w:lang w:val="ro-RO" w:eastAsia="ro-RO"/>
    </w:rPr>
  </w:style>
  <w:style w:type="character" w:customStyle="1" w:styleId="TitleChar">
    <w:name w:val="Title Char"/>
    <w:link w:val="Title"/>
    <w:rsid w:val="00F1649B"/>
    <w:rPr>
      <w:rFonts w:ascii="Arial" w:eastAsia="Times New Roman" w:hAnsi="Arial"/>
      <w:b/>
      <w:sz w:val="24"/>
      <w:lang w:val="ro-RO" w:eastAsia="ro-RO"/>
    </w:rPr>
  </w:style>
  <w:style w:type="character" w:styleId="Emphasis">
    <w:name w:val="Emphasis"/>
    <w:qFormat/>
    <w:rsid w:val="00F1649B"/>
    <w:rPr>
      <w:i/>
      <w:iCs/>
    </w:rPr>
  </w:style>
  <w:style w:type="character" w:customStyle="1" w:styleId="ListParagraphChar">
    <w:name w:val="List Paragraph Char"/>
    <w:aliases w:val="Citation List Char,본문(내용) Char,List Paragraph (numbered (a)) Char,Forth level Char"/>
    <w:link w:val="ListParagraph"/>
    <w:uiPriority w:val="99"/>
    <w:rsid w:val="00F1649B"/>
    <w:rPr>
      <w:rFonts w:eastAsia="Times New Roman"/>
      <w:sz w:val="22"/>
      <w:szCs w:val="22"/>
    </w:rPr>
  </w:style>
  <w:style w:type="paragraph" w:styleId="NoSpacing">
    <w:name w:val="No Spacing"/>
    <w:uiPriority w:val="1"/>
    <w:qFormat/>
    <w:rsid w:val="00F1649B"/>
    <w:rPr>
      <w:rFonts w:eastAsia="Times New Roman"/>
      <w:sz w:val="22"/>
      <w:szCs w:val="22"/>
      <w:lang w:bidi="en-US"/>
    </w:rPr>
  </w:style>
  <w:style w:type="paragraph" w:styleId="BodyTextIndent">
    <w:name w:val="Body Text Indent"/>
    <w:basedOn w:val="Normal"/>
    <w:link w:val="BodyTextIndentChar"/>
    <w:rsid w:val="00F1649B"/>
    <w:pPr>
      <w:spacing w:after="120" w:line="240" w:lineRule="auto"/>
      <w:ind w:left="283"/>
    </w:pPr>
    <w:rPr>
      <w:rFonts w:ascii="Times New Roman" w:hAnsi="Times New Roman"/>
      <w:sz w:val="28"/>
      <w:szCs w:val="20"/>
      <w:lang w:val="en-AU"/>
    </w:rPr>
  </w:style>
  <w:style w:type="character" w:customStyle="1" w:styleId="BodyTextIndentChar">
    <w:name w:val="Body Text Indent Char"/>
    <w:link w:val="BodyTextIndent"/>
    <w:rsid w:val="00F1649B"/>
    <w:rPr>
      <w:rFonts w:ascii="Times New Roman" w:eastAsia="Times New Roman" w:hAnsi="Times New Roman"/>
      <w:sz w:val="28"/>
      <w:lang w:val="en-AU"/>
    </w:rPr>
  </w:style>
  <w:style w:type="paragraph" w:styleId="BodyTextIndent2">
    <w:name w:val="Body Text Indent 2"/>
    <w:basedOn w:val="Normal"/>
    <w:link w:val="BodyTextIndent2Char"/>
    <w:rsid w:val="00F1649B"/>
    <w:pPr>
      <w:spacing w:after="120" w:line="480" w:lineRule="auto"/>
      <w:ind w:left="283"/>
    </w:pPr>
    <w:rPr>
      <w:rFonts w:ascii="Times New Roman" w:hAnsi="Times New Roman"/>
      <w:sz w:val="28"/>
      <w:szCs w:val="20"/>
      <w:lang w:val="en-AU"/>
    </w:rPr>
  </w:style>
  <w:style w:type="character" w:customStyle="1" w:styleId="BodyTextIndent2Char">
    <w:name w:val="Body Text Indent 2 Char"/>
    <w:link w:val="BodyTextIndent2"/>
    <w:rsid w:val="00F1649B"/>
    <w:rPr>
      <w:rFonts w:ascii="Times New Roman" w:eastAsia="Times New Roman" w:hAnsi="Times New Roman"/>
      <w:sz w:val="28"/>
      <w:lang w:val="en-AU"/>
    </w:rPr>
  </w:style>
  <w:style w:type="paragraph" w:customStyle="1" w:styleId="TableText">
    <w:name w:val="Table Text"/>
    <w:basedOn w:val="Normal"/>
    <w:rsid w:val="00F1649B"/>
    <w:pPr>
      <w:tabs>
        <w:tab w:val="decimal" w:pos="0"/>
      </w:tabs>
      <w:spacing w:after="0" w:line="240" w:lineRule="auto"/>
    </w:pPr>
    <w:rPr>
      <w:rFonts w:ascii="TimesRomanR" w:hAnsi="TimesRomanR"/>
      <w:color w:val="FF0000"/>
      <w:sz w:val="24"/>
      <w:szCs w:val="20"/>
      <w:lang w:val="en-GB"/>
    </w:rPr>
  </w:style>
  <w:style w:type="character" w:customStyle="1" w:styleId="FontStyle122">
    <w:name w:val="Font Style122"/>
    <w:rsid w:val="00F1649B"/>
    <w:rPr>
      <w:rFonts w:ascii="Times New Roman" w:hAnsi="Times New Roman" w:cs="Times New Roman"/>
      <w:sz w:val="24"/>
      <w:szCs w:val="24"/>
    </w:rPr>
  </w:style>
  <w:style w:type="paragraph" w:customStyle="1" w:styleId="Style44">
    <w:name w:val="Style44"/>
    <w:basedOn w:val="Normal"/>
    <w:rsid w:val="00F1649B"/>
    <w:pPr>
      <w:widowControl w:val="0"/>
      <w:autoSpaceDE w:val="0"/>
      <w:autoSpaceDN w:val="0"/>
      <w:adjustRightInd w:val="0"/>
      <w:spacing w:after="0" w:line="302" w:lineRule="exact"/>
      <w:jc w:val="both"/>
    </w:pPr>
    <w:rPr>
      <w:rFonts w:ascii="Times New Roman" w:hAnsi="Times New Roman"/>
      <w:sz w:val="24"/>
      <w:szCs w:val="24"/>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F1649B"/>
    <w:pPr>
      <w:spacing w:after="0" w:line="240" w:lineRule="auto"/>
    </w:pPr>
    <w:rPr>
      <w:rFonts w:ascii="Arial" w:hAnsi="Arial"/>
      <w:sz w:val="24"/>
      <w:szCs w:val="24"/>
      <w:lang w:val="pl-PL" w:eastAsia="pl-PL"/>
    </w:rPr>
  </w:style>
  <w:style w:type="paragraph" w:customStyle="1" w:styleId="Standard">
    <w:name w:val="Standard"/>
    <w:rsid w:val="00F1649B"/>
    <w:pPr>
      <w:widowControl w:val="0"/>
      <w:suppressAutoHyphens/>
      <w:autoSpaceDN w:val="0"/>
      <w:textAlignment w:val="baseline"/>
    </w:pPr>
    <w:rPr>
      <w:rFonts w:ascii="Arial" w:eastAsia="Times New Roman" w:hAnsi="Arial" w:cs="Arial"/>
      <w:kern w:val="3"/>
    </w:rPr>
  </w:style>
  <w:style w:type="numbering" w:customStyle="1" w:styleId="WWNum3">
    <w:name w:val="WWNum3"/>
    <w:basedOn w:val="NoList"/>
    <w:rsid w:val="00F1649B"/>
    <w:pPr>
      <w:numPr>
        <w:numId w:val="10"/>
      </w:numPr>
    </w:pPr>
  </w:style>
  <w:style w:type="character" w:customStyle="1" w:styleId="Bodytext6">
    <w:name w:val="Body text (6)_"/>
    <w:link w:val="Bodytext60"/>
    <w:locked/>
    <w:rsid w:val="00F1649B"/>
    <w:rPr>
      <w:b/>
      <w:bCs/>
      <w:shd w:val="clear" w:color="auto" w:fill="FFFFFF"/>
    </w:rPr>
  </w:style>
  <w:style w:type="character" w:customStyle="1" w:styleId="Bodytext12">
    <w:name w:val="Body text (12)_"/>
    <w:link w:val="Bodytext120"/>
    <w:locked/>
    <w:rsid w:val="00F1649B"/>
    <w:rPr>
      <w:rFonts w:ascii="Bookman Old Style" w:hAnsi="Bookman Old Style"/>
      <w:shd w:val="clear" w:color="auto" w:fill="FFFFFF"/>
    </w:rPr>
  </w:style>
  <w:style w:type="paragraph" w:customStyle="1" w:styleId="Bodytext60">
    <w:name w:val="Body text (6)"/>
    <w:basedOn w:val="Normal"/>
    <w:link w:val="Bodytext6"/>
    <w:rsid w:val="00F1649B"/>
    <w:pPr>
      <w:widowControl w:val="0"/>
      <w:shd w:val="clear" w:color="auto" w:fill="FFFFFF"/>
      <w:spacing w:before="840" w:after="0" w:line="562" w:lineRule="exact"/>
      <w:ind w:hanging="320"/>
      <w:jc w:val="both"/>
    </w:pPr>
    <w:rPr>
      <w:rFonts w:eastAsia="Calibri"/>
      <w:b/>
      <w:bCs/>
      <w:sz w:val="20"/>
      <w:szCs w:val="20"/>
      <w:shd w:val="clear" w:color="auto" w:fill="FFFFFF"/>
    </w:rPr>
  </w:style>
  <w:style w:type="paragraph" w:customStyle="1" w:styleId="Bodytext120">
    <w:name w:val="Body text (12)"/>
    <w:basedOn w:val="Normal"/>
    <w:link w:val="Bodytext12"/>
    <w:rsid w:val="00F1649B"/>
    <w:pPr>
      <w:widowControl w:val="0"/>
      <w:shd w:val="clear" w:color="auto" w:fill="FFFFFF"/>
      <w:spacing w:before="360" w:after="0" w:line="240" w:lineRule="atLeast"/>
      <w:ind w:hanging="320"/>
      <w:jc w:val="both"/>
    </w:pPr>
    <w:rPr>
      <w:rFonts w:ascii="Bookman Old Style" w:eastAsia="Calibri" w:hAnsi="Bookman Old Style"/>
      <w:sz w:val="20"/>
      <w:szCs w:val="20"/>
      <w:shd w:val="clear" w:color="auto" w:fill="FFFFFF"/>
    </w:rPr>
  </w:style>
  <w:style w:type="character" w:customStyle="1" w:styleId="Bodytext2">
    <w:name w:val="Body text (2)_"/>
    <w:link w:val="Bodytext20"/>
    <w:locked/>
    <w:rsid w:val="00F1649B"/>
    <w:rPr>
      <w:rFonts w:ascii="Arial" w:hAnsi="Arial"/>
      <w:sz w:val="14"/>
      <w:shd w:val="clear" w:color="auto" w:fill="FFFFFF"/>
    </w:rPr>
  </w:style>
  <w:style w:type="paragraph" w:customStyle="1" w:styleId="Bodytext20">
    <w:name w:val="Body text (2)"/>
    <w:basedOn w:val="Normal"/>
    <w:link w:val="Bodytext2"/>
    <w:rsid w:val="00F1649B"/>
    <w:pPr>
      <w:widowControl w:val="0"/>
      <w:shd w:val="clear" w:color="auto" w:fill="FFFFFF"/>
      <w:spacing w:before="60" w:after="120" w:line="240" w:lineRule="atLeast"/>
    </w:pPr>
    <w:rPr>
      <w:rFonts w:ascii="Arial" w:eastAsia="Calibri" w:hAnsi="Arial"/>
      <w:sz w:val="14"/>
      <w:szCs w:val="20"/>
      <w:shd w:val="clear" w:color="auto" w:fill="FFFFFF"/>
    </w:rPr>
  </w:style>
  <w:style w:type="character" w:customStyle="1" w:styleId="apple-converted-space">
    <w:name w:val="apple-converted-space"/>
    <w:rsid w:val="00F1649B"/>
  </w:style>
  <w:style w:type="paragraph" w:styleId="BodyText">
    <w:name w:val="Body Text"/>
    <w:basedOn w:val="Normal"/>
    <w:link w:val="BodyTextChar"/>
    <w:uiPriority w:val="99"/>
    <w:semiHidden/>
    <w:unhideWhenUsed/>
    <w:rsid w:val="00F1649B"/>
    <w:pPr>
      <w:spacing w:after="120" w:line="240" w:lineRule="auto"/>
    </w:pPr>
    <w:rPr>
      <w:rFonts w:ascii="Times New Roman" w:hAnsi="Times New Roman"/>
      <w:sz w:val="28"/>
      <w:szCs w:val="20"/>
      <w:lang w:val="en-AU"/>
    </w:rPr>
  </w:style>
  <w:style w:type="character" w:customStyle="1" w:styleId="BodyTextChar">
    <w:name w:val="Body Text Char"/>
    <w:link w:val="BodyText"/>
    <w:uiPriority w:val="99"/>
    <w:semiHidden/>
    <w:rsid w:val="00F1649B"/>
    <w:rPr>
      <w:rFonts w:ascii="Times New Roman" w:eastAsia="Times New Roman" w:hAnsi="Times New Roman"/>
      <w:sz w:val="28"/>
      <w:lang w:val="en-AU"/>
    </w:rPr>
  </w:style>
  <w:style w:type="paragraph" w:styleId="BodyText21">
    <w:name w:val="Body Text 2"/>
    <w:basedOn w:val="Normal"/>
    <w:link w:val="BodyText2Char"/>
    <w:uiPriority w:val="99"/>
    <w:semiHidden/>
    <w:unhideWhenUsed/>
    <w:rsid w:val="00F1649B"/>
    <w:pPr>
      <w:spacing w:after="120" w:line="480" w:lineRule="auto"/>
    </w:pPr>
    <w:rPr>
      <w:rFonts w:ascii="Times New Roman" w:hAnsi="Times New Roman"/>
      <w:sz w:val="28"/>
      <w:szCs w:val="20"/>
      <w:lang w:val="en-AU"/>
    </w:rPr>
  </w:style>
  <w:style w:type="character" w:customStyle="1" w:styleId="BodyText2Char">
    <w:name w:val="Body Text 2 Char"/>
    <w:link w:val="BodyText21"/>
    <w:uiPriority w:val="99"/>
    <w:semiHidden/>
    <w:rsid w:val="00F1649B"/>
    <w:rPr>
      <w:rFonts w:ascii="Times New Roman" w:eastAsia="Times New Roman" w:hAnsi="Times New Roman"/>
      <w:sz w:val="28"/>
      <w:lang w:val="en-AU"/>
    </w:rPr>
  </w:style>
  <w:style w:type="paragraph" w:styleId="BodyTextIndent3">
    <w:name w:val="Body Text Indent 3"/>
    <w:basedOn w:val="Normal"/>
    <w:link w:val="BodyTextIndent3Char"/>
    <w:uiPriority w:val="99"/>
    <w:semiHidden/>
    <w:unhideWhenUsed/>
    <w:rsid w:val="00F1649B"/>
    <w:pPr>
      <w:spacing w:after="120" w:line="240" w:lineRule="auto"/>
      <w:ind w:left="283"/>
    </w:pPr>
    <w:rPr>
      <w:rFonts w:ascii="Times New Roman" w:hAnsi="Times New Roman"/>
      <w:sz w:val="16"/>
      <w:szCs w:val="16"/>
      <w:lang w:val="en-AU"/>
    </w:rPr>
  </w:style>
  <w:style w:type="character" w:customStyle="1" w:styleId="BodyTextIndent3Char">
    <w:name w:val="Body Text Indent 3 Char"/>
    <w:link w:val="BodyTextIndent3"/>
    <w:uiPriority w:val="99"/>
    <w:semiHidden/>
    <w:rsid w:val="00F1649B"/>
    <w:rPr>
      <w:rFonts w:ascii="Times New Roman" w:eastAsia="Times New Roman" w:hAnsi="Times New Roman"/>
      <w:sz w:val="16"/>
      <w:szCs w:val="16"/>
      <w:lang w:val="en-AU"/>
    </w:rPr>
  </w:style>
  <w:style w:type="paragraph" w:styleId="FootnoteText">
    <w:name w:val="footnote text"/>
    <w:basedOn w:val="Normal"/>
    <w:link w:val="FootnoteTextChar"/>
    <w:rsid w:val="00F1649B"/>
    <w:pPr>
      <w:spacing w:after="0" w:line="240" w:lineRule="auto"/>
    </w:pPr>
    <w:rPr>
      <w:rFonts w:ascii="Times New Roman" w:hAnsi="Times New Roman"/>
      <w:sz w:val="20"/>
      <w:szCs w:val="20"/>
      <w:lang w:val="ro-RO" w:eastAsia="ro-RO"/>
    </w:rPr>
  </w:style>
  <w:style w:type="character" w:customStyle="1" w:styleId="FootnoteTextChar">
    <w:name w:val="Footnote Text Char"/>
    <w:link w:val="FootnoteText"/>
    <w:rsid w:val="00F1649B"/>
    <w:rPr>
      <w:rFonts w:ascii="Times New Roman" w:eastAsia="Times New Roman" w:hAnsi="Times New Roman"/>
      <w:lang w:val="ro-RO" w:eastAsia="ro-RO"/>
    </w:rPr>
  </w:style>
  <w:style w:type="character" w:styleId="FootnoteReference">
    <w:name w:val="footnote reference"/>
    <w:rsid w:val="00F1649B"/>
    <w:rPr>
      <w:vertAlign w:val="superscript"/>
    </w:rPr>
  </w:style>
  <w:style w:type="paragraph" w:styleId="BodyText3">
    <w:name w:val="Body Text 3"/>
    <w:basedOn w:val="Normal"/>
    <w:link w:val="BodyText3Char"/>
    <w:uiPriority w:val="99"/>
    <w:semiHidden/>
    <w:unhideWhenUsed/>
    <w:rsid w:val="00F1649B"/>
    <w:pPr>
      <w:spacing w:after="120"/>
    </w:pPr>
    <w:rPr>
      <w:sz w:val="16"/>
      <w:szCs w:val="16"/>
      <w:lang w:bidi="en-US"/>
    </w:rPr>
  </w:style>
  <w:style w:type="character" w:customStyle="1" w:styleId="BodyText3Char">
    <w:name w:val="Body Text 3 Char"/>
    <w:link w:val="BodyText3"/>
    <w:uiPriority w:val="99"/>
    <w:semiHidden/>
    <w:rsid w:val="00F1649B"/>
    <w:rPr>
      <w:rFonts w:eastAsia="Times New Roman"/>
      <w:sz w:val="16"/>
      <w:szCs w:val="16"/>
      <w:lang w:bidi="en-US"/>
    </w:rPr>
  </w:style>
  <w:style w:type="character" w:customStyle="1" w:styleId="tal1">
    <w:name w:val="tal1"/>
    <w:rsid w:val="00F1649B"/>
  </w:style>
  <w:style w:type="paragraph" w:styleId="TOC1">
    <w:name w:val="toc 1"/>
    <w:basedOn w:val="Normal"/>
    <w:next w:val="Normal"/>
    <w:autoRedefine/>
    <w:uiPriority w:val="39"/>
    <w:rsid w:val="00F1649B"/>
    <w:pPr>
      <w:tabs>
        <w:tab w:val="right" w:leader="dot" w:pos="9630"/>
      </w:tabs>
      <w:spacing w:after="0" w:line="240" w:lineRule="auto"/>
      <w:jc w:val="both"/>
    </w:pPr>
    <w:rPr>
      <w:rFonts w:ascii="Times New Roman" w:hAnsi="Times New Roman" w:cs="Calibri"/>
      <w:bCs/>
      <w:iCs/>
      <w:sz w:val="24"/>
      <w:szCs w:val="24"/>
      <w:lang w:val="ro-RO" w:eastAsia="ro-RO"/>
    </w:rPr>
  </w:style>
  <w:style w:type="numbering" w:customStyle="1" w:styleId="WWNum31">
    <w:name w:val="WWNum31"/>
    <w:rsid w:val="00F1649B"/>
    <w:pPr>
      <w:numPr>
        <w:numId w:val="14"/>
      </w:numPr>
    </w:pPr>
  </w:style>
  <w:style w:type="character" w:styleId="CommentReference">
    <w:name w:val="annotation reference"/>
    <w:uiPriority w:val="99"/>
    <w:semiHidden/>
    <w:unhideWhenUsed/>
    <w:rsid w:val="00F1649B"/>
    <w:rPr>
      <w:sz w:val="16"/>
      <w:szCs w:val="16"/>
    </w:rPr>
  </w:style>
  <w:style w:type="paragraph" w:styleId="CommentText">
    <w:name w:val="annotation text"/>
    <w:basedOn w:val="Normal"/>
    <w:link w:val="CommentTextChar"/>
    <w:uiPriority w:val="99"/>
    <w:semiHidden/>
    <w:unhideWhenUsed/>
    <w:rsid w:val="00F1649B"/>
    <w:pPr>
      <w:spacing w:line="240" w:lineRule="auto"/>
    </w:pPr>
    <w:rPr>
      <w:rFonts w:eastAsia="Calibri"/>
      <w:sz w:val="20"/>
      <w:szCs w:val="20"/>
      <w:lang w:val="ro-RO"/>
    </w:rPr>
  </w:style>
  <w:style w:type="character" w:customStyle="1" w:styleId="CommentTextChar">
    <w:name w:val="Comment Text Char"/>
    <w:link w:val="CommentText"/>
    <w:uiPriority w:val="99"/>
    <w:semiHidden/>
    <w:rsid w:val="00F1649B"/>
    <w:rPr>
      <w:lang w:val="ro-RO"/>
    </w:rPr>
  </w:style>
  <w:style w:type="paragraph" w:styleId="CommentSubject">
    <w:name w:val="annotation subject"/>
    <w:basedOn w:val="CommentText"/>
    <w:next w:val="CommentText"/>
    <w:link w:val="CommentSubjectChar"/>
    <w:uiPriority w:val="99"/>
    <w:semiHidden/>
    <w:unhideWhenUsed/>
    <w:rsid w:val="00F1649B"/>
    <w:rPr>
      <w:b/>
      <w:bCs/>
    </w:rPr>
  </w:style>
  <w:style w:type="character" w:customStyle="1" w:styleId="CommentSubjectChar">
    <w:name w:val="Comment Subject Char"/>
    <w:link w:val="CommentSubject"/>
    <w:uiPriority w:val="99"/>
    <w:semiHidden/>
    <w:rsid w:val="00F1649B"/>
    <w:rPr>
      <w:b/>
      <w:bCs/>
      <w:lang w:val="ro-RO"/>
    </w:rPr>
  </w:style>
  <w:style w:type="paragraph" w:styleId="Revision">
    <w:name w:val="Revision"/>
    <w:hidden/>
    <w:uiPriority w:val="99"/>
    <w:semiHidden/>
    <w:rsid w:val="00F1649B"/>
    <w:rPr>
      <w:sz w:val="22"/>
      <w:szCs w:val="22"/>
      <w:lang w:val="ro-RO"/>
    </w:rPr>
  </w:style>
  <w:style w:type="character" w:customStyle="1" w:styleId="UnresolvedMention1">
    <w:name w:val="Unresolved Mention1"/>
    <w:uiPriority w:val="99"/>
    <w:semiHidden/>
    <w:unhideWhenUsed/>
    <w:rsid w:val="00F1649B"/>
    <w:rPr>
      <w:color w:val="605E5C"/>
      <w:shd w:val="clear" w:color="auto" w:fill="E1DFDD"/>
    </w:rPr>
  </w:style>
  <w:style w:type="paragraph" w:customStyle="1" w:styleId="Default">
    <w:name w:val="Default"/>
    <w:rsid w:val="00F1649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nhideWhenUsed="0"/>
    <w:lsdException w:name="footer" w:uiPriority="0" w:unhideWhenUsed="0"/>
    <w:lsdException w:name="caption" w:uiPriority="35" w:qFormat="1"/>
    <w:lsdException w:name="footnote reference" w:uiPriority="0"/>
    <w:lsdException w:name="page number" w:uiPriority="0" w:unhideWhenUsed="0"/>
    <w:lsdException w:name="Title" w:semiHidden="0" w:uiPriority="0" w:unhideWhenUsed="0" w:qFormat="1"/>
    <w:lsdException w:name="Default Paragraph Font" w:unhideWhenUsed="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Balloon Text" w:uiPriority="0" w:unhideWhenUsed="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B1E"/>
    <w:pPr>
      <w:spacing w:after="200" w:line="276" w:lineRule="auto"/>
    </w:pPr>
    <w:rPr>
      <w:rFonts w:eastAsia="Times New Roman"/>
      <w:sz w:val="22"/>
      <w:szCs w:val="22"/>
    </w:rPr>
  </w:style>
  <w:style w:type="paragraph" w:styleId="Heading1">
    <w:name w:val="heading 1"/>
    <w:basedOn w:val="Normal"/>
    <w:next w:val="Normal"/>
    <w:link w:val="Heading1Char"/>
    <w:qFormat/>
    <w:rsid w:val="00F1649B"/>
    <w:pPr>
      <w:keepNext/>
      <w:spacing w:before="240" w:after="60" w:line="240" w:lineRule="auto"/>
      <w:outlineLvl w:val="0"/>
    </w:pPr>
    <w:rPr>
      <w:rFonts w:ascii="Cambria" w:hAnsi="Cambria"/>
      <w:b/>
      <w:bCs/>
      <w:kern w:val="32"/>
      <w:sz w:val="32"/>
      <w:szCs w:val="32"/>
      <w:lang w:val="en-AU"/>
    </w:rPr>
  </w:style>
  <w:style w:type="paragraph" w:styleId="Heading2">
    <w:name w:val="heading 2"/>
    <w:basedOn w:val="Normal"/>
    <w:next w:val="Normal"/>
    <w:link w:val="Heading2Char"/>
    <w:uiPriority w:val="9"/>
    <w:semiHidden/>
    <w:unhideWhenUsed/>
    <w:qFormat/>
    <w:rsid w:val="00F1649B"/>
    <w:pPr>
      <w:keepNext/>
      <w:keepLines/>
      <w:spacing w:before="200" w:after="0" w:line="240" w:lineRule="auto"/>
      <w:outlineLvl w:val="1"/>
    </w:pPr>
    <w:rPr>
      <w:rFonts w:ascii="Cambria" w:hAnsi="Cambria"/>
      <w:b/>
      <w:bCs/>
      <w:color w:val="4F81BD"/>
      <w:sz w:val="26"/>
      <w:szCs w:val="26"/>
      <w:lang w:val="en-AU"/>
    </w:rPr>
  </w:style>
  <w:style w:type="paragraph" w:styleId="Heading3">
    <w:name w:val="heading 3"/>
    <w:basedOn w:val="Normal"/>
    <w:next w:val="Normal"/>
    <w:link w:val="Heading3Char"/>
    <w:uiPriority w:val="9"/>
    <w:semiHidden/>
    <w:unhideWhenUsed/>
    <w:qFormat/>
    <w:rsid w:val="00F1649B"/>
    <w:pPr>
      <w:keepNext/>
      <w:keepLines/>
      <w:spacing w:before="200" w:after="0" w:line="240" w:lineRule="auto"/>
      <w:outlineLvl w:val="2"/>
    </w:pPr>
    <w:rPr>
      <w:rFonts w:ascii="Cambria" w:hAnsi="Cambria"/>
      <w:b/>
      <w:bCs/>
      <w:color w:val="4F81BD"/>
      <w:sz w:val="28"/>
      <w:szCs w:val="20"/>
      <w:lang w:val="en-AU"/>
    </w:rPr>
  </w:style>
  <w:style w:type="paragraph" w:styleId="Heading5">
    <w:name w:val="heading 5"/>
    <w:basedOn w:val="Normal"/>
    <w:next w:val="Normal"/>
    <w:link w:val="Heading5Char"/>
    <w:uiPriority w:val="9"/>
    <w:semiHidden/>
    <w:unhideWhenUsed/>
    <w:qFormat/>
    <w:rsid w:val="00F1649B"/>
    <w:pPr>
      <w:keepNext/>
      <w:keepLines/>
      <w:spacing w:before="200" w:after="0" w:line="240" w:lineRule="auto"/>
      <w:outlineLvl w:val="4"/>
    </w:pPr>
    <w:rPr>
      <w:rFonts w:ascii="Cambria" w:hAnsi="Cambria"/>
      <w:color w:val="243F60"/>
      <w:sz w:val="28"/>
      <w:szCs w:val="20"/>
      <w:lang w:val="en-AU"/>
    </w:rPr>
  </w:style>
  <w:style w:type="paragraph" w:styleId="Heading7">
    <w:name w:val="heading 7"/>
    <w:basedOn w:val="Normal"/>
    <w:next w:val="Normal"/>
    <w:link w:val="Heading7Char"/>
    <w:qFormat/>
    <w:rsid w:val="00F1649B"/>
    <w:pPr>
      <w:spacing w:before="240" w:after="60" w:line="240" w:lineRule="auto"/>
      <w:outlineLvl w:val="6"/>
    </w:pPr>
    <w:rPr>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Header Char Char Char Char,Header Char Char Char Char Char Char,hd Char,hd Char Char,Char, Char"/>
    <w:basedOn w:val="Normal"/>
    <w:link w:val="HeaderChar"/>
    <w:uiPriority w:val="99"/>
    <w:rsid w:val="00651B1E"/>
    <w:pPr>
      <w:tabs>
        <w:tab w:val="center" w:pos="4536"/>
        <w:tab w:val="right" w:pos="9072"/>
      </w:tabs>
      <w:spacing w:after="0" w:line="240" w:lineRule="auto"/>
    </w:pPr>
  </w:style>
  <w:style w:type="character" w:customStyle="1" w:styleId="HeaderChar">
    <w:name w:val="Header Char"/>
    <w:aliases w:val="Header Char Char Char Char1,Header Char Char Char Char Char,Header Char Char Char Char Char Char Char,hd Char Char1,hd Char Char Char,Char Char, Char Char"/>
    <w:link w:val="Header"/>
    <w:uiPriority w:val="99"/>
    <w:rsid w:val="00651B1E"/>
    <w:rPr>
      <w:rFonts w:cs="Times New Roman"/>
    </w:rPr>
  </w:style>
  <w:style w:type="paragraph" w:styleId="Footer">
    <w:name w:val="footer"/>
    <w:aliases w:val="(Pg,No.,Code)"/>
    <w:basedOn w:val="Normal"/>
    <w:link w:val="FooterChar"/>
    <w:rsid w:val="00651B1E"/>
    <w:pPr>
      <w:tabs>
        <w:tab w:val="center" w:pos="4536"/>
        <w:tab w:val="right" w:pos="9072"/>
      </w:tabs>
      <w:spacing w:after="0" w:line="240" w:lineRule="auto"/>
    </w:pPr>
  </w:style>
  <w:style w:type="character" w:customStyle="1" w:styleId="FooterChar">
    <w:name w:val="Footer Char"/>
    <w:aliases w:val="(Pg Char,No. Char,Code) Char"/>
    <w:link w:val="Footer"/>
    <w:rsid w:val="00651B1E"/>
    <w:rPr>
      <w:rFonts w:cs="Times New Roman"/>
    </w:rPr>
  </w:style>
  <w:style w:type="paragraph" w:styleId="BalloonText">
    <w:name w:val="Balloon Text"/>
    <w:basedOn w:val="Normal"/>
    <w:link w:val="BalloonTextChar"/>
    <w:rsid w:val="00651B1E"/>
    <w:pPr>
      <w:spacing w:after="0" w:line="240" w:lineRule="auto"/>
    </w:pPr>
    <w:rPr>
      <w:rFonts w:ascii="Tahoma" w:hAnsi="Tahoma" w:cs="Tahoma"/>
      <w:sz w:val="16"/>
      <w:szCs w:val="16"/>
    </w:rPr>
  </w:style>
  <w:style w:type="character" w:customStyle="1" w:styleId="BalloonTextChar">
    <w:name w:val="Balloon Text Char"/>
    <w:link w:val="BalloonText"/>
    <w:rsid w:val="00651B1E"/>
    <w:rPr>
      <w:rFonts w:ascii="Tahoma" w:hAnsi="Tahoma" w:cs="Tahoma"/>
      <w:sz w:val="16"/>
    </w:rPr>
  </w:style>
  <w:style w:type="paragraph" w:styleId="ListParagraph">
    <w:name w:val="List Paragraph"/>
    <w:aliases w:val="Citation List,본문(내용),List Paragraph (numbered (a)),Forth level"/>
    <w:basedOn w:val="Normal"/>
    <w:link w:val="ListParagraphChar"/>
    <w:uiPriority w:val="99"/>
    <w:qFormat/>
    <w:rsid w:val="00651B1E"/>
    <w:pPr>
      <w:ind w:left="720"/>
      <w:contextualSpacing/>
    </w:pPr>
  </w:style>
  <w:style w:type="character" w:styleId="PageNumber">
    <w:name w:val="page number"/>
    <w:rsid w:val="00651B1E"/>
    <w:rPr>
      <w:rFonts w:cs="Times New Roman"/>
    </w:rPr>
  </w:style>
  <w:style w:type="character" w:customStyle="1" w:styleId="Heading1Char">
    <w:name w:val="Heading 1 Char"/>
    <w:link w:val="Heading1"/>
    <w:rsid w:val="00F1649B"/>
    <w:rPr>
      <w:rFonts w:ascii="Cambria" w:eastAsia="Times New Roman" w:hAnsi="Cambria"/>
      <w:b/>
      <w:bCs/>
      <w:kern w:val="32"/>
      <w:sz w:val="32"/>
      <w:szCs w:val="32"/>
      <w:lang w:val="en-AU"/>
    </w:rPr>
  </w:style>
  <w:style w:type="character" w:customStyle="1" w:styleId="Heading2Char">
    <w:name w:val="Heading 2 Char"/>
    <w:link w:val="Heading2"/>
    <w:uiPriority w:val="9"/>
    <w:semiHidden/>
    <w:rsid w:val="00F1649B"/>
    <w:rPr>
      <w:rFonts w:ascii="Cambria" w:eastAsia="Times New Roman" w:hAnsi="Cambria"/>
      <w:b/>
      <w:bCs/>
      <w:color w:val="4F81BD"/>
      <w:sz w:val="26"/>
      <w:szCs w:val="26"/>
      <w:lang w:val="en-AU"/>
    </w:rPr>
  </w:style>
  <w:style w:type="character" w:customStyle="1" w:styleId="Heading3Char">
    <w:name w:val="Heading 3 Char"/>
    <w:link w:val="Heading3"/>
    <w:uiPriority w:val="9"/>
    <w:semiHidden/>
    <w:rsid w:val="00F1649B"/>
    <w:rPr>
      <w:rFonts w:ascii="Cambria" w:eastAsia="Times New Roman" w:hAnsi="Cambria"/>
      <w:b/>
      <w:bCs/>
      <w:color w:val="4F81BD"/>
      <w:sz w:val="28"/>
      <w:lang w:val="en-AU"/>
    </w:rPr>
  </w:style>
  <w:style w:type="character" w:customStyle="1" w:styleId="Heading5Char">
    <w:name w:val="Heading 5 Char"/>
    <w:link w:val="Heading5"/>
    <w:uiPriority w:val="9"/>
    <w:semiHidden/>
    <w:rsid w:val="00F1649B"/>
    <w:rPr>
      <w:rFonts w:ascii="Cambria" w:eastAsia="Times New Roman" w:hAnsi="Cambria"/>
      <w:color w:val="243F60"/>
      <w:sz w:val="28"/>
      <w:lang w:val="en-AU"/>
    </w:rPr>
  </w:style>
  <w:style w:type="character" w:customStyle="1" w:styleId="Heading7Char">
    <w:name w:val="Heading 7 Char"/>
    <w:link w:val="Heading7"/>
    <w:rsid w:val="00F1649B"/>
    <w:rPr>
      <w:rFonts w:eastAsia="Times New Roman"/>
      <w:sz w:val="24"/>
      <w:szCs w:val="24"/>
      <w:lang w:val="en-AU"/>
    </w:rPr>
  </w:style>
  <w:style w:type="paragraph" w:styleId="NormalWeb">
    <w:name w:val="Normal (Web)"/>
    <w:basedOn w:val="Normal"/>
    <w:uiPriority w:val="99"/>
    <w:semiHidden/>
    <w:unhideWhenUsed/>
    <w:rsid w:val="00F1649B"/>
    <w:pPr>
      <w:spacing w:before="100" w:beforeAutospacing="1" w:after="100" w:afterAutospacing="1" w:line="240" w:lineRule="auto"/>
    </w:pPr>
    <w:rPr>
      <w:rFonts w:ascii="Times New Roman" w:hAnsi="Times New Roman"/>
      <w:sz w:val="24"/>
      <w:szCs w:val="24"/>
      <w:lang w:val="ro-RO" w:eastAsia="ro-RO"/>
    </w:rPr>
  </w:style>
  <w:style w:type="character" w:styleId="Strong">
    <w:name w:val="Strong"/>
    <w:uiPriority w:val="22"/>
    <w:qFormat/>
    <w:rsid w:val="00F1649B"/>
    <w:rPr>
      <w:b/>
      <w:bCs/>
    </w:rPr>
  </w:style>
  <w:style w:type="table" w:styleId="TableGrid">
    <w:name w:val="Table Grid"/>
    <w:basedOn w:val="TableNormal"/>
    <w:rsid w:val="00F1649B"/>
    <w:rPr>
      <w:sz w:val="22"/>
      <w:szCs w:val="22"/>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1649B"/>
    <w:rPr>
      <w:color w:val="0000FF"/>
      <w:u w:val="single"/>
    </w:rPr>
  </w:style>
  <w:style w:type="paragraph" w:styleId="Title">
    <w:name w:val="Title"/>
    <w:basedOn w:val="Normal"/>
    <w:link w:val="TitleChar"/>
    <w:qFormat/>
    <w:rsid w:val="00F1649B"/>
    <w:pPr>
      <w:spacing w:after="0" w:line="240" w:lineRule="auto"/>
      <w:jc w:val="center"/>
    </w:pPr>
    <w:rPr>
      <w:rFonts w:ascii="Arial" w:hAnsi="Arial"/>
      <w:b/>
      <w:sz w:val="24"/>
      <w:szCs w:val="20"/>
      <w:lang w:val="ro-RO" w:eastAsia="ro-RO"/>
    </w:rPr>
  </w:style>
  <w:style w:type="character" w:customStyle="1" w:styleId="TitleChar">
    <w:name w:val="Title Char"/>
    <w:link w:val="Title"/>
    <w:rsid w:val="00F1649B"/>
    <w:rPr>
      <w:rFonts w:ascii="Arial" w:eastAsia="Times New Roman" w:hAnsi="Arial"/>
      <w:b/>
      <w:sz w:val="24"/>
      <w:lang w:val="ro-RO" w:eastAsia="ro-RO"/>
    </w:rPr>
  </w:style>
  <w:style w:type="character" w:styleId="Emphasis">
    <w:name w:val="Emphasis"/>
    <w:qFormat/>
    <w:rsid w:val="00F1649B"/>
    <w:rPr>
      <w:i/>
      <w:iCs/>
    </w:rPr>
  </w:style>
  <w:style w:type="character" w:customStyle="1" w:styleId="ListParagraphChar">
    <w:name w:val="List Paragraph Char"/>
    <w:aliases w:val="Citation List Char,본문(내용) Char,List Paragraph (numbered (a)) Char,Forth level Char"/>
    <w:link w:val="ListParagraph"/>
    <w:uiPriority w:val="99"/>
    <w:rsid w:val="00F1649B"/>
    <w:rPr>
      <w:rFonts w:eastAsia="Times New Roman"/>
      <w:sz w:val="22"/>
      <w:szCs w:val="22"/>
    </w:rPr>
  </w:style>
  <w:style w:type="paragraph" w:styleId="NoSpacing">
    <w:name w:val="No Spacing"/>
    <w:uiPriority w:val="1"/>
    <w:qFormat/>
    <w:rsid w:val="00F1649B"/>
    <w:rPr>
      <w:rFonts w:eastAsia="Times New Roman"/>
      <w:sz w:val="22"/>
      <w:szCs w:val="22"/>
      <w:lang w:bidi="en-US"/>
    </w:rPr>
  </w:style>
  <w:style w:type="paragraph" w:styleId="BodyTextIndent">
    <w:name w:val="Body Text Indent"/>
    <w:basedOn w:val="Normal"/>
    <w:link w:val="BodyTextIndentChar"/>
    <w:rsid w:val="00F1649B"/>
    <w:pPr>
      <w:spacing w:after="120" w:line="240" w:lineRule="auto"/>
      <w:ind w:left="283"/>
    </w:pPr>
    <w:rPr>
      <w:rFonts w:ascii="Times New Roman" w:hAnsi="Times New Roman"/>
      <w:sz w:val="28"/>
      <w:szCs w:val="20"/>
      <w:lang w:val="en-AU"/>
    </w:rPr>
  </w:style>
  <w:style w:type="character" w:customStyle="1" w:styleId="BodyTextIndentChar">
    <w:name w:val="Body Text Indent Char"/>
    <w:link w:val="BodyTextIndent"/>
    <w:rsid w:val="00F1649B"/>
    <w:rPr>
      <w:rFonts w:ascii="Times New Roman" w:eastAsia="Times New Roman" w:hAnsi="Times New Roman"/>
      <w:sz w:val="28"/>
      <w:lang w:val="en-AU"/>
    </w:rPr>
  </w:style>
  <w:style w:type="paragraph" w:styleId="BodyTextIndent2">
    <w:name w:val="Body Text Indent 2"/>
    <w:basedOn w:val="Normal"/>
    <w:link w:val="BodyTextIndent2Char"/>
    <w:rsid w:val="00F1649B"/>
    <w:pPr>
      <w:spacing w:after="120" w:line="480" w:lineRule="auto"/>
      <w:ind w:left="283"/>
    </w:pPr>
    <w:rPr>
      <w:rFonts w:ascii="Times New Roman" w:hAnsi="Times New Roman"/>
      <w:sz w:val="28"/>
      <w:szCs w:val="20"/>
      <w:lang w:val="en-AU"/>
    </w:rPr>
  </w:style>
  <w:style w:type="character" w:customStyle="1" w:styleId="BodyTextIndent2Char">
    <w:name w:val="Body Text Indent 2 Char"/>
    <w:link w:val="BodyTextIndent2"/>
    <w:rsid w:val="00F1649B"/>
    <w:rPr>
      <w:rFonts w:ascii="Times New Roman" w:eastAsia="Times New Roman" w:hAnsi="Times New Roman"/>
      <w:sz w:val="28"/>
      <w:lang w:val="en-AU"/>
    </w:rPr>
  </w:style>
  <w:style w:type="paragraph" w:customStyle="1" w:styleId="TableText">
    <w:name w:val="Table Text"/>
    <w:basedOn w:val="Normal"/>
    <w:rsid w:val="00F1649B"/>
    <w:pPr>
      <w:tabs>
        <w:tab w:val="decimal" w:pos="0"/>
      </w:tabs>
      <w:spacing w:after="0" w:line="240" w:lineRule="auto"/>
    </w:pPr>
    <w:rPr>
      <w:rFonts w:ascii="TimesRomanR" w:hAnsi="TimesRomanR"/>
      <w:color w:val="FF0000"/>
      <w:sz w:val="24"/>
      <w:szCs w:val="20"/>
      <w:lang w:val="en-GB"/>
    </w:rPr>
  </w:style>
  <w:style w:type="character" w:customStyle="1" w:styleId="FontStyle122">
    <w:name w:val="Font Style122"/>
    <w:rsid w:val="00F1649B"/>
    <w:rPr>
      <w:rFonts w:ascii="Times New Roman" w:hAnsi="Times New Roman" w:cs="Times New Roman"/>
      <w:sz w:val="24"/>
      <w:szCs w:val="24"/>
    </w:rPr>
  </w:style>
  <w:style w:type="paragraph" w:customStyle="1" w:styleId="Style44">
    <w:name w:val="Style44"/>
    <w:basedOn w:val="Normal"/>
    <w:rsid w:val="00F1649B"/>
    <w:pPr>
      <w:widowControl w:val="0"/>
      <w:autoSpaceDE w:val="0"/>
      <w:autoSpaceDN w:val="0"/>
      <w:adjustRightInd w:val="0"/>
      <w:spacing w:after="0" w:line="302" w:lineRule="exact"/>
      <w:jc w:val="both"/>
    </w:pPr>
    <w:rPr>
      <w:rFonts w:ascii="Times New Roman" w:hAnsi="Times New Roman"/>
      <w:sz w:val="24"/>
      <w:szCs w:val="24"/>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F1649B"/>
    <w:pPr>
      <w:spacing w:after="0" w:line="240" w:lineRule="auto"/>
    </w:pPr>
    <w:rPr>
      <w:rFonts w:ascii="Arial" w:hAnsi="Arial"/>
      <w:sz w:val="24"/>
      <w:szCs w:val="24"/>
      <w:lang w:val="pl-PL" w:eastAsia="pl-PL"/>
    </w:rPr>
  </w:style>
  <w:style w:type="paragraph" w:customStyle="1" w:styleId="Standard">
    <w:name w:val="Standard"/>
    <w:rsid w:val="00F1649B"/>
    <w:pPr>
      <w:widowControl w:val="0"/>
      <w:suppressAutoHyphens/>
      <w:autoSpaceDN w:val="0"/>
      <w:textAlignment w:val="baseline"/>
    </w:pPr>
    <w:rPr>
      <w:rFonts w:ascii="Arial" w:eastAsia="Times New Roman" w:hAnsi="Arial" w:cs="Arial"/>
      <w:kern w:val="3"/>
    </w:rPr>
  </w:style>
  <w:style w:type="numbering" w:customStyle="1" w:styleId="WWNum3">
    <w:name w:val="WWNum3"/>
    <w:basedOn w:val="NoList"/>
    <w:rsid w:val="00F1649B"/>
    <w:pPr>
      <w:numPr>
        <w:numId w:val="10"/>
      </w:numPr>
    </w:pPr>
  </w:style>
  <w:style w:type="character" w:customStyle="1" w:styleId="Bodytext6">
    <w:name w:val="Body text (6)_"/>
    <w:link w:val="Bodytext60"/>
    <w:locked/>
    <w:rsid w:val="00F1649B"/>
    <w:rPr>
      <w:b/>
      <w:bCs/>
      <w:shd w:val="clear" w:color="auto" w:fill="FFFFFF"/>
    </w:rPr>
  </w:style>
  <w:style w:type="character" w:customStyle="1" w:styleId="Bodytext12">
    <w:name w:val="Body text (12)_"/>
    <w:link w:val="Bodytext120"/>
    <w:locked/>
    <w:rsid w:val="00F1649B"/>
    <w:rPr>
      <w:rFonts w:ascii="Bookman Old Style" w:hAnsi="Bookman Old Style"/>
      <w:shd w:val="clear" w:color="auto" w:fill="FFFFFF"/>
    </w:rPr>
  </w:style>
  <w:style w:type="paragraph" w:customStyle="1" w:styleId="Bodytext60">
    <w:name w:val="Body text (6)"/>
    <w:basedOn w:val="Normal"/>
    <w:link w:val="Bodytext6"/>
    <w:rsid w:val="00F1649B"/>
    <w:pPr>
      <w:widowControl w:val="0"/>
      <w:shd w:val="clear" w:color="auto" w:fill="FFFFFF"/>
      <w:spacing w:before="840" w:after="0" w:line="562" w:lineRule="exact"/>
      <w:ind w:hanging="320"/>
      <w:jc w:val="both"/>
    </w:pPr>
    <w:rPr>
      <w:rFonts w:eastAsia="Calibri"/>
      <w:b/>
      <w:bCs/>
      <w:sz w:val="20"/>
      <w:szCs w:val="20"/>
      <w:shd w:val="clear" w:color="auto" w:fill="FFFFFF"/>
    </w:rPr>
  </w:style>
  <w:style w:type="paragraph" w:customStyle="1" w:styleId="Bodytext120">
    <w:name w:val="Body text (12)"/>
    <w:basedOn w:val="Normal"/>
    <w:link w:val="Bodytext12"/>
    <w:rsid w:val="00F1649B"/>
    <w:pPr>
      <w:widowControl w:val="0"/>
      <w:shd w:val="clear" w:color="auto" w:fill="FFFFFF"/>
      <w:spacing w:before="360" w:after="0" w:line="240" w:lineRule="atLeast"/>
      <w:ind w:hanging="320"/>
      <w:jc w:val="both"/>
    </w:pPr>
    <w:rPr>
      <w:rFonts w:ascii="Bookman Old Style" w:eastAsia="Calibri" w:hAnsi="Bookman Old Style"/>
      <w:sz w:val="20"/>
      <w:szCs w:val="20"/>
      <w:shd w:val="clear" w:color="auto" w:fill="FFFFFF"/>
    </w:rPr>
  </w:style>
  <w:style w:type="character" w:customStyle="1" w:styleId="Bodytext2">
    <w:name w:val="Body text (2)_"/>
    <w:link w:val="Bodytext20"/>
    <w:locked/>
    <w:rsid w:val="00F1649B"/>
    <w:rPr>
      <w:rFonts w:ascii="Arial" w:hAnsi="Arial"/>
      <w:sz w:val="14"/>
      <w:shd w:val="clear" w:color="auto" w:fill="FFFFFF"/>
    </w:rPr>
  </w:style>
  <w:style w:type="paragraph" w:customStyle="1" w:styleId="Bodytext20">
    <w:name w:val="Body text (2)"/>
    <w:basedOn w:val="Normal"/>
    <w:link w:val="Bodytext2"/>
    <w:rsid w:val="00F1649B"/>
    <w:pPr>
      <w:widowControl w:val="0"/>
      <w:shd w:val="clear" w:color="auto" w:fill="FFFFFF"/>
      <w:spacing w:before="60" w:after="120" w:line="240" w:lineRule="atLeast"/>
    </w:pPr>
    <w:rPr>
      <w:rFonts w:ascii="Arial" w:eastAsia="Calibri" w:hAnsi="Arial"/>
      <w:sz w:val="14"/>
      <w:szCs w:val="20"/>
      <w:shd w:val="clear" w:color="auto" w:fill="FFFFFF"/>
    </w:rPr>
  </w:style>
  <w:style w:type="character" w:customStyle="1" w:styleId="apple-converted-space">
    <w:name w:val="apple-converted-space"/>
    <w:rsid w:val="00F1649B"/>
  </w:style>
  <w:style w:type="paragraph" w:styleId="BodyText">
    <w:name w:val="Body Text"/>
    <w:basedOn w:val="Normal"/>
    <w:link w:val="BodyTextChar"/>
    <w:uiPriority w:val="99"/>
    <w:semiHidden/>
    <w:unhideWhenUsed/>
    <w:rsid w:val="00F1649B"/>
    <w:pPr>
      <w:spacing w:after="120" w:line="240" w:lineRule="auto"/>
    </w:pPr>
    <w:rPr>
      <w:rFonts w:ascii="Times New Roman" w:hAnsi="Times New Roman"/>
      <w:sz w:val="28"/>
      <w:szCs w:val="20"/>
      <w:lang w:val="en-AU"/>
    </w:rPr>
  </w:style>
  <w:style w:type="character" w:customStyle="1" w:styleId="BodyTextChar">
    <w:name w:val="Body Text Char"/>
    <w:link w:val="BodyText"/>
    <w:uiPriority w:val="99"/>
    <w:semiHidden/>
    <w:rsid w:val="00F1649B"/>
    <w:rPr>
      <w:rFonts w:ascii="Times New Roman" w:eastAsia="Times New Roman" w:hAnsi="Times New Roman"/>
      <w:sz w:val="28"/>
      <w:lang w:val="en-AU"/>
    </w:rPr>
  </w:style>
  <w:style w:type="paragraph" w:styleId="BodyText21">
    <w:name w:val="Body Text 2"/>
    <w:basedOn w:val="Normal"/>
    <w:link w:val="BodyText2Char"/>
    <w:uiPriority w:val="99"/>
    <w:semiHidden/>
    <w:unhideWhenUsed/>
    <w:rsid w:val="00F1649B"/>
    <w:pPr>
      <w:spacing w:after="120" w:line="480" w:lineRule="auto"/>
    </w:pPr>
    <w:rPr>
      <w:rFonts w:ascii="Times New Roman" w:hAnsi="Times New Roman"/>
      <w:sz w:val="28"/>
      <w:szCs w:val="20"/>
      <w:lang w:val="en-AU"/>
    </w:rPr>
  </w:style>
  <w:style w:type="character" w:customStyle="1" w:styleId="BodyText2Char">
    <w:name w:val="Body Text 2 Char"/>
    <w:link w:val="BodyText21"/>
    <w:uiPriority w:val="99"/>
    <w:semiHidden/>
    <w:rsid w:val="00F1649B"/>
    <w:rPr>
      <w:rFonts w:ascii="Times New Roman" w:eastAsia="Times New Roman" w:hAnsi="Times New Roman"/>
      <w:sz w:val="28"/>
      <w:lang w:val="en-AU"/>
    </w:rPr>
  </w:style>
  <w:style w:type="paragraph" w:styleId="BodyTextIndent3">
    <w:name w:val="Body Text Indent 3"/>
    <w:basedOn w:val="Normal"/>
    <w:link w:val="BodyTextIndent3Char"/>
    <w:uiPriority w:val="99"/>
    <w:semiHidden/>
    <w:unhideWhenUsed/>
    <w:rsid w:val="00F1649B"/>
    <w:pPr>
      <w:spacing w:after="120" w:line="240" w:lineRule="auto"/>
      <w:ind w:left="283"/>
    </w:pPr>
    <w:rPr>
      <w:rFonts w:ascii="Times New Roman" w:hAnsi="Times New Roman"/>
      <w:sz w:val="16"/>
      <w:szCs w:val="16"/>
      <w:lang w:val="en-AU"/>
    </w:rPr>
  </w:style>
  <w:style w:type="character" w:customStyle="1" w:styleId="BodyTextIndent3Char">
    <w:name w:val="Body Text Indent 3 Char"/>
    <w:link w:val="BodyTextIndent3"/>
    <w:uiPriority w:val="99"/>
    <w:semiHidden/>
    <w:rsid w:val="00F1649B"/>
    <w:rPr>
      <w:rFonts w:ascii="Times New Roman" w:eastAsia="Times New Roman" w:hAnsi="Times New Roman"/>
      <w:sz w:val="16"/>
      <w:szCs w:val="16"/>
      <w:lang w:val="en-AU"/>
    </w:rPr>
  </w:style>
  <w:style w:type="paragraph" w:styleId="FootnoteText">
    <w:name w:val="footnote text"/>
    <w:basedOn w:val="Normal"/>
    <w:link w:val="FootnoteTextChar"/>
    <w:rsid w:val="00F1649B"/>
    <w:pPr>
      <w:spacing w:after="0" w:line="240" w:lineRule="auto"/>
    </w:pPr>
    <w:rPr>
      <w:rFonts w:ascii="Times New Roman" w:hAnsi="Times New Roman"/>
      <w:sz w:val="20"/>
      <w:szCs w:val="20"/>
      <w:lang w:val="ro-RO" w:eastAsia="ro-RO"/>
    </w:rPr>
  </w:style>
  <w:style w:type="character" w:customStyle="1" w:styleId="FootnoteTextChar">
    <w:name w:val="Footnote Text Char"/>
    <w:link w:val="FootnoteText"/>
    <w:rsid w:val="00F1649B"/>
    <w:rPr>
      <w:rFonts w:ascii="Times New Roman" w:eastAsia="Times New Roman" w:hAnsi="Times New Roman"/>
      <w:lang w:val="ro-RO" w:eastAsia="ro-RO"/>
    </w:rPr>
  </w:style>
  <w:style w:type="character" w:styleId="FootnoteReference">
    <w:name w:val="footnote reference"/>
    <w:rsid w:val="00F1649B"/>
    <w:rPr>
      <w:vertAlign w:val="superscript"/>
    </w:rPr>
  </w:style>
  <w:style w:type="paragraph" w:styleId="BodyText3">
    <w:name w:val="Body Text 3"/>
    <w:basedOn w:val="Normal"/>
    <w:link w:val="BodyText3Char"/>
    <w:uiPriority w:val="99"/>
    <w:semiHidden/>
    <w:unhideWhenUsed/>
    <w:rsid w:val="00F1649B"/>
    <w:pPr>
      <w:spacing w:after="120"/>
    </w:pPr>
    <w:rPr>
      <w:sz w:val="16"/>
      <w:szCs w:val="16"/>
      <w:lang w:bidi="en-US"/>
    </w:rPr>
  </w:style>
  <w:style w:type="character" w:customStyle="1" w:styleId="BodyText3Char">
    <w:name w:val="Body Text 3 Char"/>
    <w:link w:val="BodyText3"/>
    <w:uiPriority w:val="99"/>
    <w:semiHidden/>
    <w:rsid w:val="00F1649B"/>
    <w:rPr>
      <w:rFonts w:eastAsia="Times New Roman"/>
      <w:sz w:val="16"/>
      <w:szCs w:val="16"/>
      <w:lang w:bidi="en-US"/>
    </w:rPr>
  </w:style>
  <w:style w:type="character" w:customStyle="1" w:styleId="tal1">
    <w:name w:val="tal1"/>
    <w:rsid w:val="00F1649B"/>
  </w:style>
  <w:style w:type="paragraph" w:styleId="TOC1">
    <w:name w:val="toc 1"/>
    <w:basedOn w:val="Normal"/>
    <w:next w:val="Normal"/>
    <w:autoRedefine/>
    <w:uiPriority w:val="39"/>
    <w:rsid w:val="00F1649B"/>
    <w:pPr>
      <w:tabs>
        <w:tab w:val="right" w:leader="dot" w:pos="9630"/>
      </w:tabs>
      <w:spacing w:after="0" w:line="240" w:lineRule="auto"/>
      <w:jc w:val="both"/>
    </w:pPr>
    <w:rPr>
      <w:rFonts w:ascii="Times New Roman" w:hAnsi="Times New Roman" w:cs="Calibri"/>
      <w:bCs/>
      <w:iCs/>
      <w:sz w:val="24"/>
      <w:szCs w:val="24"/>
      <w:lang w:val="ro-RO" w:eastAsia="ro-RO"/>
    </w:rPr>
  </w:style>
  <w:style w:type="numbering" w:customStyle="1" w:styleId="WWNum31">
    <w:name w:val="WWNum31"/>
    <w:rsid w:val="00F1649B"/>
    <w:pPr>
      <w:numPr>
        <w:numId w:val="14"/>
      </w:numPr>
    </w:pPr>
  </w:style>
  <w:style w:type="character" w:styleId="CommentReference">
    <w:name w:val="annotation reference"/>
    <w:uiPriority w:val="99"/>
    <w:semiHidden/>
    <w:unhideWhenUsed/>
    <w:rsid w:val="00F1649B"/>
    <w:rPr>
      <w:sz w:val="16"/>
      <w:szCs w:val="16"/>
    </w:rPr>
  </w:style>
  <w:style w:type="paragraph" w:styleId="CommentText">
    <w:name w:val="annotation text"/>
    <w:basedOn w:val="Normal"/>
    <w:link w:val="CommentTextChar"/>
    <w:uiPriority w:val="99"/>
    <w:semiHidden/>
    <w:unhideWhenUsed/>
    <w:rsid w:val="00F1649B"/>
    <w:pPr>
      <w:spacing w:line="240" w:lineRule="auto"/>
    </w:pPr>
    <w:rPr>
      <w:rFonts w:eastAsia="Calibri"/>
      <w:sz w:val="20"/>
      <w:szCs w:val="20"/>
      <w:lang w:val="ro-RO"/>
    </w:rPr>
  </w:style>
  <w:style w:type="character" w:customStyle="1" w:styleId="CommentTextChar">
    <w:name w:val="Comment Text Char"/>
    <w:link w:val="CommentText"/>
    <w:uiPriority w:val="99"/>
    <w:semiHidden/>
    <w:rsid w:val="00F1649B"/>
    <w:rPr>
      <w:lang w:val="ro-RO"/>
    </w:rPr>
  </w:style>
  <w:style w:type="paragraph" w:styleId="CommentSubject">
    <w:name w:val="annotation subject"/>
    <w:basedOn w:val="CommentText"/>
    <w:next w:val="CommentText"/>
    <w:link w:val="CommentSubjectChar"/>
    <w:uiPriority w:val="99"/>
    <w:semiHidden/>
    <w:unhideWhenUsed/>
    <w:rsid w:val="00F1649B"/>
    <w:rPr>
      <w:b/>
      <w:bCs/>
    </w:rPr>
  </w:style>
  <w:style w:type="character" w:customStyle="1" w:styleId="CommentSubjectChar">
    <w:name w:val="Comment Subject Char"/>
    <w:link w:val="CommentSubject"/>
    <w:uiPriority w:val="99"/>
    <w:semiHidden/>
    <w:rsid w:val="00F1649B"/>
    <w:rPr>
      <w:b/>
      <w:bCs/>
      <w:lang w:val="ro-RO"/>
    </w:rPr>
  </w:style>
  <w:style w:type="paragraph" w:styleId="Revision">
    <w:name w:val="Revision"/>
    <w:hidden/>
    <w:uiPriority w:val="99"/>
    <w:semiHidden/>
    <w:rsid w:val="00F1649B"/>
    <w:rPr>
      <w:sz w:val="22"/>
      <w:szCs w:val="22"/>
      <w:lang w:val="ro-RO"/>
    </w:rPr>
  </w:style>
  <w:style w:type="character" w:customStyle="1" w:styleId="UnresolvedMention1">
    <w:name w:val="Unresolved Mention1"/>
    <w:uiPriority w:val="99"/>
    <w:semiHidden/>
    <w:unhideWhenUsed/>
    <w:rsid w:val="00F1649B"/>
    <w:rPr>
      <w:color w:val="605E5C"/>
      <w:shd w:val="clear" w:color="auto" w:fill="E1DFDD"/>
    </w:rPr>
  </w:style>
  <w:style w:type="paragraph" w:customStyle="1" w:styleId="Default">
    <w:name w:val="Default"/>
    <w:rsid w:val="00F1649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legislatie.just.ro/Public/DetaliiDocumentAfis/45134"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legislatie.just.ro/Public/DetaliiDocumentAfis/45134" TargetMode="External"/><Relationship Id="rId4" Type="http://schemas.openxmlformats.org/officeDocument/2006/relationships/settings" Target="settings.xml"/><Relationship Id="rId9" Type="http://schemas.openxmlformats.org/officeDocument/2006/relationships/hyperlink" Target="file:///C:\Users\Radu.Marian\sintact%204.0\cache\Legislatie\temp69866\00065926.ht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23</Pages>
  <Words>8555</Words>
  <Characters>48767</Characters>
  <Application>Microsoft Office Word</Application>
  <DocSecurity>0</DocSecurity>
  <Lines>406</Lines>
  <Paragraphs>114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oana</dc:creator>
  <cp:keywords/>
  <cp:lastModifiedBy>Ilie Dirlea</cp:lastModifiedBy>
  <cp:revision>37</cp:revision>
  <dcterms:created xsi:type="dcterms:W3CDTF">2021-11-23T06:48:00Z</dcterms:created>
  <dcterms:modified xsi:type="dcterms:W3CDTF">2021-12-10T07:15:00Z</dcterms:modified>
</cp:coreProperties>
</file>