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rsidR="00C67882" w:rsidRPr="008B0B67" w:rsidRDefault="00C67882" w:rsidP="00C67882">
      <w:pPr>
        <w:spacing w:after="0" w:line="240" w:lineRule="auto"/>
        <w:rPr>
          <w:rFonts w:ascii="Arial" w:hAnsi="Arial" w:cs="Arial"/>
        </w:rPr>
      </w:pPr>
      <w:r w:rsidRPr="008B0B67">
        <w:rPr>
          <w:rFonts w:ascii="Arial" w:hAnsi="Arial" w:cs="Arial"/>
        </w:rPr>
        <w:t>OFERTANTUL</w:t>
      </w:r>
    </w:p>
    <w:p w:rsidR="00C67882" w:rsidRPr="008B0B67" w:rsidRDefault="00C67882" w:rsidP="00C67882">
      <w:pPr>
        <w:spacing w:after="0" w:line="240" w:lineRule="auto"/>
        <w:rPr>
          <w:rFonts w:ascii="Arial" w:hAnsi="Arial" w:cs="Arial"/>
        </w:rPr>
      </w:pPr>
      <w:r w:rsidRPr="008B0B67">
        <w:rPr>
          <w:rFonts w:ascii="Arial" w:hAnsi="Arial" w:cs="Arial"/>
        </w:rPr>
        <w:t>……………………………</w:t>
      </w:r>
    </w:p>
    <w:p w:rsidR="00C67882" w:rsidRPr="008B0B67" w:rsidRDefault="00C67882" w:rsidP="00C67882">
      <w:pPr>
        <w:spacing w:after="0" w:line="240" w:lineRule="auto"/>
        <w:rPr>
          <w:rFonts w:ascii="Arial" w:hAnsi="Arial" w:cs="Arial"/>
        </w:rPr>
      </w:pPr>
      <w:r w:rsidRPr="008B0B67">
        <w:rPr>
          <w:rFonts w:ascii="Arial" w:hAnsi="Arial" w:cs="Arial"/>
        </w:rPr>
        <w:t>(denumirea/numele)</w:t>
      </w:r>
    </w:p>
    <w:p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rsidR="00C67882" w:rsidRPr="008B0B67" w:rsidRDefault="00C67882" w:rsidP="00C67882">
      <w:pPr>
        <w:ind w:firstLine="720"/>
        <w:rPr>
          <w:rFonts w:ascii="Arial" w:hAnsi="Arial" w:cs="Arial"/>
        </w:rPr>
      </w:pPr>
      <w:r w:rsidRPr="008B0B67">
        <w:rPr>
          <w:rFonts w:ascii="Arial" w:hAnsi="Arial" w:cs="Arial"/>
        </w:rPr>
        <w:t>Catre.............................................................................................</w:t>
      </w:r>
    </w:p>
    <w:p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rsidR="00C67882" w:rsidRPr="008B0B67" w:rsidRDefault="00C67882" w:rsidP="00C67882">
      <w:pPr>
        <w:jc w:val="both"/>
        <w:rPr>
          <w:rFonts w:ascii="Arial" w:hAnsi="Arial" w:cs="Arial"/>
        </w:rPr>
      </w:pPr>
      <w:r w:rsidRPr="008B0B67">
        <w:rPr>
          <w:rFonts w:ascii="Arial" w:hAnsi="Arial" w:cs="Arial"/>
        </w:rPr>
        <w:t>Domnilor,</w:t>
      </w:r>
    </w:p>
    <w:p w:rsidR="005A6570" w:rsidRPr="008B0B67" w:rsidRDefault="00C67882"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lang w:val="ro-RO"/>
        </w:rPr>
        <w:t xml:space="preserve"> </w:t>
      </w:r>
      <w:proofErr w:type="spellStart"/>
      <w:r w:rsidRPr="008B0B67">
        <w:rPr>
          <w:rFonts w:ascii="Arial" w:hAnsi="Arial" w:cs="Arial"/>
          <w:sz w:val="22"/>
          <w:szCs w:val="22"/>
        </w:rPr>
        <w:t>Examinând</w:t>
      </w:r>
      <w:proofErr w:type="spellEnd"/>
      <w:r w:rsidRPr="008B0B67">
        <w:rPr>
          <w:rFonts w:ascii="Arial" w:hAnsi="Arial" w:cs="Arial"/>
          <w:sz w:val="22"/>
          <w:szCs w:val="22"/>
        </w:rPr>
        <w:t xml:space="preserve"> </w:t>
      </w:r>
      <w:proofErr w:type="spellStart"/>
      <w:r w:rsidR="00E3705E" w:rsidRPr="008B0B67">
        <w:rPr>
          <w:rFonts w:ascii="Arial" w:hAnsi="Arial" w:cs="Arial"/>
          <w:sz w:val="22"/>
          <w:szCs w:val="22"/>
        </w:rPr>
        <w:t>invitatia</w:t>
      </w:r>
      <w:proofErr w:type="spellEnd"/>
      <w:r w:rsidR="00E3705E" w:rsidRPr="008B0B67">
        <w:rPr>
          <w:rFonts w:ascii="Arial" w:hAnsi="Arial" w:cs="Arial"/>
          <w:sz w:val="22"/>
          <w:szCs w:val="22"/>
        </w:rPr>
        <w:t xml:space="preserve"> de </w:t>
      </w:r>
      <w:proofErr w:type="spellStart"/>
      <w:r w:rsidR="00E3705E" w:rsidRPr="008B0B67">
        <w:rPr>
          <w:rFonts w:ascii="Arial" w:hAnsi="Arial" w:cs="Arial"/>
          <w:sz w:val="22"/>
          <w:szCs w:val="22"/>
        </w:rPr>
        <w:t>participare</w:t>
      </w:r>
      <w:proofErr w:type="spellEnd"/>
      <w:r w:rsidRPr="008B0B67">
        <w:rPr>
          <w:rFonts w:ascii="Arial" w:hAnsi="Arial" w:cs="Arial"/>
          <w:sz w:val="22"/>
          <w:szCs w:val="22"/>
        </w:rPr>
        <w:t xml:space="preserve">, </w:t>
      </w:r>
      <w:proofErr w:type="spellStart"/>
      <w:r w:rsidRPr="008B0B67">
        <w:rPr>
          <w:rFonts w:ascii="Arial" w:hAnsi="Arial" w:cs="Arial"/>
          <w:sz w:val="22"/>
          <w:szCs w:val="22"/>
        </w:rPr>
        <w:t>subsemnaţii</w:t>
      </w:r>
      <w:proofErr w:type="spellEnd"/>
      <w:r w:rsidRPr="008B0B67">
        <w:rPr>
          <w:rFonts w:ascii="Arial" w:hAnsi="Arial" w:cs="Arial"/>
          <w:sz w:val="22"/>
          <w:szCs w:val="22"/>
        </w:rPr>
        <w:t xml:space="preserve"> …………., </w:t>
      </w:r>
      <w:proofErr w:type="spellStart"/>
      <w:r w:rsidRPr="008B0B67">
        <w:rPr>
          <w:rFonts w:ascii="Arial" w:hAnsi="Arial" w:cs="Arial"/>
          <w:sz w:val="22"/>
          <w:szCs w:val="22"/>
        </w:rPr>
        <w:t>reprezentanţi</w:t>
      </w:r>
      <w:proofErr w:type="spellEnd"/>
      <w:r w:rsidRPr="008B0B67">
        <w:rPr>
          <w:rFonts w:ascii="Arial" w:hAnsi="Arial" w:cs="Arial"/>
          <w:sz w:val="22"/>
          <w:szCs w:val="22"/>
        </w:rPr>
        <w:t xml:space="preserve"> </w:t>
      </w:r>
      <w:proofErr w:type="spellStart"/>
      <w:r w:rsidRPr="008B0B67">
        <w:rPr>
          <w:rFonts w:ascii="Arial" w:hAnsi="Arial" w:cs="Arial"/>
          <w:sz w:val="22"/>
          <w:szCs w:val="22"/>
        </w:rPr>
        <w:t>ai</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denumirea</w:t>
      </w:r>
      <w:proofErr w:type="spellEnd"/>
      <w:r w:rsidRPr="008B0B67">
        <w:rPr>
          <w:rFonts w:ascii="Arial" w:hAnsi="Arial" w:cs="Arial"/>
          <w:sz w:val="22"/>
          <w:szCs w:val="22"/>
        </w:rPr>
        <w:t>/</w:t>
      </w:r>
      <w:proofErr w:type="spellStart"/>
      <w:r w:rsidRPr="008B0B67">
        <w:rPr>
          <w:rFonts w:ascii="Arial" w:hAnsi="Arial" w:cs="Arial"/>
          <w:sz w:val="22"/>
          <w:szCs w:val="22"/>
        </w:rPr>
        <w:t>numele</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r w:rsidRPr="008B0B67">
        <w:rPr>
          <w:rFonts w:ascii="Arial" w:hAnsi="Arial" w:cs="Arial"/>
          <w:sz w:val="22"/>
          <w:szCs w:val="22"/>
          <w:vertAlign w:val="superscript"/>
        </w:rPr>
        <w:t>*</w:t>
      </w:r>
      <w:r w:rsidRPr="008B0B67">
        <w:rPr>
          <w:rFonts w:ascii="Arial" w:hAnsi="Arial" w:cs="Arial"/>
          <w:sz w:val="22"/>
          <w:szCs w:val="22"/>
        </w:rPr>
        <w:t xml:space="preserve">, ne </w:t>
      </w:r>
      <w:proofErr w:type="spellStart"/>
      <w:r w:rsidRPr="008B0B67">
        <w:rPr>
          <w:rFonts w:ascii="Arial" w:hAnsi="Arial" w:cs="Arial"/>
          <w:sz w:val="22"/>
          <w:szCs w:val="22"/>
        </w:rPr>
        <w:t>oferim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00FB6268" w:rsidRPr="008B0B67">
        <w:rPr>
          <w:rFonts w:ascii="Arial" w:hAnsi="Arial" w:cs="Arial"/>
          <w:sz w:val="22"/>
          <w:szCs w:val="22"/>
        </w:rPr>
        <w:t>prestam</w:t>
      </w:r>
      <w:proofErr w:type="spellEnd"/>
      <w:r w:rsidR="006C3336" w:rsidRPr="008B0B67">
        <w:rPr>
          <w:rFonts w:ascii="Arial" w:hAnsi="Arial" w:cs="Arial"/>
          <w:sz w:val="22"/>
          <w:szCs w:val="22"/>
        </w:rPr>
        <w:t xml:space="preserve"> </w:t>
      </w:r>
      <w:r w:rsidRPr="008B0B67">
        <w:rPr>
          <w:rFonts w:ascii="Arial" w:hAnsi="Arial" w:cs="Arial"/>
          <w:sz w:val="22"/>
          <w:szCs w:val="22"/>
        </w:rPr>
        <w:t>“</w:t>
      </w:r>
      <w:r w:rsidR="008123A5" w:rsidRPr="008B0B67">
        <w:rPr>
          <w:rFonts w:ascii="Arial" w:hAnsi="Arial" w:cs="Arial"/>
          <w:sz w:val="22"/>
          <w:szCs w:val="22"/>
        </w:rPr>
        <w:t>……………………………………….</w:t>
      </w:r>
      <w:r w:rsidR="006C3336" w:rsidRPr="008B0B67">
        <w:rPr>
          <w:rFonts w:ascii="Arial" w:hAnsi="Arial" w:cs="Arial"/>
          <w:sz w:val="22"/>
          <w:szCs w:val="22"/>
        </w:rPr>
        <w:t>”</w:t>
      </w:r>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suma</w:t>
      </w:r>
      <w:proofErr w:type="spellEnd"/>
      <w:r w:rsidRPr="008B0B67">
        <w:rPr>
          <w:rFonts w:ascii="Arial" w:hAnsi="Arial" w:cs="Arial"/>
          <w:sz w:val="22"/>
          <w:szCs w:val="22"/>
        </w:rPr>
        <w:t xml:space="preserve"> ………………. lei,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w:t>
      </w:r>
      <w:r w:rsidR="00495E8A" w:rsidRPr="008B0B67">
        <w:rPr>
          <w:rFonts w:ascii="Arial" w:hAnsi="Arial" w:cs="Arial"/>
          <w:sz w:val="22"/>
          <w:szCs w:val="22"/>
        </w:rPr>
        <w:t>,</w:t>
      </w:r>
      <w:r w:rsidR="00587377" w:rsidRPr="008B0B67">
        <w:rPr>
          <w:rFonts w:ascii="Arial" w:hAnsi="Arial" w:cs="Arial"/>
          <w:sz w:val="22"/>
          <w:szCs w:val="22"/>
        </w:rPr>
        <w:t xml:space="preserve"> la un </w:t>
      </w:r>
      <w:proofErr w:type="spellStart"/>
      <w:r w:rsidR="00587377" w:rsidRPr="008B0B67">
        <w:rPr>
          <w:rFonts w:ascii="Arial" w:hAnsi="Arial" w:cs="Arial"/>
          <w:sz w:val="22"/>
          <w:szCs w:val="22"/>
        </w:rPr>
        <w:t>tarif</w:t>
      </w:r>
      <w:proofErr w:type="spellEnd"/>
      <w:r w:rsidR="00587377" w:rsidRPr="008B0B67">
        <w:rPr>
          <w:rFonts w:ascii="Arial" w:hAnsi="Arial" w:cs="Arial"/>
          <w:sz w:val="22"/>
          <w:szCs w:val="22"/>
        </w:rPr>
        <w:t xml:space="preserve"> de …..</w:t>
      </w:r>
      <w:proofErr w:type="gramStart"/>
      <w:r w:rsidR="00587377" w:rsidRPr="008B0B67">
        <w:rPr>
          <w:rFonts w:ascii="Arial" w:hAnsi="Arial" w:cs="Arial"/>
          <w:sz w:val="22"/>
          <w:szCs w:val="22"/>
        </w:rPr>
        <w:t>lei/</w:t>
      </w:r>
      <w:proofErr w:type="spellStart"/>
      <w:proofErr w:type="gramEnd"/>
      <w:r w:rsidR="00587377" w:rsidRPr="008B0B67">
        <w:rPr>
          <w:rFonts w:ascii="Arial" w:hAnsi="Arial" w:cs="Arial"/>
          <w:sz w:val="22"/>
          <w:szCs w:val="22"/>
        </w:rPr>
        <w:t>cursant</w:t>
      </w:r>
      <w:proofErr w:type="spellEnd"/>
      <w:r w:rsidR="001863A2" w:rsidRPr="008B0B67">
        <w:rPr>
          <w:rFonts w:ascii="Arial" w:hAnsi="Arial" w:cs="Arial"/>
          <w:sz w:val="22"/>
          <w:szCs w:val="22"/>
        </w:rPr>
        <w:t xml:space="preserve">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  </w:t>
      </w:r>
    </w:p>
    <w:p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 xml:space="preserve">Ne </w:t>
      </w:r>
      <w:proofErr w:type="spellStart"/>
      <w:r w:rsidR="00C67882" w:rsidRPr="008B0B67">
        <w:rPr>
          <w:rFonts w:ascii="Arial" w:hAnsi="Arial" w:cs="Arial"/>
          <w:sz w:val="22"/>
          <w:szCs w:val="22"/>
        </w:rPr>
        <w:t>angajăm</w:t>
      </w:r>
      <w:proofErr w:type="spellEnd"/>
      <w:r w:rsidR="00C67882" w:rsidRPr="008B0B67">
        <w:rPr>
          <w:rFonts w:ascii="Arial" w:hAnsi="Arial" w:cs="Arial"/>
          <w:sz w:val="22"/>
          <w:szCs w:val="22"/>
        </w:rPr>
        <w:t xml:space="preserve"> ca,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cazul</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care </w:t>
      </w:r>
      <w:proofErr w:type="spellStart"/>
      <w:r w:rsidR="00C67882" w:rsidRPr="008B0B67">
        <w:rPr>
          <w:rFonts w:ascii="Arial" w:hAnsi="Arial" w:cs="Arial"/>
          <w:sz w:val="22"/>
          <w:szCs w:val="22"/>
        </w:rPr>
        <w:t>oferta</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noastră</w:t>
      </w:r>
      <w:proofErr w:type="spellEnd"/>
      <w:r w:rsidR="00C67882" w:rsidRPr="008B0B67">
        <w:rPr>
          <w:rFonts w:ascii="Arial" w:hAnsi="Arial" w:cs="Arial"/>
          <w:sz w:val="22"/>
          <w:szCs w:val="22"/>
        </w:rPr>
        <w:t xml:space="preserve"> </w:t>
      </w:r>
      <w:proofErr w:type="spellStart"/>
      <w:proofErr w:type="gramStart"/>
      <w:r w:rsidR="00C67882" w:rsidRPr="008B0B67">
        <w:rPr>
          <w:rFonts w:ascii="Arial" w:hAnsi="Arial" w:cs="Arial"/>
          <w:sz w:val="22"/>
          <w:szCs w:val="22"/>
        </w:rPr>
        <w:t>este</w:t>
      </w:r>
      <w:proofErr w:type="spellEnd"/>
      <w:proofErr w:type="gramEnd"/>
      <w:r w:rsidR="00C67882" w:rsidRPr="008B0B67">
        <w:rPr>
          <w:rFonts w:ascii="Arial" w:hAnsi="Arial" w:cs="Arial"/>
          <w:sz w:val="22"/>
          <w:szCs w:val="22"/>
        </w:rPr>
        <w:t xml:space="preserve"> </w:t>
      </w:r>
      <w:proofErr w:type="spellStart"/>
      <w:r w:rsidR="00C67882" w:rsidRPr="008B0B67">
        <w:rPr>
          <w:rFonts w:ascii="Arial" w:hAnsi="Arial" w:cs="Arial"/>
          <w:sz w:val="22"/>
          <w:szCs w:val="22"/>
        </w:rPr>
        <w:t>stabilită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câştigătoare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prestam</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serviciile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conformitate</w:t>
      </w:r>
      <w:proofErr w:type="spellEnd"/>
      <w:r w:rsidR="00C67882" w:rsidRPr="008B0B67">
        <w:rPr>
          <w:rFonts w:ascii="Arial" w:hAnsi="Arial" w:cs="Arial"/>
          <w:sz w:val="22"/>
          <w:szCs w:val="22"/>
        </w:rPr>
        <w:t xml:space="preserve"> cu </w:t>
      </w:r>
      <w:proofErr w:type="spellStart"/>
      <w:r w:rsidR="00C67882" w:rsidRPr="008B0B67">
        <w:rPr>
          <w:rFonts w:ascii="Arial" w:hAnsi="Arial" w:cs="Arial"/>
          <w:sz w:val="22"/>
          <w:szCs w:val="22"/>
        </w:rPr>
        <w:t>prevederile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contractului</w:t>
      </w:r>
      <w:proofErr w:type="spellEnd"/>
      <w:r w:rsidR="00C67882" w:rsidRPr="008B0B67">
        <w:rPr>
          <w:rFonts w:ascii="Arial" w:hAnsi="Arial" w:cs="Arial"/>
          <w:sz w:val="22"/>
          <w:szCs w:val="22"/>
        </w:rPr>
        <w:t xml:space="preserve"> in</w:t>
      </w:r>
      <w:r w:rsidRPr="008B0B67">
        <w:rPr>
          <w:rFonts w:ascii="Arial" w:hAnsi="Arial" w:cs="Arial"/>
          <w:sz w:val="22"/>
          <w:szCs w:val="22"/>
        </w:rPr>
        <w:t xml:space="preserve"> </w:t>
      </w:r>
      <w:r w:rsidR="005B6E16" w:rsidRPr="008B0B67">
        <w:rPr>
          <w:rFonts w:ascii="Arial" w:hAnsi="Arial" w:cs="Arial"/>
          <w:sz w:val="22"/>
          <w:szCs w:val="22"/>
        </w:rPr>
        <w:t xml:space="preserve">....... </w:t>
      </w:r>
      <w:proofErr w:type="spellStart"/>
      <w:r w:rsidR="005B6E16" w:rsidRPr="008B0B67">
        <w:rPr>
          <w:rFonts w:ascii="Arial" w:hAnsi="Arial" w:cs="Arial"/>
          <w:sz w:val="22"/>
          <w:szCs w:val="22"/>
        </w:rPr>
        <w:t>luni</w:t>
      </w:r>
      <w:proofErr w:type="spellEnd"/>
      <w:r w:rsidR="00C7466D" w:rsidRPr="008B0B67">
        <w:rPr>
          <w:rFonts w:ascii="Arial" w:hAnsi="Arial" w:cs="Arial"/>
          <w:sz w:val="22"/>
          <w:szCs w:val="22"/>
        </w:rPr>
        <w:t xml:space="preserve"> </w:t>
      </w:r>
      <w:proofErr w:type="spellStart"/>
      <w:r w:rsidR="00C7466D" w:rsidRPr="008B0B67">
        <w:rPr>
          <w:rFonts w:ascii="Arial" w:hAnsi="Arial" w:cs="Arial"/>
          <w:sz w:val="22"/>
          <w:szCs w:val="22"/>
        </w:rPr>
        <w:t>calendaristice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perioada</w:t>
      </w:r>
      <w:proofErr w:type="spellEnd"/>
      <w:r w:rsidR="00C67882" w:rsidRPr="008B0B67">
        <w:rPr>
          <w:rFonts w:ascii="Arial" w:hAnsi="Arial" w:cs="Arial"/>
          <w:sz w:val="22"/>
          <w:szCs w:val="22"/>
        </w:rPr>
        <w:t xml:space="preserve"> in </w:t>
      </w:r>
      <w:proofErr w:type="spellStart"/>
      <w:r w:rsidR="00C67882" w:rsidRPr="008B0B67">
        <w:rPr>
          <w:rFonts w:ascii="Arial" w:hAnsi="Arial" w:cs="Arial"/>
          <w:sz w:val="22"/>
          <w:szCs w:val="22"/>
        </w:rPr>
        <w:t>litere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si</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cifre</w:t>
      </w:r>
      <w:proofErr w:type="spellEnd"/>
      <w:r w:rsidR="00C67882"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w:t>
      </w:r>
      <w:proofErr w:type="spellStart"/>
      <w:r w:rsidRPr="008B0B67">
        <w:rPr>
          <w:rFonts w:ascii="Arial" w:hAnsi="Arial" w:cs="Arial"/>
          <w:sz w:val="22"/>
          <w:szCs w:val="22"/>
        </w:rPr>
        <w:t>angajăm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Pr="008B0B67">
        <w:rPr>
          <w:rFonts w:ascii="Arial" w:hAnsi="Arial" w:cs="Arial"/>
          <w:sz w:val="22"/>
          <w:szCs w:val="22"/>
        </w:rPr>
        <w:t>menţinem</w:t>
      </w:r>
      <w:proofErr w:type="spellEnd"/>
      <w:r w:rsidRPr="008B0B67">
        <w:rPr>
          <w:rFonts w:ascii="Arial" w:hAnsi="Arial" w:cs="Arial"/>
          <w:sz w:val="22"/>
          <w:szCs w:val="22"/>
        </w:rPr>
        <w:t xml:space="preserve"> </w:t>
      </w:r>
      <w:proofErr w:type="spellStart"/>
      <w:r w:rsidRPr="008B0B67">
        <w:rPr>
          <w:rFonts w:ascii="Arial" w:hAnsi="Arial" w:cs="Arial"/>
          <w:sz w:val="22"/>
          <w:szCs w:val="22"/>
        </w:rPr>
        <w:t>această</w:t>
      </w:r>
      <w:proofErr w:type="spellEnd"/>
      <w:r w:rsidRPr="008B0B67">
        <w:rPr>
          <w:rFonts w:ascii="Arial" w:hAnsi="Arial" w:cs="Arial"/>
          <w:sz w:val="22"/>
          <w:szCs w:val="22"/>
        </w:rPr>
        <w:t xml:space="preserve"> </w:t>
      </w:r>
      <w:proofErr w:type="spellStart"/>
      <w:r w:rsidRPr="008B0B67">
        <w:rPr>
          <w:rFonts w:ascii="Arial" w:hAnsi="Arial" w:cs="Arial"/>
          <w:sz w:val="22"/>
          <w:szCs w:val="22"/>
        </w:rPr>
        <w:t>ofertă</w:t>
      </w:r>
      <w:proofErr w:type="spellEnd"/>
      <w:r w:rsidRPr="008B0B67">
        <w:rPr>
          <w:rFonts w:ascii="Arial" w:hAnsi="Arial" w:cs="Arial"/>
          <w:sz w:val="22"/>
          <w:szCs w:val="22"/>
        </w:rPr>
        <w:t xml:space="preserve"> </w:t>
      </w:r>
      <w:proofErr w:type="spellStart"/>
      <w:r w:rsidRPr="008B0B67">
        <w:rPr>
          <w:rFonts w:ascii="Arial" w:hAnsi="Arial" w:cs="Arial"/>
          <w:sz w:val="22"/>
          <w:szCs w:val="22"/>
        </w:rPr>
        <w:t>valabilă</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o </w:t>
      </w:r>
      <w:proofErr w:type="spellStart"/>
      <w:r w:rsidRPr="008B0B67">
        <w:rPr>
          <w:rFonts w:ascii="Arial" w:hAnsi="Arial" w:cs="Arial"/>
          <w:sz w:val="22"/>
          <w:szCs w:val="22"/>
        </w:rPr>
        <w:t>durată</w:t>
      </w:r>
      <w:proofErr w:type="spellEnd"/>
      <w:r w:rsidRPr="008B0B67">
        <w:rPr>
          <w:rFonts w:ascii="Arial" w:hAnsi="Arial" w:cs="Arial"/>
          <w:sz w:val="22"/>
          <w:szCs w:val="22"/>
        </w:rPr>
        <w:t xml:space="preserve">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proofErr w:type="spellStart"/>
      <w:r w:rsidRPr="008B0B67">
        <w:rPr>
          <w:rFonts w:ascii="Arial" w:hAnsi="Arial" w:cs="Arial"/>
          <w:sz w:val="22"/>
          <w:szCs w:val="22"/>
        </w:rPr>
        <w:t>zile</w:t>
      </w:r>
      <w:proofErr w:type="spellEnd"/>
      <w:r w:rsidRPr="008B0B67">
        <w:rPr>
          <w:rFonts w:ascii="Arial" w:hAnsi="Arial" w:cs="Arial"/>
          <w:sz w:val="22"/>
          <w:szCs w:val="22"/>
        </w:rPr>
        <w:t xml:space="preserve">, </w:t>
      </w:r>
      <w:proofErr w:type="spellStart"/>
      <w:r w:rsidRPr="008B0B67">
        <w:rPr>
          <w:rFonts w:ascii="Arial" w:hAnsi="Arial" w:cs="Arial"/>
          <w:sz w:val="22"/>
          <w:szCs w:val="22"/>
        </w:rPr>
        <w:t>respectiv</w:t>
      </w:r>
      <w:proofErr w:type="spellEnd"/>
      <w:r w:rsidRPr="008B0B67">
        <w:rPr>
          <w:rFonts w:ascii="Arial" w:hAnsi="Arial" w:cs="Arial"/>
          <w:sz w:val="22"/>
          <w:szCs w:val="22"/>
        </w:rPr>
        <w:t xml:space="preserve"> </w:t>
      </w:r>
      <w:proofErr w:type="spellStart"/>
      <w:r w:rsidRPr="008B0B67">
        <w:rPr>
          <w:rFonts w:ascii="Arial" w:hAnsi="Arial" w:cs="Arial"/>
          <w:sz w:val="22"/>
          <w:szCs w:val="22"/>
        </w:rPr>
        <w:t>până</w:t>
      </w:r>
      <w:proofErr w:type="spellEnd"/>
      <w:r w:rsidRPr="008B0B67">
        <w:rPr>
          <w:rFonts w:ascii="Arial" w:hAnsi="Arial" w:cs="Arial"/>
          <w:sz w:val="22"/>
          <w:szCs w:val="22"/>
        </w:rPr>
        <w:t xml:space="preserve"> la data de ………………</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ziua</w:t>
      </w:r>
      <w:proofErr w:type="spellEnd"/>
      <w:r w:rsidRPr="008B0B67">
        <w:rPr>
          <w:rFonts w:ascii="Arial" w:hAnsi="Arial" w:cs="Arial"/>
          <w:sz w:val="22"/>
          <w:szCs w:val="22"/>
        </w:rPr>
        <w:t xml:space="preserve">, </w:t>
      </w:r>
      <w:proofErr w:type="spellStart"/>
      <w:r w:rsidRPr="008B0B67">
        <w:rPr>
          <w:rFonts w:ascii="Arial" w:hAnsi="Arial" w:cs="Arial"/>
          <w:sz w:val="22"/>
          <w:szCs w:val="22"/>
        </w:rPr>
        <w:t>luna</w:t>
      </w:r>
      <w:proofErr w:type="spellEnd"/>
      <w:r w:rsidRPr="008B0B67">
        <w:rPr>
          <w:rFonts w:ascii="Arial" w:hAnsi="Arial" w:cs="Arial"/>
          <w:sz w:val="22"/>
          <w:szCs w:val="22"/>
        </w:rPr>
        <w:t xml:space="preserve">, </w:t>
      </w:r>
      <w:proofErr w:type="spellStart"/>
      <w:r w:rsidRPr="008B0B67">
        <w:rPr>
          <w:rFonts w:ascii="Arial" w:hAnsi="Arial" w:cs="Arial"/>
          <w:sz w:val="22"/>
          <w:szCs w:val="22"/>
        </w:rPr>
        <w:t>anul</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ea</w:t>
      </w:r>
      <w:proofErr w:type="spellEnd"/>
      <w:r w:rsidRPr="008B0B67">
        <w:rPr>
          <w:rFonts w:ascii="Arial" w:hAnsi="Arial" w:cs="Arial"/>
          <w:sz w:val="22"/>
          <w:szCs w:val="22"/>
        </w:rPr>
        <w:t xml:space="preserve"> </w:t>
      </w:r>
      <w:proofErr w:type="spellStart"/>
      <w:r w:rsidRPr="008B0B67">
        <w:rPr>
          <w:rFonts w:ascii="Arial" w:hAnsi="Arial" w:cs="Arial"/>
          <w:sz w:val="22"/>
          <w:szCs w:val="22"/>
        </w:rPr>
        <w:t>va</w:t>
      </w:r>
      <w:proofErr w:type="spellEnd"/>
      <w:r w:rsidRPr="008B0B67">
        <w:rPr>
          <w:rFonts w:ascii="Arial" w:hAnsi="Arial" w:cs="Arial"/>
          <w:sz w:val="22"/>
          <w:szCs w:val="22"/>
        </w:rPr>
        <w:t xml:space="preserve"> </w:t>
      </w:r>
      <w:proofErr w:type="spellStart"/>
      <w:r w:rsidRPr="008B0B67">
        <w:rPr>
          <w:rFonts w:ascii="Arial" w:hAnsi="Arial" w:cs="Arial"/>
          <w:sz w:val="22"/>
          <w:szCs w:val="22"/>
        </w:rPr>
        <w:t>rămâne</w:t>
      </w:r>
      <w:proofErr w:type="spellEnd"/>
      <w:r w:rsidRPr="008B0B67">
        <w:rPr>
          <w:rFonts w:ascii="Arial" w:hAnsi="Arial" w:cs="Arial"/>
          <w:sz w:val="22"/>
          <w:szCs w:val="22"/>
        </w:rPr>
        <w:t xml:space="preserve"> </w:t>
      </w:r>
      <w:proofErr w:type="spellStart"/>
      <w:r w:rsidRPr="008B0B67">
        <w:rPr>
          <w:rFonts w:ascii="Arial" w:hAnsi="Arial" w:cs="Arial"/>
          <w:sz w:val="22"/>
          <w:szCs w:val="22"/>
        </w:rPr>
        <w:t>obligatorie</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noi</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poate</w:t>
      </w:r>
      <w:proofErr w:type="spellEnd"/>
      <w:r w:rsidRPr="008B0B67">
        <w:rPr>
          <w:rFonts w:ascii="Arial" w:hAnsi="Arial" w:cs="Arial"/>
          <w:sz w:val="22"/>
          <w:szCs w:val="22"/>
        </w:rPr>
        <w:t xml:space="preserve"> fi </w:t>
      </w:r>
      <w:proofErr w:type="spellStart"/>
      <w:r w:rsidRPr="008B0B67">
        <w:rPr>
          <w:rFonts w:ascii="Arial" w:hAnsi="Arial" w:cs="Arial"/>
          <w:sz w:val="22"/>
          <w:szCs w:val="22"/>
        </w:rPr>
        <w:t>acceptată</w:t>
      </w:r>
      <w:proofErr w:type="spellEnd"/>
      <w:r w:rsidRPr="008B0B67">
        <w:rPr>
          <w:rFonts w:ascii="Arial" w:hAnsi="Arial" w:cs="Arial"/>
          <w:sz w:val="22"/>
          <w:szCs w:val="22"/>
        </w:rPr>
        <w:t xml:space="preserve"> </w:t>
      </w:r>
      <w:proofErr w:type="spellStart"/>
      <w:r w:rsidRPr="008B0B67">
        <w:rPr>
          <w:rFonts w:ascii="Arial" w:hAnsi="Arial" w:cs="Arial"/>
          <w:sz w:val="22"/>
          <w:szCs w:val="22"/>
        </w:rPr>
        <w:t>oricând</w:t>
      </w:r>
      <w:proofErr w:type="spellEnd"/>
      <w:r w:rsidRPr="008B0B67">
        <w:rPr>
          <w:rFonts w:ascii="Arial" w:hAnsi="Arial" w:cs="Arial"/>
          <w:sz w:val="22"/>
          <w:szCs w:val="22"/>
        </w:rPr>
        <w:t xml:space="preserve"> </w:t>
      </w:r>
      <w:proofErr w:type="spellStart"/>
      <w:r w:rsidRPr="008B0B67">
        <w:rPr>
          <w:rFonts w:ascii="Arial" w:hAnsi="Arial" w:cs="Arial"/>
          <w:sz w:val="22"/>
          <w:szCs w:val="22"/>
        </w:rPr>
        <w:t>înainte</w:t>
      </w:r>
      <w:proofErr w:type="spellEnd"/>
      <w:r w:rsidRPr="008B0B67">
        <w:rPr>
          <w:rFonts w:ascii="Arial" w:hAnsi="Arial" w:cs="Arial"/>
          <w:sz w:val="22"/>
          <w:szCs w:val="22"/>
        </w:rPr>
        <w:t xml:space="preserve"> de </w:t>
      </w:r>
      <w:proofErr w:type="spellStart"/>
      <w:r w:rsidRPr="008B0B67">
        <w:rPr>
          <w:rFonts w:ascii="Arial" w:hAnsi="Arial" w:cs="Arial"/>
          <w:sz w:val="22"/>
          <w:szCs w:val="22"/>
        </w:rPr>
        <w:t>expirarea</w:t>
      </w:r>
      <w:proofErr w:type="spellEnd"/>
      <w:r w:rsidRPr="008B0B67">
        <w:rPr>
          <w:rFonts w:ascii="Arial" w:hAnsi="Arial" w:cs="Arial"/>
          <w:sz w:val="22"/>
          <w:szCs w:val="22"/>
        </w:rPr>
        <w:t xml:space="preserve"> </w:t>
      </w:r>
      <w:proofErr w:type="spellStart"/>
      <w:r w:rsidRPr="008B0B67">
        <w:rPr>
          <w:rFonts w:ascii="Arial" w:hAnsi="Arial" w:cs="Arial"/>
          <w:sz w:val="22"/>
          <w:szCs w:val="22"/>
        </w:rPr>
        <w:t>perioadei</w:t>
      </w:r>
      <w:proofErr w:type="spellEnd"/>
      <w:r w:rsidRPr="008B0B67">
        <w:rPr>
          <w:rFonts w:ascii="Arial" w:hAnsi="Arial" w:cs="Arial"/>
          <w:sz w:val="22"/>
          <w:szCs w:val="22"/>
        </w:rPr>
        <w:t xml:space="preserve"> de </w:t>
      </w:r>
      <w:proofErr w:type="spellStart"/>
      <w:r w:rsidRPr="008B0B67">
        <w:rPr>
          <w:rFonts w:ascii="Arial" w:hAnsi="Arial" w:cs="Arial"/>
          <w:sz w:val="22"/>
          <w:szCs w:val="22"/>
        </w:rPr>
        <w:t>valabilitate</w:t>
      </w:r>
      <w:proofErr w:type="spellEnd"/>
      <w:r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8B0B67">
        <w:rPr>
          <w:rFonts w:ascii="Arial" w:hAnsi="Arial" w:cs="Arial"/>
          <w:sz w:val="22"/>
          <w:szCs w:val="22"/>
        </w:rPr>
        <w:t>Precizam</w:t>
      </w:r>
      <w:proofErr w:type="spellEnd"/>
      <w:r w:rsidRPr="008B0B67">
        <w:rPr>
          <w:rFonts w:ascii="Arial" w:hAnsi="Arial" w:cs="Arial"/>
          <w:sz w:val="22"/>
          <w:szCs w:val="22"/>
        </w:rPr>
        <w:t xml:space="preserve"> ca nu </w:t>
      </w:r>
      <w:proofErr w:type="spellStart"/>
      <w:r w:rsidRPr="008B0B67">
        <w:rPr>
          <w:rFonts w:ascii="Arial" w:hAnsi="Arial" w:cs="Arial"/>
          <w:sz w:val="22"/>
          <w:szCs w:val="22"/>
        </w:rPr>
        <w:t>depunem</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w:t>
      </w:r>
      <w:proofErr w:type="spellEnd"/>
      <w:r w:rsidRPr="008B0B67">
        <w:rPr>
          <w:rFonts w:ascii="Arial" w:hAnsi="Arial" w:cs="Arial"/>
          <w:sz w:val="22"/>
          <w:szCs w:val="22"/>
        </w:rPr>
        <w:t xml:space="preserve"> </w:t>
      </w:r>
      <w:proofErr w:type="spellStart"/>
      <w:r w:rsidRPr="008B0B67">
        <w:rPr>
          <w:rFonts w:ascii="Arial" w:hAnsi="Arial" w:cs="Arial"/>
          <w:sz w:val="22"/>
          <w:szCs w:val="22"/>
        </w:rPr>
        <w:t>alternativa</w:t>
      </w:r>
      <w:proofErr w:type="spellEnd"/>
      <w:r w:rsidRPr="008B0B67">
        <w:rPr>
          <w:rFonts w:ascii="Arial" w:hAnsi="Arial" w:cs="Arial"/>
          <w:sz w:val="22"/>
          <w:szCs w:val="22"/>
        </w:rPr>
        <w:t>.</w:t>
      </w:r>
    </w:p>
    <w:p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rsidR="00666C67" w:rsidRPr="008B0B67" w:rsidRDefault="00666C67" w:rsidP="00C67882">
      <w:pPr>
        <w:pStyle w:val="Header"/>
        <w:spacing w:after="0" w:line="240" w:lineRule="auto"/>
        <w:rPr>
          <w:rFonts w:ascii="Arial" w:hAnsi="Arial" w:cs="Arial"/>
        </w:rPr>
      </w:pP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rsidR="00666C67" w:rsidRPr="008B0B67" w:rsidRDefault="00666C67" w:rsidP="00C67882">
      <w:pPr>
        <w:pStyle w:val="Header"/>
        <w:spacing w:after="0" w:line="240" w:lineRule="auto"/>
        <w:jc w:val="both"/>
        <w:rPr>
          <w:rFonts w:ascii="Arial" w:hAnsi="Arial" w:cs="Arial"/>
        </w:rPr>
      </w:pPr>
    </w:p>
    <w:p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rsidTr="00C84DAD">
        <w:tc>
          <w:tcPr>
            <w:tcW w:w="2236"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r w:rsidR="00C67882" w:rsidRPr="008B0B67"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bl>
    <w:p w:rsidR="00116BBF" w:rsidRPr="008B0B67" w:rsidRDefault="00116BBF" w:rsidP="00116BBF">
      <w:pPr>
        <w:autoSpaceDE w:val="0"/>
        <w:autoSpaceDN w:val="0"/>
        <w:adjustRightInd w:val="0"/>
        <w:spacing w:after="0" w:line="240" w:lineRule="auto"/>
        <w:rPr>
          <w:rFonts w:ascii="Arial" w:hAnsi="Arial" w:cs="Arial"/>
        </w:rPr>
      </w:pPr>
    </w:p>
    <w:p w:rsidR="00116BBF" w:rsidRPr="008B0B67" w:rsidRDefault="00116BBF" w:rsidP="00116BBF">
      <w:pPr>
        <w:jc w:val="center"/>
        <w:rPr>
          <w:rFonts w:ascii="Arial" w:hAnsi="Arial" w:cs="Arial"/>
        </w:rPr>
      </w:pPr>
      <w:r w:rsidRPr="008B0B67">
        <w:rPr>
          <w:rFonts w:ascii="Arial" w:hAnsi="Arial" w:cs="Arial"/>
        </w:rPr>
        <w:t>Operator economic</w:t>
      </w:r>
    </w:p>
    <w:p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C67882" w:rsidRPr="008B0B67" w:rsidRDefault="00C67882"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FD7418" w:rsidRDefault="00FD7418">
      <w:pPr>
        <w:rPr>
          <w:rFonts w:ascii="Arial" w:hAnsi="Arial" w:cs="Arial"/>
        </w:rPr>
      </w:pPr>
      <w:r>
        <w:rPr>
          <w:rFonts w:ascii="Arial" w:hAnsi="Arial" w:cs="Arial"/>
        </w:rPr>
        <w:br w:type="page"/>
      </w:r>
    </w:p>
    <w:p w:rsidR="00975BE4" w:rsidRPr="008B0B67" w:rsidRDefault="00975BE4" w:rsidP="00975BE4">
      <w:pPr>
        <w:spacing w:after="0" w:line="240" w:lineRule="auto"/>
        <w:rPr>
          <w:rFonts w:ascii="Arial" w:hAnsi="Arial" w:cs="Arial"/>
          <w:b/>
        </w:rPr>
      </w:pPr>
      <w:r w:rsidRPr="008B0B67">
        <w:rPr>
          <w:rFonts w:ascii="Arial" w:hAnsi="Arial" w:cs="Arial"/>
          <w:b/>
        </w:rPr>
        <w:lastRenderedPageBreak/>
        <w:t xml:space="preserve">                                                                                                                       FORMULARUL </w:t>
      </w:r>
      <w:r w:rsidR="00CE5324" w:rsidRPr="008B0B67">
        <w:rPr>
          <w:rFonts w:ascii="Arial" w:hAnsi="Arial" w:cs="Arial"/>
          <w:b/>
        </w:rPr>
        <w:t>2</w:t>
      </w:r>
    </w:p>
    <w:p w:rsidR="00975BE4" w:rsidRPr="008B0B67" w:rsidRDefault="00975BE4" w:rsidP="00C67882">
      <w:pPr>
        <w:spacing w:after="0" w:line="240" w:lineRule="auto"/>
        <w:rPr>
          <w:rFonts w:ascii="Arial" w:hAnsi="Arial" w:cs="Arial"/>
        </w:rPr>
      </w:pPr>
    </w:p>
    <w:p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w:t>
      </w:r>
      <w:proofErr w:type="spellStart"/>
      <w:proofErr w:type="gramStart"/>
      <w:r w:rsidRPr="008B0B67">
        <w:rPr>
          <w:rFonts w:ascii="Arial" w:hAnsi="Arial" w:cs="Arial"/>
          <w:color w:val="000000"/>
          <w:lang w:val="en-US"/>
        </w:rPr>
        <w:t>denumirea</w:t>
      </w:r>
      <w:proofErr w:type="spellEnd"/>
      <w:r w:rsidRPr="008B0B67">
        <w:rPr>
          <w:rFonts w:ascii="Arial" w:hAnsi="Arial" w:cs="Arial"/>
          <w:color w:val="000000"/>
          <w:lang w:val="en-US"/>
        </w:rPr>
        <w:t>/</w:t>
      </w:r>
      <w:proofErr w:type="spellStart"/>
      <w:r w:rsidRPr="008B0B67">
        <w:rPr>
          <w:rFonts w:ascii="Arial" w:hAnsi="Arial" w:cs="Arial"/>
          <w:color w:val="000000"/>
          <w:lang w:val="en-US"/>
        </w:rPr>
        <w:t>numele</w:t>
      </w:r>
      <w:proofErr w:type="spellEnd"/>
      <w:proofErr w:type="gramEnd"/>
      <w:r w:rsidRPr="008B0B67">
        <w:rPr>
          <w:rFonts w:ascii="Arial" w:hAnsi="Arial" w:cs="Arial"/>
          <w:color w:val="000000"/>
          <w:lang w:val="en-US"/>
        </w:rPr>
        <w:t>)</w:t>
      </w:r>
    </w:p>
    <w:p w:rsidR="00975BE4" w:rsidRPr="008B0B67" w:rsidRDefault="00975BE4" w:rsidP="004A6DB4">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466E6D">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Subsemnatul</w:t>
      </w:r>
      <w:proofErr w:type="spellEnd"/>
      <w:r w:rsidRPr="008B0B67">
        <w:rPr>
          <w:rFonts w:ascii="Arial" w:hAnsi="Arial" w:cs="Arial"/>
          <w:color w:val="000000"/>
          <w:lang w:val="en-US"/>
        </w:rPr>
        <w:t>(</w:t>
      </w:r>
      <w:proofErr w:type="gramEnd"/>
      <w:r w:rsidRPr="008B0B67">
        <w:rPr>
          <w:rFonts w:ascii="Arial" w:hAnsi="Arial" w:cs="Arial"/>
          <w:color w:val="000000"/>
          <w:lang w:val="en-US"/>
        </w:rPr>
        <w:t>a).................................................. [</w:t>
      </w:r>
      <w:r w:rsidRPr="008B0B67">
        <w:rPr>
          <w:rFonts w:ascii="Arial" w:hAnsi="Arial" w:cs="Arial"/>
          <w:i/>
          <w:iCs/>
          <w:color w:val="000000"/>
          <w:lang w:val="en-US"/>
        </w:rPr>
        <w:t xml:space="preserve">se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numele</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operatorului</w:t>
      </w:r>
      <w:proofErr w:type="spellEnd"/>
      <w:r w:rsidRPr="008B0B67">
        <w:rPr>
          <w:rFonts w:ascii="Arial" w:hAnsi="Arial" w:cs="Arial"/>
          <w:i/>
          <w:iCs/>
          <w:color w:val="000000"/>
          <w:lang w:val="en-US"/>
        </w:rPr>
        <w:t xml:space="preserve"> economic-</w:t>
      </w:r>
      <w:proofErr w:type="spellStart"/>
      <w:r w:rsidRPr="008B0B67">
        <w:rPr>
          <w:rFonts w:ascii="Arial" w:hAnsi="Arial" w:cs="Arial"/>
          <w:i/>
          <w:iCs/>
          <w:color w:val="000000"/>
          <w:lang w:val="en-US"/>
        </w:rPr>
        <w:t>per</w:t>
      </w:r>
      <w:r w:rsidR="004E78EB">
        <w:rPr>
          <w:rFonts w:ascii="Arial" w:hAnsi="Arial" w:cs="Arial"/>
          <w:i/>
          <w:iCs/>
          <w:color w:val="000000"/>
          <w:lang w:val="en-US"/>
        </w:rPr>
        <w:t>s</w:t>
      </w:r>
      <w:r w:rsidRPr="008B0B67">
        <w:rPr>
          <w:rFonts w:ascii="Arial" w:hAnsi="Arial" w:cs="Arial"/>
          <w:i/>
          <w:iCs/>
          <w:color w:val="000000"/>
          <w:lang w:val="en-US"/>
        </w:rPr>
        <w:t>oana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juridica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calitate</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ofertant</w:t>
      </w:r>
      <w:proofErr w:type="spellEnd"/>
      <w:r w:rsidRPr="008B0B67">
        <w:rPr>
          <w:rFonts w:ascii="Arial" w:hAnsi="Arial" w:cs="Arial"/>
          <w:color w:val="000000"/>
          <w:lang w:val="en-US"/>
        </w:rPr>
        <w:t>/</w:t>
      </w:r>
      <w:proofErr w:type="spellStart"/>
      <w:r w:rsidRPr="008B0B67">
        <w:rPr>
          <w:rFonts w:ascii="Arial" w:hAnsi="Arial" w:cs="Arial"/>
          <w:color w:val="000000"/>
          <w:lang w:val="en-US"/>
        </w:rPr>
        <w:t>candidat</w:t>
      </w:r>
      <w:proofErr w:type="spellEnd"/>
      <w:r w:rsidRPr="008B0B67">
        <w:rPr>
          <w:rFonts w:ascii="Arial" w:hAnsi="Arial" w:cs="Arial"/>
          <w:color w:val="000000"/>
          <w:lang w:val="en-US"/>
        </w:rPr>
        <w:t>/</w:t>
      </w:r>
      <w:proofErr w:type="spellStart"/>
      <w:r w:rsidRPr="008B0B67">
        <w:rPr>
          <w:rFonts w:ascii="Arial" w:hAnsi="Arial" w:cs="Arial"/>
          <w:color w:val="000000"/>
          <w:lang w:val="en-US"/>
        </w:rPr>
        <w:t>concurent</w:t>
      </w:r>
      <w:proofErr w:type="spellEnd"/>
      <w:r w:rsidRPr="008B0B67">
        <w:rPr>
          <w:rFonts w:ascii="Arial" w:hAnsi="Arial" w:cs="Arial"/>
          <w:color w:val="000000"/>
          <w:lang w:val="en-US"/>
        </w:rPr>
        <w:t xml:space="preserve"> la </w:t>
      </w:r>
      <w:proofErr w:type="spellStart"/>
      <w:r w:rsidRPr="008B0B67">
        <w:rPr>
          <w:rFonts w:ascii="Arial" w:hAnsi="Arial" w:cs="Arial"/>
          <w:color w:val="000000"/>
          <w:lang w:val="en-US"/>
        </w:rPr>
        <w:t>procedura</w:t>
      </w:r>
      <w:proofErr w:type="spellEnd"/>
      <w:r w:rsidRPr="008B0B67">
        <w:rPr>
          <w:rFonts w:ascii="Arial" w:hAnsi="Arial" w:cs="Arial"/>
          <w:color w:val="000000"/>
          <w:lang w:val="en-US"/>
        </w:rPr>
        <w:t xml:space="preserve"> de ……………… </w:t>
      </w:r>
      <w:proofErr w:type="spellStart"/>
      <w:r w:rsidRPr="008B0B67">
        <w:rPr>
          <w:rFonts w:ascii="Arial" w:hAnsi="Arial" w:cs="Arial"/>
          <w:color w:val="000000"/>
          <w:lang w:val="en-US"/>
        </w:rPr>
        <w:t>pentru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achizitia</w:t>
      </w:r>
      <w:proofErr w:type="spellEnd"/>
      <w:r w:rsidRPr="008B0B67">
        <w:rPr>
          <w:rFonts w:ascii="Arial" w:hAnsi="Arial" w:cs="Arial"/>
          <w:color w:val="000000"/>
          <w:lang w:val="en-US"/>
        </w:rPr>
        <w:t xml:space="preserve"> de </w:t>
      </w:r>
      <w:r w:rsidRPr="008B0B67">
        <w:rPr>
          <w:rFonts w:ascii="Arial" w:hAnsi="Arial" w:cs="Arial"/>
          <w:b/>
          <w:bCs/>
          <w:color w:val="000000"/>
          <w:lang w:val="en-US"/>
        </w:rPr>
        <w:t>...............................</w:t>
      </w:r>
      <w:r w:rsidR="00E46305" w:rsidRPr="008B0B67">
        <w:rPr>
          <w:rFonts w:ascii="Arial" w:hAnsi="Arial" w:cs="Arial"/>
          <w:b/>
          <w:bCs/>
          <w:color w:val="000000"/>
          <w:lang w:val="en-US"/>
        </w:rPr>
        <w:t xml:space="preserve">... Cod   CPV: </w:t>
      </w:r>
      <w:r w:rsidR="006551E9" w:rsidRPr="008B0B67">
        <w:rPr>
          <w:rFonts w:ascii="Arial" w:hAnsi="Arial" w:cs="Arial"/>
          <w:b/>
          <w:bCs/>
          <w:color w:val="000000"/>
          <w:lang w:val="en-US"/>
        </w:rPr>
        <w:t>.....................</w:t>
      </w:r>
      <w:r w:rsidRPr="008B0B67">
        <w:rPr>
          <w:rFonts w:ascii="Arial" w:hAnsi="Arial" w:cs="Arial"/>
          <w:color w:val="000000"/>
          <w:lang w:val="en-US"/>
        </w:rPr>
        <w:t xml:space="preserve"> la data </w:t>
      </w:r>
      <w:proofErr w:type="gramStart"/>
      <w:r w:rsidRPr="008B0B67">
        <w:rPr>
          <w:rFonts w:ascii="Arial" w:hAnsi="Arial" w:cs="Arial"/>
          <w:color w:val="000000"/>
          <w:lang w:val="en-US"/>
        </w:rPr>
        <w:t>de ..............</w:t>
      </w:r>
      <w:proofErr w:type="gramEnd"/>
      <w:r w:rsidRPr="008B0B67">
        <w:rPr>
          <w:rFonts w:ascii="Arial" w:hAnsi="Arial" w:cs="Arial"/>
          <w:color w:val="000000"/>
          <w:lang w:val="en-US"/>
        </w:rPr>
        <w:t xml:space="preserve">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data</w:t>
      </w:r>
      <w:r w:rsidRPr="008B0B67">
        <w:rPr>
          <w:rFonts w:ascii="Arial" w:hAnsi="Arial" w:cs="Arial"/>
          <w:color w:val="000000"/>
          <w:lang w:val="en-US"/>
        </w:rPr>
        <w:t xml:space="preserve">], </w:t>
      </w:r>
      <w:proofErr w:type="spellStart"/>
      <w:r w:rsidRPr="008B0B67">
        <w:rPr>
          <w:rFonts w:ascii="Arial" w:hAnsi="Arial" w:cs="Arial"/>
          <w:color w:val="000000"/>
          <w:lang w:val="en-US"/>
        </w:rPr>
        <w:t>organizata</w:t>
      </w:r>
      <w:proofErr w:type="spellEnd"/>
      <w:r w:rsidRPr="008B0B67">
        <w:rPr>
          <w:rFonts w:ascii="Arial" w:hAnsi="Arial" w:cs="Arial"/>
          <w:color w:val="000000"/>
          <w:lang w:val="en-US"/>
        </w:rPr>
        <w:t xml:space="preserve"> de CNTEE </w:t>
      </w:r>
      <w:proofErr w:type="spellStart"/>
      <w:r w:rsidRPr="008B0B67">
        <w:rPr>
          <w:rFonts w:ascii="Arial" w:hAnsi="Arial" w:cs="Arial"/>
          <w:color w:val="000000"/>
          <w:lang w:val="en-US"/>
        </w:rPr>
        <w:t>Transelectrica</w:t>
      </w:r>
      <w:proofErr w:type="spellEnd"/>
      <w:r w:rsidRPr="008B0B67">
        <w:rPr>
          <w:rFonts w:ascii="Arial" w:hAnsi="Arial" w:cs="Arial"/>
          <w:color w:val="000000"/>
          <w:lang w:val="en-US"/>
        </w:rPr>
        <w:t xml:space="preserve"> SA,</w:t>
      </w: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declar</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pe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proprie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raspundere</w:t>
      </w:r>
      <w:proofErr w:type="spellEnd"/>
      <w:r w:rsidRPr="008B0B67">
        <w:rPr>
          <w:rFonts w:ascii="Arial" w:hAnsi="Arial" w:cs="Arial"/>
          <w:color w:val="000000"/>
          <w:lang w:val="en-US"/>
        </w:rPr>
        <w:t xml:space="preserve"> ca:</w:t>
      </w:r>
    </w:p>
    <w:p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 xml:space="preserve">mi-am </w:t>
      </w:r>
      <w:proofErr w:type="spellStart"/>
      <w:r w:rsidRPr="008B0B67">
        <w:rPr>
          <w:rFonts w:ascii="Arial" w:hAnsi="Arial" w:cs="Arial"/>
          <w:lang w:val="en-US"/>
        </w:rPr>
        <w:t>îndeplinit</w:t>
      </w:r>
      <w:proofErr w:type="spellEnd"/>
      <w:r w:rsidRPr="008B0B67">
        <w:rPr>
          <w:rFonts w:ascii="Arial" w:hAnsi="Arial" w:cs="Arial"/>
          <w:lang w:val="en-US"/>
        </w:rPr>
        <w:t xml:space="preserve"> </w:t>
      </w:r>
      <w:proofErr w:type="spellStart"/>
      <w:r w:rsidRPr="008B0B67">
        <w:rPr>
          <w:rFonts w:ascii="Arial" w:hAnsi="Arial" w:cs="Arial"/>
          <w:lang w:val="en-US"/>
        </w:rPr>
        <w:t>obligatiile</w:t>
      </w:r>
      <w:proofErr w:type="spellEnd"/>
      <w:r w:rsidRPr="008B0B67">
        <w:rPr>
          <w:rFonts w:ascii="Arial" w:hAnsi="Arial" w:cs="Arial"/>
          <w:lang w:val="en-US"/>
        </w:rPr>
        <w:t xml:space="preserve"> de </w:t>
      </w:r>
      <w:proofErr w:type="spellStart"/>
      <w:r w:rsidRPr="008B0B67">
        <w:rPr>
          <w:rFonts w:ascii="Arial" w:hAnsi="Arial" w:cs="Arial"/>
          <w:lang w:val="en-US"/>
        </w:rPr>
        <w:t>plata</w:t>
      </w:r>
      <w:proofErr w:type="spellEnd"/>
      <w:r w:rsidRPr="008B0B67">
        <w:rPr>
          <w:rFonts w:ascii="Arial" w:hAnsi="Arial" w:cs="Arial"/>
          <w:lang w:val="en-US"/>
        </w:rPr>
        <w:t xml:space="preserve"> a </w:t>
      </w:r>
      <w:proofErr w:type="spellStart"/>
      <w:r w:rsidRPr="008B0B67">
        <w:rPr>
          <w:rFonts w:ascii="Arial" w:hAnsi="Arial" w:cs="Arial"/>
          <w:lang w:val="en-US"/>
        </w:rPr>
        <w:t>impozitelor</w:t>
      </w:r>
      <w:proofErr w:type="spellEnd"/>
      <w:r w:rsidRPr="008B0B67">
        <w:rPr>
          <w:rFonts w:ascii="Arial" w:hAnsi="Arial" w:cs="Arial"/>
          <w:lang w:val="en-US"/>
        </w:rPr>
        <w:t xml:space="preserve">, </w:t>
      </w:r>
      <w:proofErr w:type="spellStart"/>
      <w:r w:rsidRPr="008B0B67">
        <w:rPr>
          <w:rFonts w:ascii="Arial" w:hAnsi="Arial" w:cs="Arial"/>
          <w:lang w:val="en-US"/>
        </w:rPr>
        <w:t>taxelor</w:t>
      </w:r>
      <w:proofErr w:type="spellEnd"/>
      <w:r w:rsidRPr="008B0B67">
        <w:rPr>
          <w:rFonts w:ascii="Arial" w:hAnsi="Arial" w:cs="Arial"/>
          <w:lang w:val="en-US"/>
        </w:rPr>
        <w:t xml:space="preserve"> </w:t>
      </w:r>
      <w:proofErr w:type="spellStart"/>
      <w:r w:rsidRPr="008B0B67">
        <w:rPr>
          <w:rFonts w:ascii="Arial" w:hAnsi="Arial" w:cs="Arial"/>
          <w:lang w:val="en-US"/>
        </w:rPr>
        <w:t>si</w:t>
      </w:r>
      <w:proofErr w:type="spellEnd"/>
      <w:r w:rsidRPr="008B0B67">
        <w:rPr>
          <w:rFonts w:ascii="Arial" w:hAnsi="Arial" w:cs="Arial"/>
          <w:lang w:val="en-US"/>
        </w:rPr>
        <w:t xml:space="preserve"> </w:t>
      </w:r>
      <w:proofErr w:type="spellStart"/>
      <w:r w:rsidRPr="008B0B67">
        <w:rPr>
          <w:rFonts w:ascii="Arial" w:hAnsi="Arial" w:cs="Arial"/>
          <w:lang w:val="en-US"/>
        </w:rPr>
        <w:t>contributiilor</w:t>
      </w:r>
      <w:proofErr w:type="spellEnd"/>
      <w:r w:rsidRPr="008B0B67">
        <w:rPr>
          <w:rFonts w:ascii="Arial" w:hAnsi="Arial" w:cs="Arial"/>
          <w:lang w:val="en-US"/>
        </w:rPr>
        <w:t xml:space="preserve"> de </w:t>
      </w:r>
      <w:proofErr w:type="spellStart"/>
      <w:r w:rsidRPr="008B0B67">
        <w:rPr>
          <w:rFonts w:ascii="Arial" w:hAnsi="Arial" w:cs="Arial"/>
          <w:lang w:val="en-US"/>
        </w:rPr>
        <w:t>asigurari</w:t>
      </w:r>
      <w:proofErr w:type="spellEnd"/>
      <w:r w:rsidRPr="008B0B67">
        <w:rPr>
          <w:rFonts w:ascii="Arial" w:hAnsi="Arial" w:cs="Arial"/>
          <w:lang w:val="en-US"/>
        </w:rPr>
        <w:t xml:space="preserve"> </w:t>
      </w:r>
      <w:proofErr w:type="spellStart"/>
      <w:r w:rsidRPr="008B0B67">
        <w:rPr>
          <w:rFonts w:ascii="Arial" w:hAnsi="Arial" w:cs="Arial"/>
          <w:lang w:val="en-US"/>
        </w:rPr>
        <w:t>sociale</w:t>
      </w:r>
      <w:proofErr w:type="spellEnd"/>
      <w:r w:rsidRPr="008B0B67">
        <w:rPr>
          <w:rFonts w:ascii="Arial" w:hAnsi="Arial" w:cs="Arial"/>
          <w:lang w:val="en-US"/>
        </w:rPr>
        <w:t xml:space="preserve"> </w:t>
      </w:r>
      <w:proofErr w:type="spellStart"/>
      <w:r w:rsidRPr="008B0B67">
        <w:rPr>
          <w:rFonts w:ascii="Arial" w:hAnsi="Arial" w:cs="Arial"/>
          <w:lang w:val="en-US"/>
        </w:rPr>
        <w:t>catre</w:t>
      </w:r>
      <w:proofErr w:type="spellEnd"/>
      <w:r w:rsidRPr="008B0B67">
        <w:rPr>
          <w:rFonts w:ascii="Arial" w:hAnsi="Arial" w:cs="Arial"/>
          <w:lang w:val="en-US"/>
        </w:rPr>
        <w:t xml:space="preserve"> </w:t>
      </w:r>
      <w:proofErr w:type="spellStart"/>
      <w:r w:rsidRPr="008B0B67">
        <w:rPr>
          <w:rFonts w:ascii="Arial" w:hAnsi="Arial" w:cs="Arial"/>
          <w:lang w:val="en-US"/>
        </w:rPr>
        <w:t>bugetele</w:t>
      </w:r>
      <w:proofErr w:type="spellEnd"/>
      <w:r w:rsidRPr="008B0B67">
        <w:rPr>
          <w:rFonts w:ascii="Arial" w:hAnsi="Arial" w:cs="Arial"/>
          <w:lang w:val="en-US"/>
        </w:rPr>
        <w:t xml:space="preserve"> </w:t>
      </w:r>
      <w:proofErr w:type="spellStart"/>
      <w:r w:rsidRPr="008B0B67">
        <w:rPr>
          <w:rFonts w:ascii="Arial" w:hAnsi="Arial" w:cs="Arial"/>
          <w:lang w:val="en-US"/>
        </w:rPr>
        <w:t>componente</w:t>
      </w:r>
      <w:proofErr w:type="spellEnd"/>
      <w:r w:rsidRPr="008B0B67">
        <w:rPr>
          <w:rFonts w:ascii="Arial" w:hAnsi="Arial" w:cs="Arial"/>
          <w:lang w:val="en-US"/>
        </w:rPr>
        <w:t xml:space="preserve"> ale </w:t>
      </w:r>
      <w:proofErr w:type="spellStart"/>
      <w:r w:rsidRPr="008B0B67">
        <w:rPr>
          <w:rFonts w:ascii="Arial" w:hAnsi="Arial" w:cs="Arial"/>
          <w:lang w:val="en-US"/>
        </w:rPr>
        <w:t>bugetului</w:t>
      </w:r>
      <w:proofErr w:type="spellEnd"/>
      <w:r w:rsidRPr="008B0B67">
        <w:rPr>
          <w:rFonts w:ascii="Arial" w:hAnsi="Arial" w:cs="Arial"/>
          <w:lang w:val="en-US"/>
        </w:rPr>
        <w:t xml:space="preserve"> general </w:t>
      </w:r>
      <w:proofErr w:type="spellStart"/>
      <w:r w:rsidRPr="008B0B67">
        <w:rPr>
          <w:rFonts w:ascii="Arial" w:hAnsi="Arial" w:cs="Arial"/>
          <w:lang w:val="en-US"/>
        </w:rPr>
        <w:t>consolidat</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conformitate</w:t>
      </w:r>
      <w:proofErr w:type="spellEnd"/>
      <w:r w:rsidRPr="008B0B67">
        <w:rPr>
          <w:rFonts w:ascii="Arial" w:hAnsi="Arial" w:cs="Arial"/>
          <w:lang w:val="en-US"/>
        </w:rPr>
        <w:t xml:space="preserve"> cu </w:t>
      </w:r>
      <w:proofErr w:type="spellStart"/>
      <w:r w:rsidRPr="008B0B67">
        <w:rPr>
          <w:rFonts w:ascii="Arial" w:hAnsi="Arial" w:cs="Arial"/>
          <w:lang w:val="en-US"/>
        </w:rPr>
        <w:t>prevederile</w:t>
      </w:r>
      <w:proofErr w:type="spellEnd"/>
      <w:r w:rsidRPr="008B0B67">
        <w:rPr>
          <w:rFonts w:ascii="Arial" w:hAnsi="Arial" w:cs="Arial"/>
          <w:lang w:val="en-US"/>
        </w:rPr>
        <w:t xml:space="preserve"> </w:t>
      </w:r>
      <w:proofErr w:type="spellStart"/>
      <w:r w:rsidRPr="008B0B67">
        <w:rPr>
          <w:rFonts w:ascii="Arial" w:hAnsi="Arial" w:cs="Arial"/>
          <w:lang w:val="en-US"/>
        </w:rPr>
        <w:t>legale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vigoare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pâna</w:t>
      </w:r>
      <w:proofErr w:type="spellEnd"/>
      <w:r w:rsidRPr="008B0B67">
        <w:rPr>
          <w:rFonts w:ascii="Arial" w:hAnsi="Arial" w:cs="Arial"/>
          <w:lang w:val="en-US"/>
        </w:rPr>
        <w:t xml:space="preserve"> la data </w:t>
      </w:r>
      <w:proofErr w:type="spellStart"/>
      <w:r w:rsidRPr="008B0B67">
        <w:rPr>
          <w:rFonts w:ascii="Arial" w:hAnsi="Arial" w:cs="Arial"/>
          <w:lang w:val="en-US"/>
        </w:rPr>
        <w:t>solicitata</w:t>
      </w:r>
      <w:proofErr w:type="spellEnd"/>
      <w:r w:rsidRPr="008B0B67">
        <w:rPr>
          <w:rFonts w:ascii="Arial" w:hAnsi="Arial" w:cs="Arial"/>
          <w:lang w:val="en-US"/>
        </w:rPr>
        <w:t>.................</w:t>
      </w:r>
    </w:p>
    <w:p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8B0B67">
        <w:rPr>
          <w:rFonts w:ascii="Arial" w:eastAsiaTheme="minorHAnsi" w:hAnsi="Arial" w:cs="Arial"/>
          <w:color w:val="191919"/>
        </w:rPr>
        <w:lastRenderedPageBreak/>
        <w:t>cadrul entității contractante sau al prestatorului de servicii de achiziție implicat în procedura de atribuire.</w:t>
      </w:r>
    </w:p>
    <w:p w:rsidR="006466A8" w:rsidRPr="008B0B67" w:rsidRDefault="006466A8" w:rsidP="00C67882">
      <w:pPr>
        <w:spacing w:after="0" w:line="240" w:lineRule="auto"/>
        <w:rPr>
          <w:rFonts w:ascii="Arial" w:hAnsi="Arial" w:cs="Arial"/>
        </w:rPr>
      </w:pPr>
    </w:p>
    <w:p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rsidR="00BC77A5" w:rsidRPr="008B0B67" w:rsidRDefault="00BC77A5" w:rsidP="00BC77A5">
      <w:pPr>
        <w:spacing w:after="0" w:line="240" w:lineRule="auto"/>
        <w:jc w:val="both"/>
        <w:rPr>
          <w:rFonts w:ascii="Arial" w:hAnsi="Arial" w:cs="Arial"/>
        </w:rPr>
      </w:pP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rsidR="006466A8" w:rsidRPr="008B0B67" w:rsidRDefault="006466A8" w:rsidP="00C67882">
      <w:pPr>
        <w:spacing w:after="0" w:line="240" w:lineRule="auto"/>
        <w:rPr>
          <w:rFonts w:ascii="Arial" w:hAnsi="Arial" w:cs="Arial"/>
        </w:rPr>
      </w:pPr>
    </w:p>
    <w:p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informatiile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furnizate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complete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corecte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fiecare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detaliu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entitatea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contractanta</w:t>
      </w:r>
      <w:proofErr w:type="spellEnd"/>
      <w:r w:rsidRPr="008B0B67">
        <w:rPr>
          <w:rFonts w:ascii="Arial" w:hAnsi="Arial" w:cs="Arial"/>
          <w:color w:val="000000"/>
          <w:lang w:val="en-US"/>
        </w:rPr>
        <w:t xml:space="preserve"> are </w:t>
      </w:r>
      <w:proofErr w:type="spellStart"/>
      <w:r w:rsidRPr="008B0B67">
        <w:rPr>
          <w:rFonts w:ascii="Arial" w:hAnsi="Arial" w:cs="Arial"/>
          <w:color w:val="000000"/>
          <w:lang w:val="en-US"/>
        </w:rPr>
        <w:t>dreptul</w:t>
      </w:r>
      <w:proofErr w:type="spellEnd"/>
      <w:r w:rsidRPr="008B0B67">
        <w:rPr>
          <w:rFonts w:ascii="Arial" w:hAnsi="Arial" w:cs="Arial"/>
          <w:color w:val="000000"/>
          <w:lang w:val="en-US"/>
        </w:rPr>
        <w:t xml:space="preserve"> de a </w:t>
      </w:r>
      <w:proofErr w:type="spellStart"/>
      <w:r w:rsidRPr="008B0B67">
        <w:rPr>
          <w:rFonts w:ascii="Arial" w:hAnsi="Arial" w:cs="Arial"/>
          <w:color w:val="000000"/>
          <w:lang w:val="en-US"/>
        </w:rPr>
        <w:t>solicita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scopul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verificarii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confirmarii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orice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documente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doveditoare</w:t>
      </w:r>
      <w:proofErr w:type="spellEnd"/>
      <w:r w:rsidRPr="008B0B67">
        <w:rPr>
          <w:rFonts w:ascii="Arial" w:hAnsi="Arial" w:cs="Arial"/>
          <w:color w:val="000000"/>
          <w:lang w:val="en-US"/>
        </w:rPr>
        <w:t xml:space="preserve"> de care </w:t>
      </w:r>
      <w:proofErr w:type="spellStart"/>
      <w:r w:rsidRPr="008B0B67">
        <w:rPr>
          <w:rFonts w:ascii="Arial" w:hAnsi="Arial" w:cs="Arial"/>
          <w:color w:val="000000"/>
          <w:lang w:val="en-US"/>
        </w:rPr>
        <w:t>dispunem</w:t>
      </w:r>
      <w:proofErr w:type="spellEnd"/>
      <w:r w:rsidRPr="008B0B67">
        <w:rPr>
          <w:rFonts w:ascii="Arial" w:hAnsi="Arial" w:cs="Arial"/>
          <w:color w:val="000000"/>
          <w:lang w:val="en-US"/>
        </w:rPr>
        <w:t>.</w:t>
      </w:r>
    </w:p>
    <w:p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cazul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care </w:t>
      </w:r>
      <w:proofErr w:type="spellStart"/>
      <w:r w:rsidRPr="008B0B67">
        <w:rPr>
          <w:rFonts w:ascii="Arial" w:hAnsi="Arial" w:cs="Arial"/>
          <w:color w:val="000000"/>
          <w:lang w:val="en-US"/>
        </w:rPr>
        <w:t>aceasta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declaratie</w:t>
      </w:r>
      <w:proofErr w:type="spellEnd"/>
      <w:r w:rsidRPr="008B0B67">
        <w:rPr>
          <w:rFonts w:ascii="Arial" w:hAnsi="Arial" w:cs="Arial"/>
          <w:color w:val="000000"/>
          <w:lang w:val="en-US"/>
        </w:rPr>
        <w:t xml:space="preserve"> nu </w:t>
      </w:r>
      <w:proofErr w:type="spellStart"/>
      <w:proofErr w:type="gramStart"/>
      <w:r w:rsidRPr="008B0B67">
        <w:rPr>
          <w:rFonts w:ascii="Arial" w:hAnsi="Arial" w:cs="Arial"/>
          <w:color w:val="000000"/>
          <w:lang w:val="en-US"/>
        </w:rPr>
        <w:t>este</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conforma</w:t>
      </w:r>
      <w:proofErr w:type="spellEnd"/>
      <w:r w:rsidRPr="008B0B67">
        <w:rPr>
          <w:rFonts w:ascii="Arial" w:hAnsi="Arial" w:cs="Arial"/>
          <w:color w:val="000000"/>
          <w:lang w:val="en-US"/>
        </w:rPr>
        <w:t xml:space="preserve"> cu </w:t>
      </w:r>
      <w:proofErr w:type="spellStart"/>
      <w:r w:rsidRPr="008B0B67">
        <w:rPr>
          <w:rFonts w:ascii="Arial" w:hAnsi="Arial" w:cs="Arial"/>
          <w:color w:val="000000"/>
          <w:lang w:val="en-US"/>
        </w:rPr>
        <w:t>realitatea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pasibil</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încalcarea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prevederilor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legislatiei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penale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privind</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falsul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w:t>
      </w:r>
      <w:proofErr w:type="spellEnd"/>
      <w:r w:rsidRPr="008B0B67">
        <w:rPr>
          <w:rFonts w:ascii="Arial" w:hAnsi="Arial" w:cs="Arial"/>
          <w:color w:val="000000"/>
          <w:lang w:val="en-US"/>
        </w:rPr>
        <w:t>.</w:t>
      </w:r>
    </w:p>
    <w:p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rsidR="00116BBF" w:rsidRPr="008B0B67" w:rsidRDefault="00116BBF" w:rsidP="00116BBF">
      <w:pPr>
        <w:jc w:val="center"/>
        <w:rPr>
          <w:rFonts w:ascii="Arial" w:hAnsi="Arial" w:cs="Arial"/>
        </w:rPr>
      </w:pPr>
      <w:r w:rsidRPr="008B0B67">
        <w:rPr>
          <w:rFonts w:ascii="Arial" w:hAnsi="Arial" w:cs="Arial"/>
        </w:rPr>
        <w:t>Operator economic</w:t>
      </w:r>
    </w:p>
    <w:p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8A5A4D" w:rsidRPr="008B0B67" w:rsidRDefault="008A5A4D"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rsidR="00C67882" w:rsidRPr="008B0B67" w:rsidRDefault="00C67882" w:rsidP="00C67882">
      <w:pPr>
        <w:autoSpaceDE w:val="0"/>
        <w:autoSpaceDN w:val="0"/>
        <w:adjustRightInd w:val="0"/>
        <w:spacing w:after="0" w:line="240" w:lineRule="auto"/>
        <w:jc w:val="right"/>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rsidR="00C67882" w:rsidRPr="008B0B67" w:rsidRDefault="00C67882" w:rsidP="00C67882">
      <w:pPr>
        <w:autoSpaceDE w:val="0"/>
        <w:autoSpaceDN w:val="0"/>
        <w:adjustRightInd w:val="0"/>
        <w:spacing w:after="0" w:line="240" w:lineRule="auto"/>
        <w:rPr>
          <w:rFonts w:ascii="Arial" w:hAnsi="Arial" w:cs="Arial"/>
        </w:rPr>
      </w:pPr>
    </w:p>
    <w:p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rsidR="00986501" w:rsidRPr="008B0B67" w:rsidRDefault="00C67882"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rsidR="00C67882" w:rsidRPr="008B0B67" w:rsidRDefault="00C67882"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B31BCA" w:rsidRPr="008B0B67" w:rsidRDefault="00B31BCA" w:rsidP="00B31BCA">
      <w:pPr>
        <w:autoSpaceDE w:val="0"/>
        <w:autoSpaceDN w:val="0"/>
        <w:adjustRightInd w:val="0"/>
        <w:spacing w:after="0" w:line="240" w:lineRule="auto"/>
        <w:rPr>
          <w:rFonts w:ascii="Arial" w:hAnsi="Arial" w:cs="Arial"/>
          <w:b/>
        </w:rPr>
      </w:pPr>
    </w:p>
    <w:p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rsidR="00B31BCA" w:rsidRPr="008B0B67" w:rsidRDefault="00B31BCA" w:rsidP="00B31BCA">
      <w:pPr>
        <w:autoSpaceDE w:val="0"/>
        <w:autoSpaceDN w:val="0"/>
        <w:adjustRightInd w:val="0"/>
        <w:spacing w:after="0" w:line="240" w:lineRule="auto"/>
        <w:jc w:val="right"/>
        <w:rPr>
          <w:rFonts w:ascii="Arial" w:hAnsi="Arial" w:cs="Arial"/>
          <w:b/>
        </w:rPr>
      </w:pPr>
    </w:p>
    <w:p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rsidR="00B31BCA" w:rsidRPr="008B0B67" w:rsidRDefault="00B31BCA" w:rsidP="00106CA0">
      <w:pPr>
        <w:autoSpaceDE w:val="0"/>
        <w:autoSpaceDN w:val="0"/>
        <w:adjustRightInd w:val="0"/>
        <w:spacing w:after="0" w:line="240" w:lineRule="auto"/>
        <w:rPr>
          <w:rFonts w:ascii="Arial" w:hAnsi="Arial" w:cs="Arial"/>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0"/>
        <w:gridCol w:w="4902"/>
        <w:gridCol w:w="2254"/>
      </w:tblGrid>
      <w:tr w:rsidR="00FE0B66" w:rsidRPr="00F43C03" w:rsidTr="002E10B1">
        <w:trPr>
          <w:trHeight w:val="274"/>
        </w:trPr>
        <w:tc>
          <w:tcPr>
            <w:tcW w:w="567"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Nr. crt.</w:t>
            </w:r>
          </w:p>
        </w:tc>
        <w:tc>
          <w:tcPr>
            <w:tcW w:w="2660"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Cerințe pentru furnizorii de servicii de formare profesională</w:t>
            </w:r>
            <w:r>
              <w:rPr>
                <w:rFonts w:ascii="Arial" w:hAnsi="Arial" w:cs="Arial"/>
                <w:b/>
              </w:rPr>
              <w:t>/lector</w:t>
            </w:r>
          </w:p>
        </w:tc>
        <w:tc>
          <w:tcPr>
            <w:tcW w:w="4902"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Cerinţe minime</w:t>
            </w:r>
            <w:r>
              <w:rPr>
                <w:rFonts w:ascii="Arial" w:hAnsi="Arial" w:cs="Arial"/>
                <w:b/>
              </w:rPr>
              <w:t xml:space="preserve"> conform caiet de sarcini</w:t>
            </w:r>
          </w:p>
        </w:tc>
        <w:tc>
          <w:tcPr>
            <w:tcW w:w="2254" w:type="dxa"/>
            <w:vAlign w:val="center"/>
          </w:tcPr>
          <w:p w:rsidR="00FE0B66" w:rsidRPr="00F43C03" w:rsidRDefault="00FE0B66" w:rsidP="00FE0B66">
            <w:pPr>
              <w:spacing w:after="0" w:line="240" w:lineRule="auto"/>
              <w:jc w:val="center"/>
              <w:rPr>
                <w:rFonts w:ascii="Arial" w:hAnsi="Arial" w:cs="Arial"/>
                <w:b/>
              </w:rPr>
            </w:pPr>
            <w:r>
              <w:rPr>
                <w:rFonts w:ascii="Arial" w:hAnsi="Arial" w:cs="Arial"/>
                <w:b/>
              </w:rPr>
              <w:t>Modul de indeplinire al cerintei (document suport, numar pagina, oferta)</w:t>
            </w:r>
          </w:p>
        </w:tc>
      </w:tr>
      <w:tr w:rsidR="009771AA" w:rsidRPr="00F43C03" w:rsidTr="005C2595">
        <w:trPr>
          <w:trHeight w:val="1014"/>
        </w:trPr>
        <w:tc>
          <w:tcPr>
            <w:tcW w:w="567" w:type="dxa"/>
            <w:shd w:val="clear" w:color="auto" w:fill="auto"/>
            <w:vAlign w:val="center"/>
          </w:tcPr>
          <w:p w:rsidR="009771AA" w:rsidRPr="006574FB" w:rsidRDefault="009771AA" w:rsidP="005E4C97">
            <w:pPr>
              <w:spacing w:after="0" w:line="240" w:lineRule="auto"/>
              <w:jc w:val="center"/>
              <w:rPr>
                <w:rFonts w:ascii="Arial" w:hAnsi="Arial" w:cs="Arial"/>
                <w:highlight w:val="yellow"/>
              </w:rPr>
            </w:pPr>
            <w:r w:rsidRPr="006574FB">
              <w:rPr>
                <w:rFonts w:ascii="Arial" w:hAnsi="Arial" w:cs="Arial"/>
              </w:rPr>
              <w:t>1</w:t>
            </w:r>
          </w:p>
        </w:tc>
        <w:tc>
          <w:tcPr>
            <w:tcW w:w="2660" w:type="dxa"/>
            <w:shd w:val="clear" w:color="auto" w:fill="auto"/>
          </w:tcPr>
          <w:p w:rsidR="009771AA" w:rsidRPr="00D331FF" w:rsidRDefault="009771AA" w:rsidP="00EC5CE3">
            <w:pPr>
              <w:spacing w:after="0" w:line="240" w:lineRule="auto"/>
              <w:jc w:val="both"/>
              <w:rPr>
                <w:rFonts w:ascii="Arial" w:hAnsi="Arial" w:cs="Arial"/>
              </w:rPr>
            </w:pPr>
            <w:r w:rsidRPr="00D331FF">
              <w:rPr>
                <w:rFonts w:ascii="Arial" w:hAnsi="Arial" w:cs="Arial"/>
              </w:rPr>
              <w:t>Oferantul trebuie sa îndeplinească cerințele legale în vigoare pentru desfașurarea activităților de formare profesională</w:t>
            </w:r>
          </w:p>
        </w:tc>
        <w:tc>
          <w:tcPr>
            <w:tcW w:w="4902" w:type="dxa"/>
            <w:shd w:val="clear" w:color="auto" w:fill="auto"/>
          </w:tcPr>
          <w:p w:rsidR="009771AA" w:rsidRPr="00F43C03" w:rsidRDefault="009771AA" w:rsidP="003D27D9">
            <w:pPr>
              <w:ind w:left="98"/>
              <w:jc w:val="both"/>
              <w:rPr>
                <w:rFonts w:ascii="Arial" w:hAnsi="Arial" w:cs="Arial"/>
              </w:rPr>
            </w:pPr>
            <w:r w:rsidRPr="00F43C03">
              <w:rPr>
                <w:rFonts w:ascii="Arial" w:hAnsi="Arial" w:cs="Arial"/>
              </w:rPr>
              <w:t>Oferantul trebuie să atașeze documente din care s</w:t>
            </w:r>
            <w:r>
              <w:rPr>
                <w:rFonts w:ascii="Arial" w:hAnsi="Arial" w:cs="Arial"/>
              </w:rPr>
              <w:t>ă</w:t>
            </w:r>
            <w:r w:rsidRPr="00F43C03">
              <w:rPr>
                <w:rFonts w:ascii="Arial" w:hAnsi="Arial" w:cs="Arial"/>
              </w:rPr>
              <w:t xml:space="preserve"> reiasă codul CAEN 8559 – Alte servicii de învățământ (Certificatul constatator din anul 2024).</w:t>
            </w:r>
          </w:p>
        </w:tc>
        <w:tc>
          <w:tcPr>
            <w:tcW w:w="2254" w:type="dxa"/>
          </w:tcPr>
          <w:p w:rsidR="009771AA" w:rsidRPr="00F43C03" w:rsidRDefault="009771AA" w:rsidP="003D27D9">
            <w:pPr>
              <w:ind w:left="98"/>
              <w:jc w:val="both"/>
              <w:rPr>
                <w:rFonts w:ascii="Arial" w:hAnsi="Arial" w:cs="Arial"/>
              </w:rPr>
            </w:pPr>
          </w:p>
        </w:tc>
      </w:tr>
      <w:tr w:rsidR="009771AA" w:rsidRPr="00F43C03" w:rsidTr="007E2664">
        <w:trPr>
          <w:trHeight w:val="3959"/>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2.</w:t>
            </w:r>
          </w:p>
        </w:tc>
        <w:tc>
          <w:tcPr>
            <w:tcW w:w="2660" w:type="dxa"/>
            <w:shd w:val="clear" w:color="auto" w:fill="auto"/>
            <w:vAlign w:val="center"/>
          </w:tcPr>
          <w:p w:rsidR="009771AA" w:rsidRPr="00D331FF" w:rsidRDefault="009771AA" w:rsidP="005E4C97">
            <w:pPr>
              <w:spacing w:after="0" w:line="240" w:lineRule="auto"/>
              <w:jc w:val="both"/>
              <w:rPr>
                <w:rFonts w:ascii="Arial" w:hAnsi="Arial" w:cs="Arial"/>
              </w:rPr>
            </w:pPr>
            <w:r w:rsidRPr="00D331FF">
              <w:rPr>
                <w:rFonts w:ascii="Arial" w:hAnsi="Arial" w:cs="Arial"/>
              </w:rPr>
              <w:t>Furnizorul  trebuie să prezinte informaţii referitoare la personalul implicat în activităţile de instruire (formator).</w:t>
            </w:r>
          </w:p>
        </w:tc>
        <w:tc>
          <w:tcPr>
            <w:tcW w:w="4902" w:type="dxa"/>
            <w:shd w:val="clear" w:color="auto" w:fill="auto"/>
          </w:tcPr>
          <w:p w:rsidR="009771AA" w:rsidRPr="00F43C03" w:rsidRDefault="009771AA" w:rsidP="009771AA">
            <w:pPr>
              <w:ind w:left="98"/>
              <w:jc w:val="both"/>
              <w:rPr>
                <w:rFonts w:ascii="Arial" w:hAnsi="Arial" w:cs="Arial"/>
              </w:rPr>
            </w:pPr>
            <w:r w:rsidRPr="00F43C03">
              <w:rPr>
                <w:rFonts w:ascii="Arial" w:hAnsi="Arial" w:cs="Arial"/>
              </w:rPr>
              <w:t xml:space="preserve">Pentru formator se va ataşa CV-ul. Este necesar ca din CV sa reiasă în mod clar: locul de muncă actual, pregătirea profesională de specialitate, vechimea și experiența ca lector la cursurile în domeniul </w:t>
            </w:r>
            <w:r>
              <w:rPr>
                <w:rFonts w:ascii="Arial" w:hAnsi="Arial" w:cs="Arial"/>
              </w:rPr>
              <w:t>analizei/raportării financiare</w:t>
            </w:r>
            <w:r w:rsidRPr="00F43C03">
              <w:rPr>
                <w:rFonts w:ascii="Arial" w:hAnsi="Arial" w:cs="Arial"/>
              </w:rPr>
              <w:t xml:space="preserve">, experiența profesională (practică de lucru) </w:t>
            </w:r>
            <w:r>
              <w:rPr>
                <w:rFonts w:ascii="Arial" w:hAnsi="Arial" w:cs="Arial"/>
              </w:rPr>
              <w:t xml:space="preserve">în domeniul </w:t>
            </w:r>
            <w:r w:rsidRPr="00805DF2">
              <w:rPr>
                <w:rFonts w:ascii="Arial" w:hAnsi="Arial" w:cs="Arial"/>
              </w:rPr>
              <w:t>financiar, contabilitate, consultanta economica/ financiara/fiscala etc</w:t>
            </w:r>
            <w:r w:rsidRPr="00F43C03">
              <w:rPr>
                <w:rFonts w:ascii="Arial" w:hAnsi="Arial" w:cs="Arial"/>
                <w:b/>
              </w:rPr>
              <w:t xml:space="preserve">, </w:t>
            </w:r>
            <w:r w:rsidRPr="00F43C03">
              <w:rPr>
                <w:rFonts w:ascii="Arial" w:hAnsi="Arial" w:cs="Arial"/>
              </w:rPr>
              <w:t xml:space="preserve">alte informații relevante. </w:t>
            </w:r>
          </w:p>
          <w:p w:rsidR="009771AA" w:rsidRPr="00F43C03" w:rsidRDefault="009771AA" w:rsidP="009771AA">
            <w:pPr>
              <w:ind w:left="98"/>
              <w:jc w:val="both"/>
              <w:rPr>
                <w:rFonts w:ascii="Arial" w:hAnsi="Arial" w:cs="Arial"/>
              </w:rPr>
            </w:pPr>
            <w:r w:rsidRPr="00F43C03">
              <w:rPr>
                <w:rFonts w:ascii="Arial" w:hAnsi="Arial" w:cs="Arial"/>
              </w:rPr>
              <w:t xml:space="preserve">Pe ultima pagina a CV-ului se va mentiona </w:t>
            </w:r>
            <w:r>
              <w:rPr>
                <w:rFonts w:ascii="Arial" w:hAnsi="Arial" w:cs="Arial"/>
                <w:i/>
              </w:rPr>
              <w:t>„Declar pe propria ră</w:t>
            </w:r>
            <w:r w:rsidRPr="00F43C03">
              <w:rPr>
                <w:rFonts w:ascii="Arial" w:hAnsi="Arial" w:cs="Arial"/>
                <w:i/>
              </w:rPr>
              <w:t>spundere, sub sancțiunea prevederilor Codului penal, ca informațiile prezentate sunt corecte și corespund realității”.</w:t>
            </w:r>
          </w:p>
          <w:p w:rsidR="009771AA" w:rsidRDefault="009771AA" w:rsidP="009771AA">
            <w:pPr>
              <w:autoSpaceDE w:val="0"/>
              <w:autoSpaceDN w:val="0"/>
              <w:adjustRightInd w:val="0"/>
              <w:spacing w:after="195" w:line="240" w:lineRule="auto"/>
              <w:jc w:val="both"/>
              <w:rPr>
                <w:rFonts w:ascii="Arial" w:hAnsi="Arial" w:cs="Arial"/>
                <w:b/>
                <w:bCs/>
                <w:color w:val="000000"/>
                <w:lang w:val="x-none" w:eastAsia="en-GB"/>
              </w:rPr>
            </w:pPr>
            <w:r w:rsidRPr="00F43C03">
              <w:rPr>
                <w:rFonts w:ascii="Arial" w:hAnsi="Arial" w:cs="Arial"/>
                <w:b/>
                <w:bCs/>
                <w:color w:val="000000"/>
                <w:lang w:val="x-none" w:eastAsia="en-GB"/>
              </w:rPr>
              <w:t>Lectorul propus de către furnizor trebuie să îndeplinească următoarele condiții de calificare:</w:t>
            </w:r>
          </w:p>
          <w:p w:rsidR="007E2664" w:rsidRPr="00805DF2" w:rsidRDefault="007E2664" w:rsidP="007E2664">
            <w:pPr>
              <w:pStyle w:val="ListParagraph"/>
              <w:numPr>
                <w:ilvl w:val="0"/>
                <w:numId w:val="16"/>
              </w:numPr>
              <w:spacing w:before="120" w:after="120"/>
              <w:ind w:left="357" w:hanging="357"/>
              <w:contextualSpacing w:val="0"/>
              <w:jc w:val="both"/>
              <w:rPr>
                <w:rFonts w:ascii="Arial" w:hAnsi="Arial" w:cs="Arial"/>
              </w:rPr>
            </w:pPr>
            <w:r w:rsidRPr="00805DF2">
              <w:rPr>
                <w:rFonts w:ascii="Arial" w:hAnsi="Arial" w:cs="Arial"/>
              </w:rPr>
              <w:t>Studii superioare finalizate cu diplomă de licență în domeniul c</w:t>
            </w:r>
            <w:r w:rsidRPr="00805DF2">
              <w:rPr>
                <w:rFonts w:ascii="Arial" w:hAnsi="Arial" w:cs="Arial"/>
                <w:color w:val="0D0D0D"/>
              </w:rPr>
              <w:t xml:space="preserve">ontabilitate sau finanțe sau master in domeniul </w:t>
            </w:r>
            <w:r w:rsidRPr="00805DF2">
              <w:rPr>
                <w:rFonts w:ascii="Arial" w:hAnsi="Arial" w:cs="Arial"/>
              </w:rPr>
              <w:t>c</w:t>
            </w:r>
            <w:r w:rsidRPr="00805DF2">
              <w:rPr>
                <w:rFonts w:ascii="Arial" w:hAnsi="Arial" w:cs="Arial"/>
                <w:color w:val="0D0D0D"/>
              </w:rPr>
              <w:t xml:space="preserve">ontabilitate sau finanțe; </w:t>
            </w:r>
          </w:p>
          <w:p w:rsidR="007E2664" w:rsidRPr="00805DF2" w:rsidRDefault="007E2664" w:rsidP="007E2664">
            <w:pPr>
              <w:pStyle w:val="ListParagraph"/>
              <w:numPr>
                <w:ilvl w:val="0"/>
                <w:numId w:val="16"/>
              </w:numPr>
              <w:spacing w:before="120" w:after="120"/>
              <w:ind w:left="357" w:hanging="357"/>
              <w:contextualSpacing w:val="0"/>
              <w:jc w:val="both"/>
              <w:rPr>
                <w:rFonts w:ascii="Arial" w:hAnsi="Arial" w:cs="Arial"/>
              </w:rPr>
            </w:pPr>
            <w:r w:rsidRPr="00805DF2">
              <w:rPr>
                <w:rFonts w:ascii="Arial" w:hAnsi="Arial" w:cs="Arial"/>
              </w:rPr>
              <w:t>Experiență practică de lucru (diferita de cea de lector)   în România, de minimum 5 ani, în domenii precum: financiar, contabilitate, consultanta economica/ financiara/fiscala etc.;</w:t>
            </w:r>
          </w:p>
          <w:p w:rsidR="007E2664" w:rsidRPr="00805DF2" w:rsidRDefault="007E2664" w:rsidP="007E2664">
            <w:pPr>
              <w:pStyle w:val="ListParagraph"/>
              <w:numPr>
                <w:ilvl w:val="0"/>
                <w:numId w:val="16"/>
              </w:numPr>
              <w:spacing w:before="120" w:after="120"/>
              <w:ind w:left="357" w:hanging="357"/>
              <w:contextualSpacing w:val="0"/>
              <w:jc w:val="both"/>
              <w:rPr>
                <w:rFonts w:ascii="Arial" w:hAnsi="Arial" w:cs="Arial"/>
              </w:rPr>
            </w:pPr>
            <w:r w:rsidRPr="00805DF2">
              <w:rPr>
                <w:rFonts w:ascii="Arial" w:hAnsi="Arial" w:cs="Arial"/>
              </w:rPr>
              <w:t xml:space="preserve">Certificat de formator; </w:t>
            </w:r>
          </w:p>
          <w:p w:rsidR="007E2664" w:rsidRPr="007872B2" w:rsidRDefault="007E2664" w:rsidP="00846474">
            <w:pPr>
              <w:pStyle w:val="ListParagraph"/>
              <w:numPr>
                <w:ilvl w:val="0"/>
                <w:numId w:val="16"/>
              </w:numPr>
              <w:spacing w:before="120" w:after="0"/>
              <w:ind w:left="357" w:hanging="357"/>
              <w:contextualSpacing w:val="0"/>
              <w:jc w:val="both"/>
              <w:rPr>
                <w:rFonts w:ascii="Arial" w:hAnsi="Arial" w:cs="Arial"/>
                <w:i/>
              </w:rPr>
            </w:pPr>
            <w:r w:rsidRPr="00172515">
              <w:rPr>
                <w:rFonts w:ascii="Arial" w:hAnsi="Arial" w:cs="Arial"/>
                <w:i/>
              </w:rPr>
              <w:lastRenderedPageBreak/>
              <w:t>Calitatea de membru al unei asociații profesionale în domeniul fiscal/contabil</w:t>
            </w:r>
            <w:r>
              <w:rPr>
                <w:rFonts w:ascii="Arial" w:hAnsi="Arial" w:cs="Arial"/>
              </w:rPr>
              <w:t xml:space="preserve"> recunoscute</w:t>
            </w:r>
            <w:r w:rsidRPr="00D2588C">
              <w:rPr>
                <w:rFonts w:ascii="Arial" w:hAnsi="Arial" w:cs="Arial"/>
              </w:rPr>
              <w:t xml:space="preserve"> </w:t>
            </w:r>
            <w:r>
              <w:rPr>
                <w:rFonts w:ascii="Arial" w:hAnsi="Arial" w:cs="Arial"/>
              </w:rPr>
              <w:t>național sau internațional</w:t>
            </w:r>
            <w:r w:rsidRPr="00D2588C">
              <w:rPr>
                <w:rFonts w:ascii="Arial" w:hAnsi="Arial" w:cs="Arial"/>
              </w:rPr>
              <w:t xml:space="preserve">, </w:t>
            </w:r>
            <w:r>
              <w:rPr>
                <w:rFonts w:ascii="Arial" w:hAnsi="Arial" w:cs="Arial"/>
              </w:rPr>
              <w:t xml:space="preserve">precum: </w:t>
            </w:r>
            <w:r w:rsidRPr="00D2588C">
              <w:rPr>
                <w:rFonts w:ascii="Arial" w:hAnsi="Arial" w:cs="Arial"/>
              </w:rPr>
              <w:t>Camera Consultan</w:t>
            </w:r>
            <w:r>
              <w:rPr>
                <w:rFonts w:ascii="Arial" w:hAnsi="Arial" w:cs="Arial"/>
              </w:rPr>
              <w:t>ț</w:t>
            </w:r>
            <w:r w:rsidRPr="00D2588C">
              <w:rPr>
                <w:rFonts w:ascii="Arial" w:hAnsi="Arial" w:cs="Arial"/>
              </w:rPr>
              <w:t xml:space="preserve">ilor Fiscali din Romania (CCFR), </w:t>
            </w:r>
            <w:r w:rsidRPr="00D2588C">
              <w:rPr>
                <w:rFonts w:ascii="Arial" w:hAnsi="Arial" w:cs="Arial"/>
                <w:bCs/>
              </w:rPr>
              <w:t>Asociația Auditorilor Fiscali Autorizați din România (AAAR), Institutul Național al Consultanților Fiscali (INCF)</w:t>
            </w:r>
            <w:r>
              <w:rPr>
                <w:rFonts w:ascii="Arial" w:hAnsi="Arial" w:cs="Arial"/>
                <w:bCs/>
              </w:rPr>
              <w:t xml:space="preserve">, </w:t>
            </w:r>
            <w:r w:rsidRPr="00026E8F">
              <w:rPr>
                <w:rFonts w:ascii="Arial" w:hAnsi="Arial" w:cs="Arial"/>
                <w:bCs/>
              </w:rPr>
              <w:t>CECCAR</w:t>
            </w:r>
            <w:r>
              <w:rPr>
                <w:rFonts w:ascii="Arial" w:hAnsi="Arial" w:cs="Arial"/>
                <w:bCs/>
              </w:rPr>
              <w:t>, ACCA</w:t>
            </w:r>
            <w:r>
              <w:rPr>
                <w:rFonts w:ascii="Arial" w:hAnsi="Arial" w:cs="Arial"/>
              </w:rPr>
              <w:t>;</w:t>
            </w:r>
          </w:p>
          <w:p w:rsidR="009771AA" w:rsidRPr="007E2664" w:rsidRDefault="007E2664" w:rsidP="00846474">
            <w:pPr>
              <w:pStyle w:val="ListParagraph"/>
              <w:numPr>
                <w:ilvl w:val="0"/>
                <w:numId w:val="16"/>
              </w:numPr>
              <w:spacing w:after="0"/>
              <w:jc w:val="both"/>
              <w:rPr>
                <w:rFonts w:ascii="Arial" w:hAnsi="Arial" w:cs="Arial"/>
              </w:rPr>
            </w:pPr>
            <w:r w:rsidRPr="00847463">
              <w:rPr>
                <w:rFonts w:ascii="Arial" w:hAnsi="Arial" w:cs="Arial"/>
                <w:color w:val="000000"/>
                <w:lang w:eastAsia="en-GB"/>
              </w:rPr>
              <w:t xml:space="preserve">Experiență ca lector pentru susținere a cel puțin trei (3) cursuri </w:t>
            </w:r>
            <w:r>
              <w:rPr>
                <w:rFonts w:ascii="Arial" w:hAnsi="Arial" w:cs="Arial"/>
                <w:color w:val="000000"/>
                <w:lang w:eastAsia="en-GB"/>
              </w:rPr>
              <w:t xml:space="preserve">cu tematica în domeniul analizei și raportării financiare, organizate în sistem </w:t>
            </w:r>
            <w:r w:rsidRPr="00284DFC">
              <w:rPr>
                <w:rFonts w:ascii="Arial" w:hAnsi="Arial" w:cs="Arial"/>
                <w:i/>
                <w:color w:val="000000"/>
                <w:lang w:eastAsia="en-GB"/>
              </w:rPr>
              <w:t>open</w:t>
            </w:r>
            <w:r>
              <w:rPr>
                <w:rFonts w:ascii="Arial" w:hAnsi="Arial" w:cs="Arial"/>
                <w:color w:val="000000"/>
                <w:lang w:eastAsia="en-GB"/>
              </w:rPr>
              <w:t xml:space="preserve"> sau pentru companii diferite,</w:t>
            </w:r>
            <w:r w:rsidRPr="00847463">
              <w:rPr>
                <w:rFonts w:ascii="Arial" w:hAnsi="Arial" w:cs="Arial"/>
                <w:color w:val="000000"/>
                <w:lang w:eastAsia="en-GB"/>
              </w:rPr>
              <w:t xml:space="preserve"> realizate în </w:t>
            </w:r>
            <w:r>
              <w:rPr>
                <w:rFonts w:ascii="Arial" w:hAnsi="Arial" w:cs="Arial"/>
                <w:color w:val="000000"/>
                <w:lang w:eastAsia="en-GB"/>
              </w:rPr>
              <w:t>ultimul an calendaristic</w:t>
            </w:r>
            <w:r w:rsidR="00846474">
              <w:rPr>
                <w:rFonts w:ascii="Arial" w:hAnsi="Arial" w:cs="Arial"/>
                <w:color w:val="000000"/>
                <w:lang w:eastAsia="en-GB"/>
              </w:rPr>
              <w:t xml:space="preserve"> </w:t>
            </w:r>
            <w:r w:rsidR="00846474">
              <w:rPr>
                <w:rFonts w:ascii="Arial" w:hAnsi="Arial" w:cs="Arial"/>
                <w:color w:val="000000"/>
                <w:lang w:eastAsia="en-GB"/>
              </w:rPr>
              <w:t>(cerință solicitată pentru a ne asigura că lectorul cunoaște noutățile legislative din domeniu)</w:t>
            </w:r>
            <w:r>
              <w:rPr>
                <w:rFonts w:ascii="Arial" w:hAnsi="Arial" w:cs="Arial"/>
                <w:color w:val="000000"/>
                <w:lang w:eastAsia="en-GB"/>
              </w:rPr>
              <w:t>;</w:t>
            </w:r>
          </w:p>
        </w:tc>
        <w:tc>
          <w:tcPr>
            <w:tcW w:w="2254" w:type="dxa"/>
          </w:tcPr>
          <w:p w:rsidR="009771AA" w:rsidRPr="00F43C03" w:rsidRDefault="009771AA" w:rsidP="003D27D9">
            <w:pPr>
              <w:ind w:left="98"/>
              <w:jc w:val="both"/>
              <w:rPr>
                <w:rFonts w:ascii="Arial" w:hAnsi="Arial" w:cs="Arial"/>
              </w:rPr>
            </w:pPr>
          </w:p>
        </w:tc>
      </w:tr>
      <w:tr w:rsidR="009771AA" w:rsidRPr="00F43C03" w:rsidTr="00106A77">
        <w:trPr>
          <w:trHeight w:val="92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p>
          <w:p w:rsidR="009771AA" w:rsidRPr="006574FB" w:rsidRDefault="009771AA" w:rsidP="005E4C97">
            <w:pPr>
              <w:spacing w:after="0" w:line="240" w:lineRule="auto"/>
              <w:jc w:val="center"/>
              <w:rPr>
                <w:rFonts w:ascii="Arial" w:hAnsi="Arial" w:cs="Arial"/>
              </w:rPr>
            </w:pPr>
          </w:p>
          <w:p w:rsidR="009771AA" w:rsidRPr="006574FB" w:rsidRDefault="009771AA" w:rsidP="005E4C97">
            <w:pPr>
              <w:spacing w:after="0" w:line="240" w:lineRule="auto"/>
              <w:jc w:val="center"/>
              <w:rPr>
                <w:rFonts w:ascii="Arial" w:hAnsi="Arial" w:cs="Arial"/>
              </w:rPr>
            </w:pPr>
            <w:r w:rsidRPr="006574FB">
              <w:rPr>
                <w:rFonts w:ascii="Arial" w:hAnsi="Arial" w:cs="Arial"/>
              </w:rPr>
              <w:t>3</w:t>
            </w:r>
          </w:p>
          <w:p w:rsidR="009771AA" w:rsidRPr="006574FB" w:rsidRDefault="009771AA" w:rsidP="005E4C97">
            <w:pPr>
              <w:spacing w:after="0" w:line="240" w:lineRule="auto"/>
              <w:jc w:val="center"/>
              <w:rPr>
                <w:rFonts w:ascii="Arial" w:hAnsi="Arial" w:cs="Arial"/>
              </w:rPr>
            </w:pPr>
          </w:p>
        </w:tc>
        <w:tc>
          <w:tcPr>
            <w:tcW w:w="2660" w:type="dxa"/>
            <w:shd w:val="clear" w:color="auto" w:fill="auto"/>
          </w:tcPr>
          <w:p w:rsidR="009771AA" w:rsidRPr="00D331FF" w:rsidRDefault="009771AA" w:rsidP="00EC5CE3">
            <w:pPr>
              <w:spacing w:after="0" w:line="240" w:lineRule="auto"/>
              <w:jc w:val="both"/>
              <w:rPr>
                <w:rFonts w:ascii="Arial" w:hAnsi="Arial" w:cs="Arial"/>
              </w:rPr>
            </w:pPr>
            <w:r w:rsidRPr="00D331FF">
              <w:rPr>
                <w:rFonts w:ascii="Arial" w:hAnsi="Arial" w:cs="Arial"/>
              </w:rPr>
              <w:t>Ofertantul trebuie să prezinte conţinutul tematic al cursului ofertat.</w:t>
            </w:r>
          </w:p>
        </w:tc>
        <w:tc>
          <w:tcPr>
            <w:tcW w:w="4902" w:type="dxa"/>
            <w:shd w:val="clear" w:color="auto" w:fill="auto"/>
          </w:tcPr>
          <w:p w:rsidR="009771AA" w:rsidRPr="00F43C03" w:rsidRDefault="009771AA" w:rsidP="003D27D9">
            <w:pPr>
              <w:jc w:val="both"/>
              <w:rPr>
                <w:rFonts w:ascii="Arial" w:hAnsi="Arial" w:cs="Arial"/>
              </w:rPr>
            </w:pPr>
            <w:r w:rsidRPr="00F43C03">
              <w:rPr>
                <w:rFonts w:ascii="Arial" w:hAnsi="Arial" w:cs="Arial"/>
              </w:rPr>
              <w:sym w:font="Wingdings 3" w:char="F0E2"/>
            </w:r>
            <w:r w:rsidRPr="00F43C03">
              <w:rPr>
                <w:rFonts w:ascii="Arial" w:hAnsi="Arial" w:cs="Arial"/>
              </w:rPr>
              <w:t xml:space="preserve">  Se va prezenta o l</w:t>
            </w:r>
            <w:bookmarkStart w:id="0" w:name="_GoBack"/>
            <w:bookmarkEnd w:id="0"/>
            <w:r w:rsidRPr="00F43C03">
              <w:rPr>
                <w:rFonts w:ascii="Arial" w:hAnsi="Arial" w:cs="Arial"/>
              </w:rPr>
              <w:t>istă cu detalii referitoare la conţinutul cursului solicitat.</w:t>
            </w:r>
          </w:p>
        </w:tc>
        <w:tc>
          <w:tcPr>
            <w:tcW w:w="2254" w:type="dxa"/>
          </w:tcPr>
          <w:p w:rsidR="009771AA" w:rsidRPr="00F43C03" w:rsidRDefault="009771AA" w:rsidP="003D27D9">
            <w:pPr>
              <w:jc w:val="both"/>
              <w:rPr>
                <w:rFonts w:ascii="Arial" w:hAnsi="Arial" w:cs="Arial"/>
              </w:rPr>
            </w:pPr>
          </w:p>
        </w:tc>
      </w:tr>
      <w:tr w:rsidR="009771AA" w:rsidRPr="00F43C03" w:rsidTr="002E10B1">
        <w:trPr>
          <w:trHeight w:val="838"/>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p>
          <w:p w:rsidR="009771AA" w:rsidRPr="006574FB" w:rsidRDefault="009771AA" w:rsidP="005E4C97">
            <w:pPr>
              <w:spacing w:after="0" w:line="240" w:lineRule="auto"/>
              <w:jc w:val="center"/>
              <w:rPr>
                <w:rFonts w:ascii="Arial" w:hAnsi="Arial" w:cs="Arial"/>
              </w:rPr>
            </w:pPr>
            <w:r w:rsidRPr="006574FB">
              <w:rPr>
                <w:rFonts w:ascii="Arial" w:hAnsi="Arial" w:cs="Arial"/>
              </w:rPr>
              <w:t>4</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Prezentarea ofertei financiare</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preciza în mod clar prețul unitar (prețul cursului/persoană, cu și fără TVA) și prețul total al cursului (pret unitar X  nr. persoane, cu și fără TVA).</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292"/>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5</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Valabilitatea ofertei</w:t>
            </w:r>
          </w:p>
        </w:tc>
        <w:tc>
          <w:tcPr>
            <w:tcW w:w="4902" w:type="dxa"/>
            <w:shd w:val="clear" w:color="auto" w:fill="auto"/>
          </w:tcPr>
          <w:p w:rsidR="009771AA" w:rsidRPr="00F43C03" w:rsidRDefault="009771AA" w:rsidP="00EC5CE3">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preciza în mod clar termenul de valabilitate al ofertei; aces</w:t>
            </w:r>
            <w:r>
              <w:rPr>
                <w:rFonts w:ascii="Arial" w:hAnsi="Arial" w:cs="Arial"/>
              </w:rPr>
              <w:t>ta va fi de minimum 60 de zile.</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274"/>
        </w:trPr>
        <w:tc>
          <w:tcPr>
            <w:tcW w:w="567" w:type="dxa"/>
            <w:shd w:val="clear" w:color="auto" w:fill="auto"/>
            <w:vAlign w:val="center"/>
          </w:tcPr>
          <w:p w:rsidR="009771AA" w:rsidRPr="006574FB" w:rsidRDefault="009771AA" w:rsidP="005E4C97">
            <w:pPr>
              <w:spacing w:after="0" w:line="240" w:lineRule="auto"/>
              <w:jc w:val="center"/>
              <w:rPr>
                <w:rFonts w:ascii="Arial" w:hAnsi="Arial" w:cs="Arial"/>
                <w:highlight w:val="yellow"/>
              </w:rPr>
            </w:pPr>
            <w:r w:rsidRPr="006574FB">
              <w:rPr>
                <w:rFonts w:ascii="Arial" w:hAnsi="Arial" w:cs="Arial"/>
              </w:rPr>
              <w:t>6</w:t>
            </w:r>
          </w:p>
        </w:tc>
        <w:tc>
          <w:tcPr>
            <w:tcW w:w="2660" w:type="dxa"/>
            <w:shd w:val="clear" w:color="auto" w:fill="auto"/>
            <w:vAlign w:val="center"/>
          </w:tcPr>
          <w:p w:rsidR="009771AA" w:rsidRPr="00D331FF" w:rsidRDefault="00D331FF" w:rsidP="005E4C97">
            <w:pPr>
              <w:spacing w:after="0" w:line="240" w:lineRule="auto"/>
              <w:jc w:val="both"/>
              <w:rPr>
                <w:rFonts w:ascii="Arial" w:hAnsi="Arial" w:cs="Arial"/>
              </w:rPr>
            </w:pPr>
            <w:r w:rsidRPr="00D331FF">
              <w:rPr>
                <w:rFonts w:ascii="Arial" w:hAnsi="Arial" w:cs="Arial"/>
              </w:rPr>
              <w:t>Furnizorul trebuie să prezinte tipul de documente eliberate la absolvirea cursului, gradul de recunoaştere (diplome ANC, diplome cu acreditare la nivel naţional/internaţional, diplome emise de ofertant, alte diplome).</w:t>
            </w:r>
          </w:p>
        </w:tc>
        <w:tc>
          <w:tcPr>
            <w:tcW w:w="4902" w:type="dxa"/>
            <w:shd w:val="clear" w:color="auto" w:fill="auto"/>
          </w:tcPr>
          <w:p w:rsidR="009771AA" w:rsidRPr="00F43C03" w:rsidRDefault="009771AA" w:rsidP="003D27D9">
            <w:pPr>
              <w:spacing w:before="120"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prezenta o listă cu tipurile de documente eliberate de ofertant la absolvirea cursului (inclusiv anexele, dacă este cazul), precizând gradul de recunoaştere al documentelor care atestă absolvirea cursului de către participanți. Se va transmite un model care se va atașa.</w:t>
            </w:r>
          </w:p>
          <w:p w:rsidR="009771AA" w:rsidRPr="00F43C03" w:rsidRDefault="009771AA" w:rsidP="003D27D9">
            <w:pPr>
              <w:spacing w:before="120"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Diplomele/Certificatele care sunt eliberate doar de către ofertant, nefiind avizate de către alte autorități, vor fi în mod obligatoriu înmânate, în ultima zi de curs, tuturor participanților care au absolvit cursul.</w:t>
            </w:r>
          </w:p>
          <w:p w:rsidR="009771AA" w:rsidRPr="00F43C03" w:rsidRDefault="009771AA" w:rsidP="003D27D9">
            <w:pPr>
              <w:spacing w:before="120" w:after="0" w:line="240" w:lineRule="auto"/>
              <w:jc w:val="both"/>
              <w:rPr>
                <w:rFonts w:ascii="Arial" w:hAnsi="Arial" w:cs="Arial"/>
              </w:rPr>
            </w:pPr>
            <w:r w:rsidRPr="00F43C03">
              <w:rPr>
                <w:rFonts w:ascii="Arial" w:hAnsi="Arial" w:cs="Arial"/>
              </w:rPr>
              <w:t xml:space="preserve"> </w:t>
            </w:r>
            <w:r w:rsidRPr="00F43C03">
              <w:rPr>
                <w:rFonts w:ascii="Arial" w:hAnsi="Arial" w:cs="Arial"/>
              </w:rPr>
              <w:sym w:font="Wingdings 3" w:char="F0E2"/>
            </w:r>
            <w:r w:rsidRPr="00F43C03">
              <w:rPr>
                <w:rFonts w:ascii="Arial" w:hAnsi="Arial" w:cs="Arial"/>
              </w:rPr>
              <w:t xml:space="preserve"> Diplomele/Certificatele în original, precum și o copie a acestora, vor fi transmise Departamentului de Formare Profesionala.</w:t>
            </w:r>
          </w:p>
          <w:p w:rsidR="009771AA" w:rsidRPr="00F43C03" w:rsidRDefault="009771AA" w:rsidP="003D27D9">
            <w:pPr>
              <w:spacing w:before="120" w:after="0" w:line="240" w:lineRule="auto"/>
              <w:jc w:val="both"/>
              <w:rPr>
                <w:rFonts w:ascii="Arial" w:hAnsi="Arial" w:cs="Arial"/>
              </w:rPr>
            </w:pPr>
            <w:r w:rsidRPr="00F43C03">
              <w:rPr>
                <w:rFonts w:ascii="Arial" w:hAnsi="Arial" w:cs="Arial"/>
              </w:rPr>
              <w:t>Transmiterea diplomelor așa cum este descrisă mai sus reprezintă condiție obligatorie pentru semnarea de către Achizitor a  Procesului Verbal de confirmare a servi</w:t>
            </w:r>
            <w:r>
              <w:rPr>
                <w:rFonts w:ascii="Arial" w:hAnsi="Arial" w:cs="Arial"/>
              </w:rPr>
              <w:t>ciilor de formare profesională.</w:t>
            </w:r>
          </w:p>
        </w:tc>
        <w:tc>
          <w:tcPr>
            <w:tcW w:w="2254" w:type="dxa"/>
          </w:tcPr>
          <w:p w:rsidR="009771AA" w:rsidRPr="00F43C03" w:rsidRDefault="009771AA" w:rsidP="003D27D9">
            <w:pPr>
              <w:spacing w:before="120" w:after="0" w:line="240" w:lineRule="auto"/>
              <w:jc w:val="both"/>
              <w:rPr>
                <w:rFonts w:ascii="Arial" w:hAnsi="Arial" w:cs="Arial"/>
              </w:rPr>
            </w:pPr>
          </w:p>
        </w:tc>
      </w:tr>
      <w:tr w:rsidR="009771AA" w:rsidRPr="00F43C03" w:rsidTr="002E10B1">
        <w:trPr>
          <w:trHeight w:val="889"/>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lastRenderedPageBreak/>
              <w:t>7</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Furnizorul va prezenta modul în care se va realiza evaluarea cunosțintelor dobândite la curs</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Se vor detalia modalitățile de evaluare și durata evaluării.</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575"/>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8</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Ofertantul va prezenta detalii cu privire la suportul de curs: conținut, mediul pe care va fi livrat etc.</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vor oferi detalii cu privire la suportul de curs pe care îl vor primi participanții; acesta se va </w:t>
            </w:r>
            <w:r>
              <w:rPr>
                <w:rFonts w:ascii="Arial" w:hAnsi="Arial" w:cs="Arial"/>
              </w:rPr>
              <w:t>preda</w:t>
            </w:r>
            <w:r w:rsidRPr="00F43C03">
              <w:rPr>
                <w:rFonts w:ascii="Arial" w:hAnsi="Arial" w:cs="Arial"/>
              </w:rPr>
              <w:t xml:space="preserve"> la începutul cursului sau pe parcursul desfaşurării  acestuia, fiecărui participant si responsabilului de curs/con</w:t>
            </w:r>
            <w:r>
              <w:rPr>
                <w:rFonts w:ascii="Arial" w:hAnsi="Arial" w:cs="Arial"/>
              </w:rPr>
              <w:t>tract din partea Achizitorului.</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9</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Furnizorul va asigura, pe toată perioada derulării cursului, prin personal propriu sau atras, rezolvarea oricaror probleme administrative ridicate de catre participanții la curs</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Se vor oferi detalii cu privire la persoana care va avea responsabilitatea rezolvării oricăror probleme administrative care pot apărea sau care pot fi ridicate de către participanții la curs (nume, prenume, funcție, date de contact) și care va informa Achizitorul cu privire </w:t>
            </w:r>
            <w:r>
              <w:rPr>
                <w:rFonts w:ascii="Arial" w:hAnsi="Arial" w:cs="Arial"/>
              </w:rPr>
              <w:t>la orice problemă întâmpinată.</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10</w:t>
            </w:r>
          </w:p>
        </w:tc>
        <w:tc>
          <w:tcPr>
            <w:tcW w:w="2660" w:type="dxa"/>
            <w:shd w:val="clear" w:color="auto" w:fill="auto"/>
            <w:vAlign w:val="center"/>
          </w:tcPr>
          <w:p w:rsidR="009771AA" w:rsidRPr="006574FB" w:rsidRDefault="009771AA" w:rsidP="00FE0B66">
            <w:pPr>
              <w:pStyle w:val="ListParagraph"/>
              <w:spacing w:after="0" w:line="240" w:lineRule="auto"/>
              <w:ind w:left="0"/>
              <w:jc w:val="both"/>
              <w:rPr>
                <w:rFonts w:ascii="Arial" w:hAnsi="Arial" w:cs="Arial"/>
              </w:rPr>
            </w:pPr>
            <w:r w:rsidRPr="006574FB">
              <w:rPr>
                <w:rFonts w:ascii="Arial" w:hAnsi="Arial" w:cs="Arial"/>
              </w:rPr>
              <w:t>Cerinte cu privire la curs:</w:t>
            </w:r>
          </w:p>
          <w:p w:rsidR="009771AA" w:rsidRPr="006574FB" w:rsidRDefault="009771AA" w:rsidP="005E4C97">
            <w:pPr>
              <w:spacing w:after="0" w:line="240" w:lineRule="auto"/>
              <w:jc w:val="both"/>
              <w:rPr>
                <w:rFonts w:ascii="Arial" w:hAnsi="Arial" w:cs="Arial"/>
              </w:rPr>
            </w:pPr>
          </w:p>
        </w:tc>
        <w:tc>
          <w:tcPr>
            <w:tcW w:w="4902" w:type="dxa"/>
            <w:shd w:val="clear" w:color="auto" w:fill="auto"/>
          </w:tcPr>
          <w:p w:rsidR="009771AA" w:rsidRPr="00F43C03" w:rsidRDefault="009771AA" w:rsidP="00FE0B66">
            <w:pPr>
              <w:spacing w:after="0" w:line="240" w:lineRule="auto"/>
              <w:jc w:val="both"/>
              <w:rPr>
                <w:rFonts w:ascii="Arial" w:hAnsi="Arial" w:cs="Arial"/>
              </w:rPr>
            </w:pPr>
            <w:proofErr w:type="spellStart"/>
            <w:r w:rsidRPr="00F43C03">
              <w:rPr>
                <w:rFonts w:ascii="Arial" w:hAnsi="Arial" w:cs="Arial"/>
                <w:lang w:val="en-AU"/>
              </w:rPr>
              <w:t>Cursul</w:t>
            </w:r>
            <w:proofErr w:type="spellEnd"/>
            <w:r w:rsidRPr="00F43C03">
              <w:rPr>
                <w:rFonts w:ascii="Arial" w:hAnsi="Arial" w:cs="Arial"/>
                <w:lang w:val="en-AU"/>
              </w:rPr>
              <w:t xml:space="preserve"> </w:t>
            </w:r>
            <w:proofErr w:type="spellStart"/>
            <w:r w:rsidRPr="00F43C03">
              <w:rPr>
                <w:rFonts w:ascii="Arial" w:hAnsi="Arial" w:cs="Arial"/>
                <w:lang w:val="en-AU"/>
              </w:rPr>
              <w:t>va</w:t>
            </w:r>
            <w:proofErr w:type="spellEnd"/>
            <w:r w:rsidRPr="00F43C03">
              <w:rPr>
                <w:rFonts w:ascii="Arial" w:hAnsi="Arial" w:cs="Arial"/>
                <w:lang w:val="en-AU"/>
              </w:rPr>
              <w:t xml:space="preserve"> </w:t>
            </w:r>
            <w:proofErr w:type="spellStart"/>
            <w:r w:rsidRPr="00F43C03">
              <w:rPr>
                <w:rFonts w:ascii="Arial" w:hAnsi="Arial" w:cs="Arial"/>
                <w:lang w:val="en-AU"/>
              </w:rPr>
              <w:t>aborda</w:t>
            </w:r>
            <w:proofErr w:type="spellEnd"/>
            <w:r w:rsidRPr="00F43C03">
              <w:rPr>
                <w:rFonts w:ascii="Arial" w:hAnsi="Arial" w:cs="Arial"/>
                <w:lang w:val="en-AU"/>
              </w:rPr>
              <w:t xml:space="preserve">, ca </w:t>
            </w:r>
            <w:proofErr w:type="spellStart"/>
            <w:r w:rsidRPr="00F43C03">
              <w:rPr>
                <w:rFonts w:ascii="Arial" w:hAnsi="Arial" w:cs="Arial"/>
                <w:lang w:val="en-AU"/>
              </w:rPr>
              <w:t>tematic</w:t>
            </w:r>
            <w:proofErr w:type="spellEnd"/>
            <w:r w:rsidRPr="00F43C03">
              <w:rPr>
                <w:rFonts w:ascii="Arial" w:hAnsi="Arial" w:cs="Arial"/>
              </w:rPr>
              <w:t>ă</w:t>
            </w:r>
            <w:r>
              <w:rPr>
                <w:rFonts w:ascii="Arial" w:hAnsi="Arial" w:cs="Arial"/>
              </w:rPr>
              <w:t xml:space="preserve"> </w:t>
            </w:r>
            <w:proofErr w:type="spellStart"/>
            <w:r w:rsidRPr="00F43C03">
              <w:rPr>
                <w:rFonts w:ascii="Arial" w:hAnsi="Arial" w:cs="Arial"/>
                <w:lang w:val="en-AU"/>
              </w:rPr>
              <w:t>subiecte</w:t>
            </w:r>
            <w:r>
              <w:rPr>
                <w:rFonts w:ascii="Arial" w:hAnsi="Arial" w:cs="Arial"/>
                <w:lang w:val="en-AU"/>
              </w:rPr>
              <w:t>le</w:t>
            </w:r>
            <w:proofErr w:type="spellEnd"/>
            <w:r>
              <w:rPr>
                <w:rFonts w:ascii="Arial" w:hAnsi="Arial" w:cs="Arial"/>
                <w:lang w:val="en-AU"/>
              </w:rPr>
              <w:t xml:space="preserve"> din </w:t>
            </w:r>
            <w:proofErr w:type="spellStart"/>
            <w:r>
              <w:rPr>
                <w:rFonts w:ascii="Arial" w:hAnsi="Arial" w:cs="Arial"/>
                <w:lang w:val="en-AU"/>
              </w:rPr>
              <w:t>cadrul</w:t>
            </w:r>
            <w:proofErr w:type="spellEnd"/>
            <w:r>
              <w:rPr>
                <w:rFonts w:ascii="Arial" w:hAnsi="Arial" w:cs="Arial"/>
                <w:lang w:val="en-AU"/>
              </w:rPr>
              <w:t xml:space="preserve"> </w:t>
            </w:r>
            <w:proofErr w:type="spellStart"/>
            <w:r>
              <w:rPr>
                <w:rFonts w:ascii="Arial" w:hAnsi="Arial" w:cs="Arial"/>
                <w:lang w:val="en-AU"/>
              </w:rPr>
              <w:t>tabelului</w:t>
            </w:r>
            <w:proofErr w:type="spellEnd"/>
            <w:r>
              <w:rPr>
                <w:rFonts w:ascii="Arial" w:hAnsi="Arial" w:cs="Arial"/>
                <w:lang w:val="en-AU"/>
              </w:rPr>
              <w:t xml:space="preserve"> din CS</w:t>
            </w:r>
            <w:r w:rsidRPr="00F43C03">
              <w:rPr>
                <w:rFonts w:ascii="Arial" w:hAnsi="Arial" w:cs="Arial"/>
                <w:lang w:val="en-AU"/>
              </w:rPr>
              <w:t xml:space="preserve">, </w:t>
            </w:r>
            <w:proofErr w:type="spellStart"/>
            <w:r w:rsidRPr="00F43C03">
              <w:rPr>
                <w:rFonts w:ascii="Arial" w:hAnsi="Arial" w:cs="Arial"/>
                <w:lang w:val="en-AU"/>
              </w:rPr>
              <w:t>fără</w:t>
            </w:r>
            <w:proofErr w:type="spellEnd"/>
            <w:r w:rsidRPr="00F43C03">
              <w:rPr>
                <w:rFonts w:ascii="Arial" w:hAnsi="Arial" w:cs="Arial"/>
                <w:lang w:val="en-AU"/>
              </w:rPr>
              <w:t xml:space="preserve"> a se </w:t>
            </w:r>
            <w:proofErr w:type="spellStart"/>
            <w:r w:rsidRPr="00F43C03">
              <w:rPr>
                <w:rFonts w:ascii="Arial" w:hAnsi="Arial" w:cs="Arial"/>
                <w:lang w:val="en-AU"/>
              </w:rPr>
              <w:t>limita</w:t>
            </w:r>
            <w:proofErr w:type="spellEnd"/>
            <w:r w:rsidRPr="00F43C03">
              <w:rPr>
                <w:rFonts w:ascii="Arial" w:hAnsi="Arial" w:cs="Arial"/>
                <w:lang w:val="en-AU"/>
              </w:rPr>
              <w:t xml:space="preserve"> la </w:t>
            </w:r>
            <w:proofErr w:type="spellStart"/>
            <w:r w:rsidRPr="00F43C03">
              <w:rPr>
                <w:rFonts w:ascii="Arial" w:hAnsi="Arial" w:cs="Arial"/>
                <w:lang w:val="en-AU"/>
              </w:rPr>
              <w:t>acestea</w:t>
            </w:r>
            <w:proofErr w:type="spellEnd"/>
            <w:r>
              <w:rPr>
                <w:rFonts w:ascii="Arial" w:hAnsi="Arial" w:cs="Arial"/>
                <w:lang w:val="en-AU"/>
              </w:rPr>
              <w:t xml:space="preserve"> </w:t>
            </w:r>
          </w:p>
        </w:tc>
        <w:tc>
          <w:tcPr>
            <w:tcW w:w="2254" w:type="dxa"/>
          </w:tcPr>
          <w:p w:rsidR="009771AA" w:rsidRPr="00F43C03" w:rsidRDefault="009771AA" w:rsidP="003D27D9">
            <w:pPr>
              <w:spacing w:after="0" w:line="240" w:lineRule="auto"/>
              <w:jc w:val="both"/>
              <w:rPr>
                <w:rFonts w:ascii="Arial" w:hAnsi="Arial" w:cs="Arial"/>
                <w:lang w:val="en-AU"/>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11</w:t>
            </w:r>
          </w:p>
        </w:tc>
        <w:tc>
          <w:tcPr>
            <w:tcW w:w="2660" w:type="dxa"/>
            <w:shd w:val="clear" w:color="auto" w:fill="auto"/>
            <w:vAlign w:val="center"/>
          </w:tcPr>
          <w:p w:rsidR="009771AA" w:rsidRPr="006574FB" w:rsidRDefault="009771AA" w:rsidP="00FE0B66">
            <w:pPr>
              <w:pStyle w:val="ListParagraph"/>
              <w:spacing w:after="0" w:line="240" w:lineRule="auto"/>
              <w:ind w:left="0"/>
              <w:jc w:val="both"/>
              <w:rPr>
                <w:rFonts w:ascii="Arial" w:hAnsi="Arial" w:cs="Arial"/>
              </w:rPr>
            </w:pPr>
            <w:proofErr w:type="spellStart"/>
            <w:r w:rsidRPr="006574FB">
              <w:rPr>
                <w:rFonts w:ascii="Arial" w:hAnsi="Arial" w:cs="Arial"/>
                <w:lang w:val="en-GB"/>
              </w:rPr>
              <w:t>Cursul</w:t>
            </w:r>
            <w:proofErr w:type="spellEnd"/>
            <w:r w:rsidRPr="006574FB">
              <w:rPr>
                <w:rFonts w:ascii="Arial" w:hAnsi="Arial" w:cs="Arial"/>
                <w:lang w:val="en-GB"/>
              </w:rPr>
              <w:t xml:space="preserve"> </w:t>
            </w:r>
            <w:proofErr w:type="spellStart"/>
            <w:r w:rsidRPr="006574FB">
              <w:rPr>
                <w:rFonts w:ascii="Arial" w:hAnsi="Arial" w:cs="Arial"/>
                <w:lang w:val="en-GB"/>
              </w:rPr>
              <w:t>trebuie</w:t>
            </w:r>
            <w:proofErr w:type="spellEnd"/>
            <w:r w:rsidRPr="006574FB">
              <w:rPr>
                <w:rFonts w:ascii="Arial" w:hAnsi="Arial" w:cs="Arial"/>
                <w:lang w:val="en-GB"/>
              </w:rPr>
              <w:t xml:space="preserve"> s</w:t>
            </w:r>
            <w:r w:rsidRPr="006574FB">
              <w:rPr>
                <w:rFonts w:ascii="Arial" w:hAnsi="Arial" w:cs="Arial"/>
              </w:rPr>
              <w:t>ă</w:t>
            </w:r>
            <w:r w:rsidRPr="006574FB">
              <w:rPr>
                <w:rFonts w:ascii="Arial" w:hAnsi="Arial" w:cs="Arial"/>
                <w:lang w:val="en-GB"/>
              </w:rPr>
              <w:t xml:space="preserve"> </w:t>
            </w:r>
            <w:proofErr w:type="spellStart"/>
            <w:r w:rsidRPr="006574FB">
              <w:rPr>
                <w:rFonts w:ascii="Arial" w:hAnsi="Arial" w:cs="Arial"/>
                <w:lang w:val="en-GB"/>
              </w:rPr>
              <w:t>îndeplinească</w:t>
            </w:r>
            <w:proofErr w:type="spellEnd"/>
            <w:r w:rsidRPr="006574FB">
              <w:rPr>
                <w:rFonts w:ascii="Arial" w:hAnsi="Arial" w:cs="Arial"/>
                <w:lang w:val="en-GB"/>
              </w:rPr>
              <w:t xml:space="preserve">, de </w:t>
            </w:r>
            <w:proofErr w:type="spellStart"/>
            <w:r w:rsidRPr="006574FB">
              <w:rPr>
                <w:rFonts w:ascii="Arial" w:hAnsi="Arial" w:cs="Arial"/>
                <w:lang w:val="en-GB"/>
              </w:rPr>
              <w:t>asemenea</w:t>
            </w:r>
            <w:proofErr w:type="spellEnd"/>
            <w:r w:rsidRPr="006574FB">
              <w:rPr>
                <w:rFonts w:ascii="Arial" w:hAnsi="Arial" w:cs="Arial"/>
                <w:lang w:val="en-GB"/>
              </w:rPr>
              <w:t xml:space="preserve">, </w:t>
            </w:r>
            <w:proofErr w:type="spellStart"/>
            <w:r w:rsidRPr="006574FB">
              <w:rPr>
                <w:rFonts w:ascii="Arial" w:hAnsi="Arial" w:cs="Arial"/>
                <w:lang w:val="en-GB"/>
              </w:rPr>
              <w:t>următoarele</w:t>
            </w:r>
            <w:proofErr w:type="spellEnd"/>
            <w:r w:rsidRPr="006574FB">
              <w:rPr>
                <w:rFonts w:ascii="Arial" w:hAnsi="Arial" w:cs="Arial"/>
                <w:lang w:val="en-GB"/>
              </w:rPr>
              <w:t xml:space="preserve"> </w:t>
            </w:r>
            <w:proofErr w:type="spellStart"/>
            <w:r w:rsidRPr="006574FB">
              <w:rPr>
                <w:rFonts w:ascii="Arial" w:hAnsi="Arial" w:cs="Arial"/>
                <w:lang w:val="en-GB"/>
              </w:rPr>
              <w:t>cerințe</w:t>
            </w:r>
            <w:proofErr w:type="spellEnd"/>
            <w:r w:rsidRPr="006574FB">
              <w:rPr>
                <w:rFonts w:ascii="Arial" w:hAnsi="Arial" w:cs="Arial"/>
                <w:lang w:val="en-GB"/>
              </w:rPr>
              <w:t>:</w:t>
            </w:r>
          </w:p>
        </w:tc>
        <w:tc>
          <w:tcPr>
            <w:tcW w:w="4902" w:type="dxa"/>
            <w:shd w:val="clear" w:color="auto" w:fill="auto"/>
          </w:tcPr>
          <w:p w:rsidR="00D331FF" w:rsidRPr="009E5B92" w:rsidRDefault="00D331FF" w:rsidP="00D331FF">
            <w:pPr>
              <w:spacing w:after="0"/>
              <w:ind w:left="34"/>
              <w:jc w:val="both"/>
              <w:rPr>
                <w:rFonts w:ascii="Arial" w:hAnsi="Arial" w:cs="Arial"/>
                <w:b/>
              </w:rPr>
            </w:pPr>
            <w:r w:rsidRPr="009E5B92">
              <w:rPr>
                <w:rFonts w:ascii="Arial" w:hAnsi="Arial" w:cs="Arial"/>
                <w:b/>
              </w:rPr>
              <w:t>1. Introducere și Recapitulare a Conceptelor de Bază</w:t>
            </w:r>
          </w:p>
          <w:p w:rsidR="00D331FF" w:rsidRPr="009E5B92" w:rsidRDefault="00D331FF" w:rsidP="00D331FF">
            <w:pPr>
              <w:spacing w:after="0"/>
              <w:ind w:left="34"/>
              <w:jc w:val="both"/>
              <w:rPr>
                <w:rFonts w:ascii="Arial" w:hAnsi="Arial" w:cs="Arial"/>
              </w:rPr>
            </w:pPr>
            <w:r w:rsidRPr="009E5B92">
              <w:rPr>
                <w:rFonts w:ascii="Arial" w:hAnsi="Arial" w:cs="Arial"/>
              </w:rPr>
              <w:t>Recapitulare rapidă a conceptelor fundamentale în analiza financiară</w:t>
            </w:r>
          </w:p>
          <w:p w:rsidR="00D331FF" w:rsidRPr="009E5B92" w:rsidRDefault="00D331FF" w:rsidP="00D331FF">
            <w:pPr>
              <w:spacing w:after="0"/>
              <w:ind w:left="34"/>
              <w:jc w:val="both"/>
              <w:rPr>
                <w:rFonts w:ascii="Arial" w:hAnsi="Arial" w:cs="Arial"/>
                <w:b/>
              </w:rPr>
            </w:pPr>
            <w:r w:rsidRPr="009E5B92">
              <w:rPr>
                <w:rFonts w:ascii="Arial" w:hAnsi="Arial" w:cs="Arial"/>
                <w:b/>
              </w:rPr>
              <w:t>2. Cadrul Legal și Standardele de Raportare Financiară</w:t>
            </w:r>
          </w:p>
          <w:p w:rsidR="00D331FF" w:rsidRPr="009E5B92" w:rsidRDefault="00D331FF" w:rsidP="00D331FF">
            <w:pPr>
              <w:spacing w:after="0"/>
              <w:ind w:left="34"/>
              <w:jc w:val="both"/>
              <w:rPr>
                <w:rFonts w:ascii="Arial" w:hAnsi="Arial" w:cs="Arial"/>
              </w:rPr>
            </w:pPr>
            <w:r w:rsidRPr="009E5B92">
              <w:rPr>
                <w:rFonts w:ascii="Arial" w:hAnsi="Arial" w:cs="Arial"/>
              </w:rPr>
              <w:t>Actualizări recente în legislația contabilă din România</w:t>
            </w:r>
          </w:p>
          <w:p w:rsidR="00D331FF" w:rsidRPr="00095A6C" w:rsidRDefault="00D331FF" w:rsidP="00D331FF">
            <w:pPr>
              <w:spacing w:after="0"/>
              <w:ind w:left="34"/>
              <w:jc w:val="both"/>
              <w:rPr>
                <w:rFonts w:ascii="Arial" w:hAnsi="Arial" w:cs="Arial"/>
              </w:rPr>
            </w:pPr>
            <w:r w:rsidRPr="00095A6C">
              <w:rPr>
                <w:rFonts w:ascii="Arial" w:hAnsi="Arial" w:cs="Arial"/>
              </w:rPr>
              <w:t>Diferen</w:t>
            </w:r>
            <w:r>
              <w:rPr>
                <w:rFonts w:ascii="Arial" w:hAnsi="Arial" w:cs="Arial"/>
              </w:rPr>
              <w:t>ț</w:t>
            </w:r>
            <w:r w:rsidRPr="00095A6C">
              <w:rPr>
                <w:rFonts w:ascii="Arial" w:hAnsi="Arial" w:cs="Arial"/>
              </w:rPr>
              <w:t>ele si aplicarea practica a IFRS standardelor locale OMFP</w:t>
            </w:r>
          </w:p>
          <w:p w:rsidR="00D331FF" w:rsidRPr="009E5B92" w:rsidRDefault="00D331FF" w:rsidP="00D331FF">
            <w:pPr>
              <w:spacing w:after="0"/>
              <w:ind w:left="34"/>
              <w:jc w:val="both"/>
              <w:rPr>
                <w:rFonts w:ascii="Arial" w:hAnsi="Arial" w:cs="Arial"/>
                <w:b/>
              </w:rPr>
            </w:pPr>
            <w:r w:rsidRPr="009E5B92">
              <w:rPr>
                <w:rFonts w:ascii="Arial" w:hAnsi="Arial" w:cs="Arial"/>
                <w:b/>
              </w:rPr>
              <w:t>3. Structura și interpretarea avansată a situațiilor financiare</w:t>
            </w:r>
          </w:p>
          <w:p w:rsidR="00D331FF" w:rsidRPr="00010B1C" w:rsidRDefault="00D331FF" w:rsidP="00D331FF">
            <w:pPr>
              <w:spacing w:after="0"/>
              <w:ind w:left="34"/>
              <w:jc w:val="both"/>
              <w:rPr>
                <w:rFonts w:ascii="Arial" w:hAnsi="Arial" w:cs="Arial"/>
              </w:rPr>
            </w:pPr>
            <w:r w:rsidRPr="00010B1C">
              <w:rPr>
                <w:rFonts w:ascii="Arial" w:hAnsi="Arial" w:cs="Arial"/>
              </w:rPr>
              <w:t>Analiza activităţii companiei prin examinarea Bilan</w:t>
            </w:r>
            <w:r>
              <w:rPr>
                <w:rFonts w:ascii="Arial" w:hAnsi="Arial" w:cs="Arial"/>
              </w:rPr>
              <w:t>ț</w:t>
            </w:r>
            <w:r w:rsidRPr="00010B1C">
              <w:rPr>
                <w:rFonts w:ascii="Arial" w:hAnsi="Arial" w:cs="Arial"/>
              </w:rPr>
              <w:t xml:space="preserve">ului </w:t>
            </w:r>
            <w:r>
              <w:rPr>
                <w:rFonts w:ascii="Arial" w:hAnsi="Arial" w:cs="Arial"/>
              </w:rPr>
              <w:t>ș</w:t>
            </w:r>
            <w:r w:rsidRPr="00010B1C">
              <w:rPr>
                <w:rFonts w:ascii="Arial" w:hAnsi="Arial" w:cs="Arial"/>
              </w:rPr>
              <w:t>i Contului de profit si pierdere</w:t>
            </w:r>
          </w:p>
          <w:p w:rsidR="00D331FF" w:rsidRPr="009E5B92" w:rsidRDefault="00D331FF" w:rsidP="00D331FF">
            <w:pPr>
              <w:spacing w:after="0"/>
              <w:ind w:left="34"/>
              <w:jc w:val="both"/>
              <w:rPr>
                <w:rFonts w:ascii="Arial" w:hAnsi="Arial" w:cs="Arial"/>
              </w:rPr>
            </w:pPr>
            <w:r w:rsidRPr="009E5B92">
              <w:rPr>
                <w:rFonts w:ascii="Arial" w:hAnsi="Arial" w:cs="Arial"/>
              </w:rPr>
              <w:t>Capacitate de autofinanțare, EBITDA – semnificație, aspecte de reținut</w:t>
            </w:r>
          </w:p>
          <w:p w:rsidR="00D331FF" w:rsidRPr="009E5B92" w:rsidRDefault="00D331FF" w:rsidP="00D331FF">
            <w:pPr>
              <w:spacing w:after="0"/>
              <w:ind w:left="34"/>
              <w:jc w:val="both"/>
              <w:rPr>
                <w:rFonts w:ascii="Arial" w:hAnsi="Arial" w:cs="Arial"/>
              </w:rPr>
            </w:pPr>
            <w:r w:rsidRPr="009E5B92">
              <w:rPr>
                <w:rFonts w:ascii="Arial" w:hAnsi="Arial" w:cs="Arial"/>
              </w:rPr>
              <w:t>Fluxul de numerar: metode avansate de analiză a cash-flow-ului (Cash flow statement analysis) și utilizarea acestuia în previzionare</w:t>
            </w:r>
            <w:r>
              <w:rPr>
                <w:rFonts w:ascii="Arial" w:hAnsi="Arial" w:cs="Arial"/>
              </w:rPr>
              <w:t xml:space="preserve"> </w:t>
            </w:r>
            <w:r w:rsidRPr="009E5B92">
              <w:rPr>
                <w:rFonts w:ascii="Arial" w:hAnsi="Arial" w:cs="Arial"/>
              </w:rPr>
              <w:t>Determ</w:t>
            </w:r>
            <w:r>
              <w:rPr>
                <w:rFonts w:ascii="Arial" w:hAnsi="Arial" w:cs="Arial"/>
              </w:rPr>
              <w:t xml:space="preserve">inarea fluxurilor de trezorerie </w:t>
            </w:r>
            <w:r w:rsidRPr="009E5B92">
              <w:rPr>
                <w:rFonts w:ascii="Arial" w:hAnsi="Arial" w:cs="Arial"/>
              </w:rPr>
              <w:t>Analiza structurii încasărilor / plăţilor</w:t>
            </w:r>
          </w:p>
          <w:p w:rsidR="00D331FF" w:rsidRPr="009E5B92" w:rsidRDefault="00D331FF" w:rsidP="00D331FF">
            <w:pPr>
              <w:spacing w:after="0"/>
              <w:ind w:left="34"/>
              <w:jc w:val="both"/>
              <w:rPr>
                <w:rFonts w:ascii="Arial" w:hAnsi="Arial" w:cs="Arial"/>
              </w:rPr>
            </w:pPr>
            <w:r w:rsidRPr="009E5B92">
              <w:rPr>
                <w:rFonts w:ascii="Arial" w:hAnsi="Arial" w:cs="Arial"/>
              </w:rPr>
              <w:t>Analiza politicilor de investiţii şi finanţare şi a impactului acestora asupra performanţei companiei</w:t>
            </w:r>
          </w:p>
          <w:p w:rsidR="00D331FF" w:rsidRPr="009E5B92" w:rsidRDefault="00D331FF" w:rsidP="00D331FF">
            <w:pPr>
              <w:spacing w:after="0"/>
              <w:ind w:left="34"/>
              <w:jc w:val="both"/>
              <w:rPr>
                <w:rFonts w:ascii="Arial" w:hAnsi="Arial" w:cs="Arial"/>
              </w:rPr>
            </w:pPr>
            <w:r w:rsidRPr="009E5B92">
              <w:rPr>
                <w:rFonts w:ascii="Arial" w:hAnsi="Arial" w:cs="Arial"/>
              </w:rPr>
              <w:t xml:space="preserve">Analiza Cost-Volum-Profit | Breakeven Point | </w:t>
            </w:r>
            <w:r w:rsidRPr="009E5B92">
              <w:rPr>
                <w:rFonts w:ascii="Arial" w:hAnsi="Arial" w:cs="Arial"/>
              </w:rPr>
              <w:lastRenderedPageBreak/>
              <w:t>Prag de Rentabilitate</w:t>
            </w:r>
          </w:p>
          <w:p w:rsidR="00D331FF" w:rsidRPr="009E5B92" w:rsidRDefault="00D331FF" w:rsidP="00D331FF">
            <w:pPr>
              <w:spacing w:after="0"/>
              <w:ind w:left="34"/>
              <w:jc w:val="both"/>
              <w:rPr>
                <w:rFonts w:ascii="Arial" w:hAnsi="Arial" w:cs="Arial"/>
                <w:b/>
              </w:rPr>
            </w:pPr>
            <w:r w:rsidRPr="009E5B92">
              <w:rPr>
                <w:rFonts w:ascii="Arial" w:hAnsi="Arial" w:cs="Arial"/>
                <w:b/>
              </w:rPr>
              <w:t>4. Raportarea Financiară și Managementul Performanței</w:t>
            </w:r>
          </w:p>
          <w:p w:rsidR="00D331FF" w:rsidRPr="009E5B92" w:rsidRDefault="00D331FF" w:rsidP="00D331FF">
            <w:pPr>
              <w:spacing w:after="0"/>
              <w:ind w:left="34"/>
              <w:jc w:val="both"/>
              <w:rPr>
                <w:rFonts w:ascii="Arial" w:hAnsi="Arial" w:cs="Arial"/>
              </w:rPr>
            </w:pPr>
            <w:r w:rsidRPr="009E5B92">
              <w:rPr>
                <w:rFonts w:ascii="Arial" w:hAnsi="Arial" w:cs="Arial"/>
              </w:rPr>
              <w:t>Elaborarea rapoartelor financiare pentru management și investitori</w:t>
            </w:r>
          </w:p>
          <w:p w:rsidR="00D331FF" w:rsidRPr="009E5B92" w:rsidRDefault="00D331FF" w:rsidP="00D331FF">
            <w:pPr>
              <w:spacing w:after="0"/>
              <w:ind w:left="34"/>
              <w:jc w:val="both"/>
              <w:rPr>
                <w:rFonts w:ascii="Arial" w:hAnsi="Arial" w:cs="Arial"/>
              </w:rPr>
            </w:pPr>
            <w:r w:rsidRPr="009E5B92">
              <w:rPr>
                <w:rFonts w:ascii="Arial" w:hAnsi="Arial" w:cs="Arial"/>
              </w:rPr>
              <w:t>Integrarea analizelor financiare în procesul decizional strategic</w:t>
            </w:r>
          </w:p>
          <w:p w:rsidR="00D331FF" w:rsidRPr="009E5B92" w:rsidRDefault="00D331FF" w:rsidP="00D331FF">
            <w:pPr>
              <w:spacing w:after="0"/>
              <w:ind w:left="34"/>
              <w:jc w:val="both"/>
              <w:rPr>
                <w:rFonts w:ascii="Arial" w:hAnsi="Arial" w:cs="Arial"/>
              </w:rPr>
            </w:pPr>
            <w:r w:rsidRPr="009E5B92">
              <w:rPr>
                <w:rFonts w:ascii="Arial" w:hAnsi="Arial" w:cs="Arial"/>
              </w:rPr>
              <w:t>Utilizarea indicatorilor de performanță non-financiari (KPI-uri) în raportările financiare.</w:t>
            </w:r>
          </w:p>
          <w:p w:rsidR="00D331FF" w:rsidRPr="009E5B92" w:rsidRDefault="00D331FF" w:rsidP="00D331FF">
            <w:pPr>
              <w:spacing w:after="0"/>
              <w:ind w:left="34"/>
              <w:jc w:val="both"/>
              <w:rPr>
                <w:rFonts w:ascii="Arial" w:hAnsi="Arial" w:cs="Arial"/>
                <w:b/>
              </w:rPr>
            </w:pPr>
            <w:r w:rsidRPr="009E5B92">
              <w:rPr>
                <w:rFonts w:ascii="Arial" w:hAnsi="Arial" w:cs="Arial"/>
                <w:b/>
              </w:rPr>
              <w:t>5. Studii de caz și aplicații practice</w:t>
            </w:r>
          </w:p>
          <w:p w:rsidR="00D331FF" w:rsidRPr="00010B1C" w:rsidRDefault="00D331FF" w:rsidP="00D331FF">
            <w:pPr>
              <w:spacing w:after="0"/>
              <w:ind w:left="34"/>
              <w:jc w:val="both"/>
              <w:rPr>
                <w:rFonts w:ascii="Arial" w:hAnsi="Arial" w:cs="Arial"/>
              </w:rPr>
            </w:pPr>
            <w:r w:rsidRPr="00010B1C">
              <w:rPr>
                <w:rFonts w:ascii="Arial" w:hAnsi="Arial" w:cs="Arial"/>
              </w:rPr>
              <w:t>Elaborarea contului de profit şi pierderi si a bilanţului previzionat.</w:t>
            </w:r>
          </w:p>
          <w:p w:rsidR="00D331FF" w:rsidRPr="0067153F" w:rsidRDefault="00D331FF" w:rsidP="00D331FF">
            <w:pPr>
              <w:spacing w:after="0"/>
              <w:ind w:left="34"/>
              <w:jc w:val="both"/>
              <w:rPr>
                <w:rFonts w:ascii="Arial" w:hAnsi="Arial" w:cs="Arial"/>
              </w:rPr>
            </w:pPr>
            <w:r w:rsidRPr="00010B1C">
              <w:rPr>
                <w:rFonts w:ascii="Arial" w:hAnsi="Arial" w:cs="Arial"/>
              </w:rPr>
              <w:t>Analiza aprofundat</w:t>
            </w:r>
            <w:r>
              <w:rPr>
                <w:rFonts w:ascii="Arial" w:hAnsi="Arial" w:cs="Arial"/>
              </w:rPr>
              <w:t>ă</w:t>
            </w:r>
            <w:r w:rsidRPr="00010B1C">
              <w:rPr>
                <w:rFonts w:ascii="Arial" w:hAnsi="Arial" w:cs="Arial"/>
              </w:rPr>
              <w:t xml:space="preserve"> a rapoartelor financiare ale Companiei (Transelectrica</w:t>
            </w:r>
            <w:r w:rsidRPr="0067153F">
              <w:rPr>
                <w:rFonts w:ascii="Arial" w:hAnsi="Arial" w:cs="Arial"/>
              </w:rPr>
              <w:t>) comparativ cu celelalte companii (din industria energetica) listate la BVB</w:t>
            </w:r>
          </w:p>
          <w:p w:rsidR="00D331FF" w:rsidRPr="009E5B92" w:rsidRDefault="00D331FF" w:rsidP="00D331FF">
            <w:pPr>
              <w:spacing w:after="0"/>
              <w:ind w:left="34"/>
              <w:jc w:val="both"/>
              <w:rPr>
                <w:rFonts w:ascii="Arial" w:hAnsi="Arial" w:cs="Arial"/>
              </w:rPr>
            </w:pPr>
            <w:r w:rsidRPr="009E5B92">
              <w:rPr>
                <w:rFonts w:ascii="Arial" w:hAnsi="Arial" w:cs="Arial"/>
              </w:rPr>
              <w:t>Exerciții practice de calcul și interpretare a indicatorilor financiari specifici industriei energetice</w:t>
            </w:r>
          </w:p>
          <w:p w:rsidR="00D331FF" w:rsidRPr="009E5B92" w:rsidRDefault="00D331FF" w:rsidP="00D331FF">
            <w:pPr>
              <w:spacing w:after="0"/>
              <w:ind w:left="34"/>
              <w:jc w:val="both"/>
              <w:rPr>
                <w:rFonts w:ascii="Arial" w:hAnsi="Arial" w:cs="Arial"/>
              </w:rPr>
            </w:pPr>
            <w:r w:rsidRPr="009E5B92">
              <w:rPr>
                <w:rFonts w:ascii="Arial" w:hAnsi="Arial" w:cs="Arial"/>
              </w:rPr>
              <w:t>Simulări de decizii financiare pe baza rapoartelor financiare reale</w:t>
            </w:r>
          </w:p>
          <w:p w:rsidR="00D331FF" w:rsidRPr="009E5B92" w:rsidRDefault="00D331FF" w:rsidP="00D331FF">
            <w:pPr>
              <w:spacing w:after="0"/>
              <w:ind w:left="34"/>
              <w:jc w:val="both"/>
              <w:rPr>
                <w:rFonts w:ascii="Arial" w:hAnsi="Arial" w:cs="Arial"/>
                <w:b/>
              </w:rPr>
            </w:pPr>
            <w:r w:rsidRPr="009E5B92">
              <w:rPr>
                <w:rFonts w:ascii="Arial" w:hAnsi="Arial" w:cs="Arial"/>
                <w:b/>
              </w:rPr>
              <w:t>7. Aspecte etice în raportarea financiară</w:t>
            </w:r>
          </w:p>
          <w:p w:rsidR="00D331FF" w:rsidRPr="009E5B92" w:rsidRDefault="00D331FF" w:rsidP="00D331FF">
            <w:pPr>
              <w:spacing w:after="0"/>
              <w:ind w:left="34"/>
              <w:jc w:val="both"/>
              <w:rPr>
                <w:rFonts w:ascii="Arial" w:hAnsi="Arial" w:cs="Arial"/>
              </w:rPr>
            </w:pPr>
            <w:r w:rsidRPr="009E5B92">
              <w:rPr>
                <w:rFonts w:ascii="Arial" w:hAnsi="Arial" w:cs="Arial"/>
              </w:rPr>
              <w:t>Studiu de caz pe incidente de fraudă contabilă și măsurile de prevenire</w:t>
            </w:r>
          </w:p>
          <w:p w:rsidR="00D331FF" w:rsidRPr="009E5B92" w:rsidRDefault="00D331FF" w:rsidP="00D331FF">
            <w:pPr>
              <w:spacing w:after="0"/>
              <w:ind w:left="34"/>
              <w:jc w:val="both"/>
              <w:rPr>
                <w:rFonts w:ascii="Arial" w:hAnsi="Arial" w:cs="Arial"/>
              </w:rPr>
            </w:pPr>
            <w:r w:rsidRPr="009E5B92">
              <w:rPr>
                <w:rFonts w:ascii="Arial" w:hAnsi="Arial" w:cs="Arial"/>
              </w:rPr>
              <w:t>Etica în raportarea financi</w:t>
            </w:r>
            <w:r>
              <w:rPr>
                <w:rFonts w:ascii="Arial" w:hAnsi="Arial" w:cs="Arial"/>
              </w:rPr>
              <w:t>ară: provocări și bune practici</w:t>
            </w:r>
          </w:p>
          <w:p w:rsidR="00D331FF" w:rsidRPr="009E5B92" w:rsidRDefault="00D331FF" w:rsidP="00D331FF">
            <w:pPr>
              <w:spacing w:after="0"/>
              <w:ind w:left="34"/>
              <w:jc w:val="both"/>
              <w:rPr>
                <w:rFonts w:ascii="Arial" w:hAnsi="Arial" w:cs="Arial"/>
                <w:b/>
              </w:rPr>
            </w:pPr>
            <w:r w:rsidRPr="009E5B92">
              <w:rPr>
                <w:rFonts w:ascii="Arial" w:hAnsi="Arial" w:cs="Arial"/>
                <w:b/>
              </w:rPr>
              <w:t xml:space="preserve">8. Alte aspecte: </w:t>
            </w:r>
          </w:p>
          <w:p w:rsidR="00D331FF" w:rsidRPr="009E5B92" w:rsidRDefault="00D331FF" w:rsidP="00D331FF">
            <w:pPr>
              <w:spacing w:after="0"/>
              <w:ind w:left="34"/>
              <w:jc w:val="both"/>
              <w:rPr>
                <w:rFonts w:ascii="Arial" w:hAnsi="Arial" w:cs="Arial"/>
              </w:rPr>
            </w:pPr>
            <w:r w:rsidRPr="009E5B92">
              <w:rPr>
                <w:rFonts w:ascii="Arial" w:hAnsi="Arial" w:cs="Arial"/>
              </w:rPr>
              <w:t>Discuții de grup și ses</w:t>
            </w:r>
            <w:r>
              <w:rPr>
                <w:rFonts w:ascii="Arial" w:hAnsi="Arial" w:cs="Arial"/>
              </w:rPr>
              <w:t>iuni de întrebări și răspunsuri</w:t>
            </w:r>
          </w:p>
          <w:p w:rsidR="009771AA" w:rsidRPr="00D331FF" w:rsidRDefault="00D331FF" w:rsidP="00D331FF">
            <w:pPr>
              <w:spacing w:after="0"/>
              <w:ind w:left="34"/>
              <w:jc w:val="both"/>
              <w:rPr>
                <w:rFonts w:ascii="Arial" w:hAnsi="Arial" w:cs="Arial"/>
              </w:rPr>
            </w:pPr>
            <w:r w:rsidRPr="009E5B92">
              <w:rPr>
                <w:rFonts w:ascii="Arial" w:hAnsi="Arial" w:cs="Arial"/>
              </w:rPr>
              <w:t>Studii de caz complexe și a</w:t>
            </w:r>
            <w:r>
              <w:rPr>
                <w:rFonts w:ascii="Arial" w:hAnsi="Arial" w:cs="Arial"/>
              </w:rPr>
              <w:t>plicații practice pe date reale</w:t>
            </w:r>
          </w:p>
        </w:tc>
        <w:tc>
          <w:tcPr>
            <w:tcW w:w="2254" w:type="dxa"/>
          </w:tcPr>
          <w:p w:rsidR="009771AA" w:rsidRPr="00F43C03" w:rsidRDefault="009771AA" w:rsidP="003D27D9">
            <w:pPr>
              <w:spacing w:after="0" w:line="240" w:lineRule="auto"/>
              <w:jc w:val="both"/>
              <w:rPr>
                <w:rFonts w:ascii="Arial" w:hAnsi="Arial" w:cs="Arial"/>
                <w:lang w:val="en-AU"/>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Pr>
                <w:rFonts w:ascii="Arial" w:hAnsi="Arial" w:cs="Arial"/>
              </w:rPr>
              <w:lastRenderedPageBreak/>
              <w:t>12</w:t>
            </w:r>
          </w:p>
        </w:tc>
        <w:tc>
          <w:tcPr>
            <w:tcW w:w="2660" w:type="dxa"/>
            <w:shd w:val="clear" w:color="auto" w:fill="auto"/>
            <w:vAlign w:val="center"/>
          </w:tcPr>
          <w:p w:rsidR="009771AA" w:rsidRPr="00181943" w:rsidRDefault="009771AA" w:rsidP="00FE0B66">
            <w:pPr>
              <w:pStyle w:val="ListParagraph"/>
              <w:spacing w:after="0" w:line="240" w:lineRule="auto"/>
              <w:ind w:left="0"/>
              <w:jc w:val="both"/>
              <w:rPr>
                <w:rFonts w:ascii="Arial" w:hAnsi="Arial" w:cs="Arial"/>
                <w:lang w:val="en-GB"/>
              </w:rPr>
            </w:pPr>
            <w:r w:rsidRPr="00181943">
              <w:rPr>
                <w:rFonts w:ascii="Arial" w:hAnsi="Arial" w:cs="Arial"/>
                <w:bCs/>
                <w:color w:val="000000"/>
              </w:rPr>
              <w:t>Locația desfășurarii cursului:</w:t>
            </w:r>
          </w:p>
        </w:tc>
        <w:tc>
          <w:tcPr>
            <w:tcW w:w="4902" w:type="dxa"/>
            <w:shd w:val="clear" w:color="auto" w:fill="auto"/>
          </w:tcPr>
          <w:p w:rsidR="00054BD1" w:rsidRPr="00805DF2" w:rsidRDefault="00054BD1" w:rsidP="00054BD1">
            <w:pPr>
              <w:spacing w:before="60" w:after="0"/>
              <w:jc w:val="both"/>
              <w:rPr>
                <w:rFonts w:ascii="Arial" w:hAnsi="Arial" w:cs="Arial"/>
                <w:lang w:val="en-AU"/>
              </w:rPr>
            </w:pPr>
            <w:proofErr w:type="spellStart"/>
            <w:r w:rsidRPr="00805DF2">
              <w:rPr>
                <w:rFonts w:ascii="Arial" w:hAnsi="Arial" w:cs="Arial"/>
                <w:lang w:val="en-AU"/>
              </w:rPr>
              <w:t>Cursul</w:t>
            </w:r>
            <w:proofErr w:type="spellEnd"/>
            <w:r w:rsidRPr="00805DF2">
              <w:rPr>
                <w:rFonts w:ascii="Arial" w:hAnsi="Arial" w:cs="Arial"/>
                <w:lang w:val="en-AU"/>
              </w:rPr>
              <w:t xml:space="preserve"> se </w:t>
            </w:r>
            <w:proofErr w:type="spellStart"/>
            <w:r w:rsidRPr="00805DF2">
              <w:rPr>
                <w:rFonts w:ascii="Arial" w:hAnsi="Arial" w:cs="Arial"/>
                <w:lang w:val="en-AU"/>
              </w:rPr>
              <w:t>va</w:t>
            </w:r>
            <w:proofErr w:type="spellEnd"/>
            <w:r w:rsidRPr="00805DF2">
              <w:rPr>
                <w:rFonts w:ascii="Arial" w:hAnsi="Arial" w:cs="Arial"/>
                <w:lang w:val="en-AU"/>
              </w:rPr>
              <w:t xml:space="preserve"> </w:t>
            </w:r>
            <w:proofErr w:type="spellStart"/>
            <w:r w:rsidRPr="00805DF2">
              <w:rPr>
                <w:rFonts w:ascii="Arial" w:hAnsi="Arial" w:cs="Arial"/>
                <w:lang w:val="en-AU"/>
              </w:rPr>
              <w:t>desfășura</w:t>
            </w:r>
            <w:proofErr w:type="spellEnd"/>
            <w:r w:rsidRPr="00805DF2">
              <w:rPr>
                <w:rFonts w:ascii="Arial" w:hAnsi="Arial" w:cs="Arial"/>
                <w:lang w:val="en-AU"/>
              </w:rPr>
              <w:t xml:space="preserve"> </w:t>
            </w:r>
            <w:proofErr w:type="spellStart"/>
            <w:r w:rsidRPr="00805DF2">
              <w:rPr>
                <w:rFonts w:ascii="Arial" w:hAnsi="Arial" w:cs="Arial"/>
                <w:lang w:val="en-AU"/>
              </w:rPr>
              <w:t>într</w:t>
            </w:r>
            <w:proofErr w:type="spellEnd"/>
            <w:r w:rsidRPr="00805DF2">
              <w:rPr>
                <w:rFonts w:ascii="Arial" w:hAnsi="Arial" w:cs="Arial"/>
                <w:lang w:val="en-AU"/>
              </w:rPr>
              <w:t xml:space="preserve">-o </w:t>
            </w:r>
            <w:proofErr w:type="spellStart"/>
            <w:r w:rsidRPr="00805DF2">
              <w:rPr>
                <w:rFonts w:ascii="Arial" w:hAnsi="Arial" w:cs="Arial"/>
                <w:lang w:val="en-AU"/>
              </w:rPr>
              <w:t>locație</w:t>
            </w:r>
            <w:proofErr w:type="spellEnd"/>
            <w:r w:rsidRPr="00805DF2">
              <w:rPr>
                <w:rFonts w:ascii="Arial" w:hAnsi="Arial" w:cs="Arial"/>
                <w:lang w:val="en-AU"/>
              </w:rPr>
              <w:t xml:space="preserve"> </w:t>
            </w:r>
            <w:proofErr w:type="spellStart"/>
            <w:r w:rsidRPr="00805DF2">
              <w:rPr>
                <w:rFonts w:ascii="Arial" w:hAnsi="Arial" w:cs="Arial"/>
                <w:lang w:val="en-AU"/>
              </w:rPr>
              <w:t>selectată</w:t>
            </w:r>
            <w:proofErr w:type="spellEnd"/>
            <w:r w:rsidRPr="00805DF2">
              <w:rPr>
                <w:rFonts w:ascii="Arial" w:hAnsi="Arial" w:cs="Arial"/>
                <w:lang w:val="en-AU"/>
              </w:rPr>
              <w:t xml:space="preserve"> de </w:t>
            </w:r>
            <w:proofErr w:type="spellStart"/>
            <w:r w:rsidRPr="00805DF2">
              <w:rPr>
                <w:rFonts w:ascii="Arial" w:hAnsi="Arial" w:cs="Arial"/>
                <w:lang w:val="en-AU"/>
              </w:rPr>
              <w:t>furnizor</w:t>
            </w:r>
            <w:proofErr w:type="spellEnd"/>
            <w:r w:rsidRPr="00805DF2">
              <w:rPr>
                <w:rFonts w:ascii="Arial" w:hAnsi="Arial" w:cs="Arial"/>
                <w:lang w:val="en-AU"/>
              </w:rPr>
              <w:t xml:space="preserve">, de </w:t>
            </w:r>
            <w:proofErr w:type="spellStart"/>
            <w:r w:rsidRPr="00805DF2">
              <w:rPr>
                <w:rFonts w:ascii="Arial" w:hAnsi="Arial" w:cs="Arial"/>
                <w:lang w:val="en-AU"/>
              </w:rPr>
              <w:t>categoria</w:t>
            </w:r>
            <w:proofErr w:type="spellEnd"/>
            <w:r w:rsidRPr="00805DF2">
              <w:rPr>
                <w:rFonts w:ascii="Arial" w:hAnsi="Arial" w:cs="Arial"/>
                <w:lang w:val="en-AU"/>
              </w:rPr>
              <w:t xml:space="preserve"> 3***, </w:t>
            </w:r>
            <w:proofErr w:type="spellStart"/>
            <w:r w:rsidRPr="00805DF2">
              <w:rPr>
                <w:rFonts w:ascii="Arial" w:hAnsi="Arial" w:cs="Arial"/>
                <w:lang w:val="en-AU"/>
              </w:rPr>
              <w:t>aflată</w:t>
            </w:r>
            <w:proofErr w:type="spellEnd"/>
            <w:r w:rsidRPr="00805DF2">
              <w:rPr>
                <w:rFonts w:ascii="Arial" w:hAnsi="Arial" w:cs="Arial"/>
                <w:lang w:val="en-AU"/>
              </w:rPr>
              <w:t xml:space="preserve"> la o </w:t>
            </w:r>
            <w:proofErr w:type="spellStart"/>
            <w:r w:rsidRPr="00805DF2">
              <w:rPr>
                <w:rFonts w:ascii="Arial" w:hAnsi="Arial" w:cs="Arial"/>
                <w:lang w:val="en-AU"/>
              </w:rPr>
              <w:t>distanță</w:t>
            </w:r>
            <w:proofErr w:type="spellEnd"/>
            <w:r w:rsidRPr="00805DF2">
              <w:rPr>
                <w:rFonts w:ascii="Arial" w:hAnsi="Arial" w:cs="Arial"/>
                <w:lang w:val="en-AU"/>
              </w:rPr>
              <w:t xml:space="preserve"> </w:t>
            </w:r>
            <w:proofErr w:type="spellStart"/>
            <w:r w:rsidRPr="00805DF2">
              <w:rPr>
                <w:rFonts w:ascii="Arial" w:hAnsi="Arial" w:cs="Arial"/>
                <w:lang w:val="en-AU"/>
              </w:rPr>
              <w:t>rezonabilă</w:t>
            </w:r>
            <w:proofErr w:type="spellEnd"/>
            <w:r w:rsidRPr="00805DF2">
              <w:rPr>
                <w:rFonts w:ascii="Arial" w:hAnsi="Arial" w:cs="Arial"/>
                <w:lang w:val="en-AU"/>
              </w:rPr>
              <w:t xml:space="preserve"> </w:t>
            </w:r>
            <w:proofErr w:type="spellStart"/>
            <w:r w:rsidRPr="00805DF2">
              <w:rPr>
                <w:rFonts w:ascii="Arial" w:hAnsi="Arial" w:cs="Arial"/>
                <w:lang w:val="en-AU"/>
              </w:rPr>
              <w:t>fața</w:t>
            </w:r>
            <w:proofErr w:type="spellEnd"/>
            <w:r w:rsidRPr="00805DF2">
              <w:rPr>
                <w:rFonts w:ascii="Arial" w:hAnsi="Arial" w:cs="Arial"/>
                <w:lang w:val="en-AU"/>
              </w:rPr>
              <w:t xml:space="preserve"> de </w:t>
            </w:r>
            <w:proofErr w:type="spellStart"/>
            <w:r w:rsidRPr="00805DF2">
              <w:rPr>
                <w:rFonts w:ascii="Arial" w:hAnsi="Arial" w:cs="Arial"/>
                <w:lang w:val="en-AU"/>
              </w:rPr>
              <w:t>Executiv</w:t>
            </w:r>
            <w:proofErr w:type="spellEnd"/>
            <w:r w:rsidRPr="00805DF2">
              <w:rPr>
                <w:rFonts w:ascii="Arial" w:hAnsi="Arial" w:cs="Arial"/>
                <w:lang w:val="en-AU"/>
              </w:rPr>
              <w:t xml:space="preserve"> (</w:t>
            </w:r>
            <w:proofErr w:type="spellStart"/>
            <w:r w:rsidRPr="00805DF2">
              <w:rPr>
                <w:rFonts w:ascii="Arial" w:hAnsi="Arial" w:cs="Arial"/>
                <w:lang w:val="en-AU"/>
              </w:rPr>
              <w:t>Bucuresti</w:t>
            </w:r>
            <w:proofErr w:type="spellEnd"/>
            <w:r w:rsidRPr="00805DF2">
              <w:rPr>
                <w:rFonts w:ascii="Arial" w:hAnsi="Arial" w:cs="Arial"/>
                <w:lang w:val="en-AU"/>
              </w:rPr>
              <w:t xml:space="preserve">) </w:t>
            </w:r>
            <w:proofErr w:type="spellStart"/>
            <w:r w:rsidRPr="00805DF2">
              <w:rPr>
                <w:rFonts w:ascii="Arial" w:hAnsi="Arial" w:cs="Arial"/>
                <w:lang w:val="en-AU"/>
              </w:rPr>
              <w:t>și</w:t>
            </w:r>
            <w:proofErr w:type="spellEnd"/>
            <w:r w:rsidRPr="00805DF2">
              <w:rPr>
                <w:rFonts w:ascii="Arial" w:hAnsi="Arial" w:cs="Arial"/>
                <w:lang w:val="en-AU"/>
              </w:rPr>
              <w:t xml:space="preserve"> de </w:t>
            </w:r>
            <w:proofErr w:type="spellStart"/>
            <w:r w:rsidRPr="00805DF2">
              <w:rPr>
                <w:rFonts w:ascii="Arial" w:hAnsi="Arial" w:cs="Arial"/>
                <w:lang w:val="en-AU"/>
              </w:rPr>
              <w:t>Sucursalele</w:t>
            </w:r>
            <w:proofErr w:type="spellEnd"/>
            <w:r w:rsidRPr="00805DF2">
              <w:rPr>
                <w:rFonts w:ascii="Arial" w:hAnsi="Arial" w:cs="Arial"/>
                <w:lang w:val="en-AU"/>
              </w:rPr>
              <w:t xml:space="preserve"> </w:t>
            </w:r>
            <w:proofErr w:type="spellStart"/>
            <w:r w:rsidRPr="00805DF2">
              <w:rPr>
                <w:rFonts w:ascii="Arial" w:hAnsi="Arial" w:cs="Arial"/>
                <w:lang w:val="en-AU"/>
              </w:rPr>
              <w:t>Teritoriale</w:t>
            </w:r>
            <w:proofErr w:type="spellEnd"/>
            <w:r w:rsidRPr="00805DF2">
              <w:rPr>
                <w:rFonts w:ascii="Arial" w:hAnsi="Arial" w:cs="Arial"/>
                <w:lang w:val="en-AU"/>
              </w:rPr>
              <w:t xml:space="preserve"> de Transport (</w:t>
            </w:r>
            <w:proofErr w:type="spellStart"/>
            <w:r w:rsidRPr="00805DF2">
              <w:rPr>
                <w:rFonts w:ascii="Arial" w:hAnsi="Arial" w:cs="Arial"/>
                <w:lang w:val="en-AU"/>
              </w:rPr>
              <w:t>Bucuresti</w:t>
            </w:r>
            <w:proofErr w:type="spellEnd"/>
            <w:r w:rsidRPr="00805DF2">
              <w:rPr>
                <w:rFonts w:ascii="Arial" w:hAnsi="Arial" w:cs="Arial"/>
                <w:lang w:val="en-AU"/>
              </w:rPr>
              <w:t xml:space="preserve">, </w:t>
            </w:r>
            <w:proofErr w:type="spellStart"/>
            <w:r w:rsidRPr="00805DF2">
              <w:rPr>
                <w:rFonts w:ascii="Arial" w:hAnsi="Arial" w:cs="Arial"/>
                <w:lang w:val="en-AU"/>
              </w:rPr>
              <w:t>Bacău</w:t>
            </w:r>
            <w:proofErr w:type="spellEnd"/>
            <w:r w:rsidRPr="00805DF2">
              <w:rPr>
                <w:rFonts w:ascii="Arial" w:hAnsi="Arial" w:cs="Arial"/>
                <w:lang w:val="en-AU"/>
              </w:rPr>
              <w:t xml:space="preserve">, </w:t>
            </w:r>
            <w:proofErr w:type="spellStart"/>
            <w:r w:rsidRPr="00805DF2">
              <w:rPr>
                <w:rFonts w:ascii="Arial" w:hAnsi="Arial" w:cs="Arial"/>
                <w:lang w:val="en-AU"/>
              </w:rPr>
              <w:t>Cluj</w:t>
            </w:r>
            <w:proofErr w:type="spellEnd"/>
            <w:r w:rsidRPr="00805DF2">
              <w:rPr>
                <w:rFonts w:ascii="Arial" w:hAnsi="Arial" w:cs="Arial"/>
                <w:lang w:val="en-AU"/>
              </w:rPr>
              <w:t xml:space="preserve">, Craiova, </w:t>
            </w:r>
            <w:proofErr w:type="spellStart"/>
            <w:r w:rsidRPr="00805DF2">
              <w:rPr>
                <w:rFonts w:ascii="Arial" w:hAnsi="Arial" w:cs="Arial"/>
                <w:lang w:val="en-AU"/>
              </w:rPr>
              <w:t>Constanța</w:t>
            </w:r>
            <w:proofErr w:type="spellEnd"/>
            <w:r w:rsidRPr="00805DF2">
              <w:rPr>
                <w:rFonts w:ascii="Arial" w:hAnsi="Arial" w:cs="Arial"/>
                <w:lang w:val="en-AU"/>
              </w:rPr>
              <w:t xml:space="preserve">, </w:t>
            </w:r>
            <w:proofErr w:type="spellStart"/>
            <w:r w:rsidRPr="00805DF2">
              <w:rPr>
                <w:rFonts w:ascii="Arial" w:hAnsi="Arial" w:cs="Arial"/>
                <w:lang w:val="en-AU"/>
              </w:rPr>
              <w:t>Pitești</w:t>
            </w:r>
            <w:proofErr w:type="spellEnd"/>
            <w:r w:rsidRPr="00805DF2">
              <w:rPr>
                <w:rFonts w:ascii="Arial" w:hAnsi="Arial" w:cs="Arial"/>
                <w:lang w:val="en-AU"/>
              </w:rPr>
              <w:t xml:space="preserve">, Sibiu, </w:t>
            </w:r>
            <w:proofErr w:type="spellStart"/>
            <w:r w:rsidRPr="00805DF2">
              <w:rPr>
                <w:rFonts w:ascii="Arial" w:hAnsi="Arial" w:cs="Arial"/>
                <w:lang w:val="en-AU"/>
              </w:rPr>
              <w:t>Timișoara</w:t>
            </w:r>
            <w:proofErr w:type="spellEnd"/>
            <w:r w:rsidRPr="00805DF2">
              <w:rPr>
                <w:rFonts w:ascii="Arial" w:hAnsi="Arial" w:cs="Arial"/>
                <w:lang w:val="en-AU"/>
              </w:rPr>
              <w:t>).</w:t>
            </w:r>
          </w:p>
          <w:p w:rsidR="00054BD1" w:rsidRPr="00805DF2" w:rsidRDefault="00054BD1" w:rsidP="00054BD1">
            <w:pPr>
              <w:spacing w:before="60" w:after="0"/>
              <w:jc w:val="both"/>
              <w:rPr>
                <w:rFonts w:ascii="Arial" w:hAnsi="Arial" w:cs="Arial"/>
                <w:lang w:val="en-AU"/>
              </w:rPr>
            </w:pPr>
            <w:proofErr w:type="spellStart"/>
            <w:r w:rsidRPr="00805DF2">
              <w:rPr>
                <w:rFonts w:ascii="Arial" w:hAnsi="Arial" w:cs="Arial"/>
                <w:lang w:val="en-AU"/>
              </w:rPr>
              <w:t>Locația</w:t>
            </w:r>
            <w:proofErr w:type="spellEnd"/>
            <w:r w:rsidRPr="00805DF2">
              <w:rPr>
                <w:rFonts w:ascii="Arial" w:hAnsi="Arial" w:cs="Arial"/>
                <w:lang w:val="en-AU"/>
              </w:rPr>
              <w:t xml:space="preserve"> </w:t>
            </w:r>
            <w:proofErr w:type="spellStart"/>
            <w:r w:rsidRPr="00805DF2">
              <w:rPr>
                <w:rFonts w:ascii="Arial" w:hAnsi="Arial" w:cs="Arial"/>
                <w:lang w:val="en-AU"/>
              </w:rPr>
              <w:t>desfășurării</w:t>
            </w:r>
            <w:proofErr w:type="spellEnd"/>
            <w:r w:rsidRPr="00805DF2">
              <w:rPr>
                <w:rFonts w:ascii="Arial" w:hAnsi="Arial" w:cs="Arial"/>
                <w:lang w:val="en-AU"/>
              </w:rPr>
              <w:t xml:space="preserve"> </w:t>
            </w:r>
            <w:proofErr w:type="spellStart"/>
            <w:r w:rsidRPr="00805DF2">
              <w:rPr>
                <w:rFonts w:ascii="Arial" w:hAnsi="Arial" w:cs="Arial"/>
                <w:lang w:val="en-AU"/>
              </w:rPr>
              <w:t>cursului</w:t>
            </w:r>
            <w:proofErr w:type="spellEnd"/>
            <w:r w:rsidRPr="00805DF2">
              <w:rPr>
                <w:rFonts w:ascii="Arial" w:hAnsi="Arial" w:cs="Arial"/>
                <w:lang w:val="en-AU"/>
              </w:rPr>
              <w:t xml:space="preserve"> </w:t>
            </w:r>
            <w:proofErr w:type="spellStart"/>
            <w:r w:rsidRPr="00805DF2">
              <w:rPr>
                <w:rFonts w:ascii="Arial" w:hAnsi="Arial" w:cs="Arial"/>
                <w:lang w:val="en-AU"/>
              </w:rPr>
              <w:t>va</w:t>
            </w:r>
            <w:proofErr w:type="spellEnd"/>
            <w:r w:rsidRPr="00805DF2">
              <w:rPr>
                <w:rFonts w:ascii="Arial" w:hAnsi="Arial" w:cs="Arial"/>
                <w:lang w:val="en-AU"/>
              </w:rPr>
              <w:t xml:space="preserve"> </w:t>
            </w:r>
            <w:proofErr w:type="spellStart"/>
            <w:r w:rsidRPr="00805DF2">
              <w:rPr>
                <w:rFonts w:ascii="Arial" w:hAnsi="Arial" w:cs="Arial"/>
                <w:lang w:val="en-AU"/>
              </w:rPr>
              <w:t>trebui</w:t>
            </w:r>
            <w:proofErr w:type="spellEnd"/>
            <w:r w:rsidRPr="00805DF2">
              <w:rPr>
                <w:rFonts w:ascii="Arial" w:hAnsi="Arial" w:cs="Arial"/>
                <w:lang w:val="en-AU"/>
              </w:rPr>
              <w:t xml:space="preserve"> </w:t>
            </w:r>
            <w:proofErr w:type="spellStart"/>
            <w:r w:rsidRPr="00805DF2">
              <w:rPr>
                <w:rFonts w:ascii="Arial" w:hAnsi="Arial" w:cs="Arial"/>
                <w:lang w:val="en-AU"/>
              </w:rPr>
              <w:t>sa</w:t>
            </w:r>
            <w:proofErr w:type="spellEnd"/>
            <w:r w:rsidRPr="00805DF2">
              <w:rPr>
                <w:rFonts w:ascii="Arial" w:hAnsi="Arial" w:cs="Arial"/>
                <w:lang w:val="en-AU"/>
              </w:rPr>
              <w:t xml:space="preserve"> </w:t>
            </w:r>
            <w:proofErr w:type="spellStart"/>
            <w:r w:rsidRPr="00805DF2">
              <w:rPr>
                <w:rFonts w:ascii="Arial" w:hAnsi="Arial" w:cs="Arial"/>
                <w:lang w:val="en-AU"/>
              </w:rPr>
              <w:t>întrunească</w:t>
            </w:r>
            <w:proofErr w:type="spellEnd"/>
            <w:r w:rsidRPr="00805DF2">
              <w:rPr>
                <w:rFonts w:ascii="Arial" w:hAnsi="Arial" w:cs="Arial"/>
                <w:lang w:val="en-AU"/>
              </w:rPr>
              <w:t xml:space="preserve"> </w:t>
            </w:r>
            <w:proofErr w:type="spellStart"/>
            <w:r w:rsidRPr="00805DF2">
              <w:rPr>
                <w:rFonts w:ascii="Arial" w:hAnsi="Arial" w:cs="Arial"/>
                <w:lang w:val="en-AU"/>
              </w:rPr>
              <w:t>condițiile</w:t>
            </w:r>
            <w:proofErr w:type="spellEnd"/>
            <w:r w:rsidRPr="00805DF2">
              <w:rPr>
                <w:rFonts w:ascii="Arial" w:hAnsi="Arial" w:cs="Arial"/>
                <w:lang w:val="en-AU"/>
              </w:rPr>
              <w:t xml:space="preserve"> </w:t>
            </w:r>
            <w:proofErr w:type="spellStart"/>
            <w:r w:rsidRPr="00805DF2">
              <w:rPr>
                <w:rFonts w:ascii="Arial" w:hAnsi="Arial" w:cs="Arial"/>
                <w:lang w:val="en-AU"/>
              </w:rPr>
              <w:t>optime</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derulare</w:t>
            </w:r>
            <w:proofErr w:type="spellEnd"/>
            <w:r w:rsidRPr="00805DF2">
              <w:rPr>
                <w:rFonts w:ascii="Arial" w:hAnsi="Arial" w:cs="Arial"/>
                <w:lang w:val="en-AU"/>
              </w:rPr>
              <w:t xml:space="preserve">, conform </w:t>
            </w:r>
            <w:proofErr w:type="spellStart"/>
            <w:r w:rsidRPr="00805DF2">
              <w:rPr>
                <w:rFonts w:ascii="Arial" w:hAnsi="Arial" w:cs="Arial"/>
                <w:lang w:val="en-AU"/>
              </w:rPr>
              <w:t>legislației</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vigoare</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domeniul</w:t>
            </w:r>
            <w:proofErr w:type="spellEnd"/>
            <w:r w:rsidRPr="00805DF2">
              <w:rPr>
                <w:rFonts w:ascii="Arial" w:hAnsi="Arial" w:cs="Arial"/>
                <w:lang w:val="en-AU"/>
              </w:rPr>
              <w:t xml:space="preserve"> </w:t>
            </w:r>
            <w:proofErr w:type="spellStart"/>
            <w:r w:rsidRPr="00805DF2">
              <w:rPr>
                <w:rFonts w:ascii="Arial" w:hAnsi="Arial" w:cs="Arial"/>
                <w:lang w:val="en-AU"/>
              </w:rPr>
              <w:t>protecției</w:t>
            </w:r>
            <w:proofErr w:type="spellEnd"/>
            <w:r w:rsidRPr="00805DF2">
              <w:rPr>
                <w:rFonts w:ascii="Arial" w:hAnsi="Arial" w:cs="Arial"/>
                <w:lang w:val="en-AU"/>
              </w:rPr>
              <w:t xml:space="preserve"> </w:t>
            </w:r>
            <w:proofErr w:type="spellStart"/>
            <w:r w:rsidRPr="00805DF2">
              <w:rPr>
                <w:rFonts w:ascii="Arial" w:hAnsi="Arial" w:cs="Arial"/>
                <w:lang w:val="en-AU"/>
              </w:rPr>
              <w:t>mediului</w:t>
            </w:r>
            <w:proofErr w:type="spellEnd"/>
            <w:r w:rsidRPr="00805DF2">
              <w:rPr>
                <w:rFonts w:ascii="Arial" w:hAnsi="Arial" w:cs="Arial"/>
                <w:lang w:val="en-AU"/>
              </w:rPr>
              <w:t xml:space="preserve">, SSM, PSI </w:t>
            </w:r>
            <w:proofErr w:type="spellStart"/>
            <w:r w:rsidRPr="00805DF2">
              <w:rPr>
                <w:rFonts w:ascii="Arial" w:hAnsi="Arial" w:cs="Arial"/>
                <w:lang w:val="en-AU"/>
              </w:rPr>
              <w:t>și</w:t>
            </w:r>
            <w:proofErr w:type="spellEnd"/>
            <w:r w:rsidRPr="00805DF2">
              <w:rPr>
                <w:rFonts w:ascii="Arial" w:hAnsi="Arial" w:cs="Arial"/>
                <w:lang w:val="en-AU"/>
              </w:rPr>
              <w:t xml:space="preserve"> din </w:t>
            </w:r>
            <w:proofErr w:type="spellStart"/>
            <w:r w:rsidRPr="00805DF2">
              <w:rPr>
                <w:rFonts w:ascii="Arial" w:hAnsi="Arial" w:cs="Arial"/>
                <w:lang w:val="en-AU"/>
              </w:rPr>
              <w:t>punct</w:t>
            </w:r>
            <w:proofErr w:type="spellEnd"/>
            <w:r w:rsidRPr="00805DF2">
              <w:rPr>
                <w:rFonts w:ascii="Arial" w:hAnsi="Arial" w:cs="Arial"/>
                <w:lang w:val="en-AU"/>
              </w:rPr>
              <w:t xml:space="preserve"> de </w:t>
            </w:r>
            <w:proofErr w:type="spellStart"/>
            <w:r w:rsidRPr="00805DF2">
              <w:rPr>
                <w:rFonts w:ascii="Arial" w:hAnsi="Arial" w:cs="Arial"/>
                <w:lang w:val="en-AU"/>
              </w:rPr>
              <w:t>vedere</w:t>
            </w:r>
            <w:proofErr w:type="spellEnd"/>
            <w:r w:rsidRPr="00805DF2">
              <w:rPr>
                <w:rFonts w:ascii="Arial" w:hAnsi="Arial" w:cs="Arial"/>
                <w:lang w:val="en-AU"/>
              </w:rPr>
              <w:t xml:space="preserve"> al </w:t>
            </w:r>
            <w:proofErr w:type="spellStart"/>
            <w:r w:rsidRPr="00805DF2">
              <w:rPr>
                <w:rFonts w:ascii="Arial" w:hAnsi="Arial" w:cs="Arial"/>
                <w:lang w:val="en-AU"/>
              </w:rPr>
              <w:t>infrastructurii</w:t>
            </w:r>
            <w:proofErr w:type="spellEnd"/>
            <w:r w:rsidRPr="00805DF2">
              <w:rPr>
                <w:rFonts w:ascii="Arial" w:hAnsi="Arial" w:cs="Arial"/>
                <w:lang w:val="en-AU"/>
              </w:rPr>
              <w:t xml:space="preserve"> </w:t>
            </w:r>
            <w:proofErr w:type="spellStart"/>
            <w:r w:rsidRPr="00805DF2">
              <w:rPr>
                <w:rFonts w:ascii="Arial" w:hAnsi="Arial" w:cs="Arial"/>
                <w:lang w:val="en-AU"/>
              </w:rPr>
              <w:t>disponibile</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vederea</w:t>
            </w:r>
            <w:proofErr w:type="spellEnd"/>
            <w:r w:rsidRPr="00805DF2">
              <w:rPr>
                <w:rFonts w:ascii="Arial" w:hAnsi="Arial" w:cs="Arial"/>
                <w:lang w:val="en-AU"/>
              </w:rPr>
              <w:t xml:space="preserve"> </w:t>
            </w:r>
            <w:proofErr w:type="spellStart"/>
            <w:r w:rsidRPr="00805DF2">
              <w:rPr>
                <w:rFonts w:ascii="Arial" w:hAnsi="Arial" w:cs="Arial"/>
                <w:lang w:val="en-AU"/>
              </w:rPr>
              <w:t>realizării</w:t>
            </w:r>
            <w:proofErr w:type="spellEnd"/>
            <w:r w:rsidRPr="00805DF2">
              <w:rPr>
                <w:rFonts w:ascii="Arial" w:hAnsi="Arial" w:cs="Arial"/>
                <w:lang w:val="en-AU"/>
              </w:rPr>
              <w:t xml:space="preserve"> </w:t>
            </w:r>
            <w:proofErr w:type="spellStart"/>
            <w:r w:rsidRPr="00805DF2">
              <w:rPr>
                <w:rFonts w:ascii="Arial" w:hAnsi="Arial" w:cs="Arial"/>
                <w:lang w:val="en-AU"/>
              </w:rPr>
              <w:t>lui</w:t>
            </w:r>
            <w:proofErr w:type="spellEnd"/>
            <w:r w:rsidRPr="00805DF2">
              <w:rPr>
                <w:rFonts w:ascii="Arial" w:hAnsi="Arial" w:cs="Arial"/>
                <w:lang w:val="en-AU"/>
              </w:rPr>
              <w:t xml:space="preserve">. </w:t>
            </w:r>
          </w:p>
          <w:p w:rsidR="00054BD1" w:rsidRPr="00805DF2" w:rsidRDefault="00054BD1" w:rsidP="00054BD1">
            <w:pPr>
              <w:spacing w:before="60" w:after="0"/>
              <w:jc w:val="both"/>
              <w:rPr>
                <w:rFonts w:ascii="Arial" w:hAnsi="Arial" w:cs="Arial"/>
                <w:lang w:val="en-AU"/>
              </w:rPr>
            </w:pPr>
            <w:r w:rsidRPr="00805DF2">
              <w:rPr>
                <w:rFonts w:ascii="Arial" w:hAnsi="Arial" w:cs="Arial"/>
                <w:lang w:val="en-AU"/>
              </w:rPr>
              <w:lastRenderedPageBreak/>
              <w:t xml:space="preserve">Se </w:t>
            </w:r>
            <w:proofErr w:type="spellStart"/>
            <w:r w:rsidRPr="00805DF2">
              <w:rPr>
                <w:rFonts w:ascii="Arial" w:hAnsi="Arial" w:cs="Arial"/>
                <w:lang w:val="en-AU"/>
              </w:rPr>
              <w:t>va</w:t>
            </w:r>
            <w:proofErr w:type="spellEnd"/>
            <w:r w:rsidRPr="00805DF2">
              <w:rPr>
                <w:rFonts w:ascii="Arial" w:hAnsi="Arial" w:cs="Arial"/>
                <w:lang w:val="en-AU"/>
              </w:rPr>
              <w:t xml:space="preserve"> </w:t>
            </w:r>
            <w:proofErr w:type="spellStart"/>
            <w:r w:rsidRPr="00805DF2">
              <w:rPr>
                <w:rFonts w:ascii="Arial" w:hAnsi="Arial" w:cs="Arial"/>
                <w:lang w:val="en-AU"/>
              </w:rPr>
              <w:t>avea</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vedere</w:t>
            </w:r>
            <w:proofErr w:type="spellEnd"/>
            <w:r w:rsidRPr="00805DF2">
              <w:rPr>
                <w:rFonts w:ascii="Arial" w:hAnsi="Arial" w:cs="Arial"/>
                <w:lang w:val="en-AU"/>
              </w:rPr>
              <w:t xml:space="preserve"> </w:t>
            </w:r>
            <w:proofErr w:type="spellStart"/>
            <w:r w:rsidRPr="00805DF2">
              <w:rPr>
                <w:rFonts w:ascii="Arial" w:hAnsi="Arial" w:cs="Arial"/>
                <w:lang w:val="en-AU"/>
              </w:rPr>
              <w:t>că</w:t>
            </w:r>
            <w:proofErr w:type="spellEnd"/>
            <w:r w:rsidRPr="00805DF2">
              <w:rPr>
                <w:rFonts w:ascii="Arial" w:hAnsi="Arial" w:cs="Arial"/>
                <w:lang w:val="en-AU"/>
              </w:rPr>
              <w:t xml:space="preserve"> </w:t>
            </w:r>
            <w:proofErr w:type="spellStart"/>
            <w:r w:rsidRPr="00805DF2">
              <w:rPr>
                <w:rFonts w:ascii="Arial" w:hAnsi="Arial" w:cs="Arial"/>
                <w:lang w:val="en-AU"/>
              </w:rPr>
              <w:t>pretul</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serviciile</w:t>
            </w:r>
            <w:proofErr w:type="spellEnd"/>
            <w:r w:rsidRPr="00805DF2">
              <w:rPr>
                <w:rFonts w:ascii="Arial" w:hAnsi="Arial" w:cs="Arial"/>
                <w:lang w:val="en-AU"/>
              </w:rPr>
              <w:t xml:space="preserve"> de </w:t>
            </w:r>
            <w:proofErr w:type="spellStart"/>
            <w:r w:rsidRPr="00805DF2">
              <w:rPr>
                <w:rFonts w:ascii="Arial" w:hAnsi="Arial" w:cs="Arial"/>
                <w:lang w:val="en-AU"/>
              </w:rPr>
              <w:t>cazare</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locatia</w:t>
            </w:r>
            <w:proofErr w:type="spellEnd"/>
            <w:r w:rsidRPr="00805DF2">
              <w:rPr>
                <w:rFonts w:ascii="Arial" w:hAnsi="Arial" w:cs="Arial"/>
                <w:lang w:val="en-AU"/>
              </w:rPr>
              <w:t xml:space="preserve"> </w:t>
            </w:r>
            <w:proofErr w:type="spellStart"/>
            <w:r w:rsidRPr="00805DF2">
              <w:rPr>
                <w:rFonts w:ascii="Arial" w:hAnsi="Arial" w:cs="Arial"/>
                <w:lang w:val="en-AU"/>
              </w:rPr>
              <w:t>propusă</w:t>
            </w:r>
            <w:proofErr w:type="spellEnd"/>
            <w:r w:rsidRPr="00805DF2">
              <w:rPr>
                <w:rFonts w:ascii="Arial" w:hAnsi="Arial" w:cs="Arial"/>
                <w:lang w:val="en-AU"/>
              </w:rPr>
              <w:t xml:space="preserve"> de </w:t>
            </w:r>
            <w:proofErr w:type="spellStart"/>
            <w:r w:rsidRPr="00805DF2">
              <w:rPr>
                <w:rFonts w:ascii="Arial" w:hAnsi="Arial" w:cs="Arial"/>
                <w:lang w:val="en-AU"/>
              </w:rPr>
              <w:t>către</w:t>
            </w:r>
            <w:proofErr w:type="spellEnd"/>
            <w:r w:rsidRPr="00805DF2">
              <w:rPr>
                <w:rFonts w:ascii="Arial" w:hAnsi="Arial" w:cs="Arial"/>
                <w:lang w:val="en-AU"/>
              </w:rPr>
              <w:t xml:space="preserve"> </w:t>
            </w:r>
            <w:proofErr w:type="spellStart"/>
            <w:r w:rsidRPr="00805DF2">
              <w:rPr>
                <w:rFonts w:ascii="Arial" w:hAnsi="Arial" w:cs="Arial"/>
                <w:lang w:val="en-AU"/>
              </w:rPr>
              <w:t>furnizor</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desfășurarea</w:t>
            </w:r>
            <w:proofErr w:type="spellEnd"/>
            <w:r w:rsidRPr="00805DF2">
              <w:rPr>
                <w:rFonts w:ascii="Arial" w:hAnsi="Arial" w:cs="Arial"/>
                <w:lang w:val="en-AU"/>
              </w:rPr>
              <w:t xml:space="preserve"> </w:t>
            </w:r>
            <w:proofErr w:type="spellStart"/>
            <w:r w:rsidRPr="00805DF2">
              <w:rPr>
                <w:rFonts w:ascii="Arial" w:hAnsi="Arial" w:cs="Arial"/>
                <w:lang w:val="en-AU"/>
              </w:rPr>
              <w:t>cursului</w:t>
            </w:r>
            <w:proofErr w:type="spellEnd"/>
            <w:r w:rsidRPr="00805DF2">
              <w:rPr>
                <w:rFonts w:ascii="Arial" w:hAnsi="Arial" w:cs="Arial"/>
                <w:lang w:val="en-AU"/>
              </w:rPr>
              <w:t xml:space="preserve"> </w:t>
            </w:r>
            <w:proofErr w:type="spellStart"/>
            <w:r w:rsidRPr="00805DF2">
              <w:rPr>
                <w:rFonts w:ascii="Arial" w:hAnsi="Arial" w:cs="Arial"/>
                <w:lang w:val="en-AU"/>
              </w:rPr>
              <w:t>să</w:t>
            </w:r>
            <w:proofErr w:type="spellEnd"/>
            <w:r w:rsidRPr="00805DF2">
              <w:rPr>
                <w:rFonts w:ascii="Arial" w:hAnsi="Arial" w:cs="Arial"/>
                <w:lang w:val="en-AU"/>
              </w:rPr>
              <w:t xml:space="preserve"> nu </w:t>
            </w:r>
            <w:proofErr w:type="spellStart"/>
            <w:r w:rsidRPr="00805DF2">
              <w:rPr>
                <w:rFonts w:ascii="Arial" w:hAnsi="Arial" w:cs="Arial"/>
                <w:lang w:val="en-AU"/>
              </w:rPr>
              <w:t>depașească</w:t>
            </w:r>
            <w:proofErr w:type="spellEnd"/>
            <w:r w:rsidRPr="00805DF2">
              <w:rPr>
                <w:rFonts w:ascii="Arial" w:hAnsi="Arial" w:cs="Arial"/>
                <w:lang w:val="en-AU"/>
              </w:rPr>
              <w:t xml:space="preserve"> </w:t>
            </w:r>
            <w:proofErr w:type="spellStart"/>
            <w:r w:rsidRPr="00805DF2">
              <w:rPr>
                <w:rFonts w:ascii="Arial" w:hAnsi="Arial" w:cs="Arial"/>
                <w:lang w:val="en-AU"/>
              </w:rPr>
              <w:t>prețul</w:t>
            </w:r>
            <w:proofErr w:type="spellEnd"/>
            <w:r w:rsidRPr="00805DF2">
              <w:rPr>
                <w:rFonts w:ascii="Arial" w:hAnsi="Arial" w:cs="Arial"/>
                <w:lang w:val="en-AU"/>
              </w:rPr>
              <w:t xml:space="preserve"> de </w:t>
            </w:r>
            <w:proofErr w:type="spellStart"/>
            <w:r w:rsidRPr="00805DF2">
              <w:rPr>
                <w:rFonts w:ascii="Arial" w:hAnsi="Arial" w:cs="Arial"/>
                <w:lang w:val="en-AU"/>
              </w:rPr>
              <w:t>receptie</w:t>
            </w:r>
            <w:proofErr w:type="spellEnd"/>
            <w:r w:rsidRPr="00805DF2">
              <w:rPr>
                <w:rFonts w:ascii="Arial" w:hAnsi="Arial" w:cs="Arial"/>
                <w:lang w:val="en-AU"/>
              </w:rPr>
              <w:t xml:space="preserve"> </w:t>
            </w:r>
            <w:proofErr w:type="spellStart"/>
            <w:r w:rsidRPr="00805DF2">
              <w:rPr>
                <w:rFonts w:ascii="Arial" w:hAnsi="Arial" w:cs="Arial"/>
                <w:lang w:val="en-AU"/>
              </w:rPr>
              <w:t>sau</w:t>
            </w:r>
            <w:proofErr w:type="spellEnd"/>
            <w:r w:rsidRPr="00805DF2">
              <w:rPr>
                <w:rFonts w:ascii="Arial" w:hAnsi="Arial" w:cs="Arial"/>
                <w:lang w:val="en-AU"/>
              </w:rPr>
              <w:t xml:space="preserve"> </w:t>
            </w:r>
            <w:proofErr w:type="spellStart"/>
            <w:r w:rsidRPr="00805DF2">
              <w:rPr>
                <w:rFonts w:ascii="Arial" w:hAnsi="Arial" w:cs="Arial"/>
                <w:lang w:val="en-AU"/>
              </w:rPr>
              <w:t>prețul</w:t>
            </w:r>
            <w:proofErr w:type="spellEnd"/>
            <w:r w:rsidRPr="00805DF2">
              <w:rPr>
                <w:rFonts w:ascii="Arial" w:hAnsi="Arial" w:cs="Arial"/>
                <w:lang w:val="en-AU"/>
              </w:rPr>
              <w:t xml:space="preserve"> de </w:t>
            </w:r>
            <w:proofErr w:type="spellStart"/>
            <w:r w:rsidRPr="00805DF2">
              <w:rPr>
                <w:rFonts w:ascii="Arial" w:hAnsi="Arial" w:cs="Arial"/>
                <w:lang w:val="en-AU"/>
              </w:rPr>
              <w:t>pe</w:t>
            </w:r>
            <w:proofErr w:type="spellEnd"/>
            <w:r w:rsidRPr="00805DF2">
              <w:rPr>
                <w:rFonts w:ascii="Arial" w:hAnsi="Arial" w:cs="Arial"/>
                <w:lang w:val="en-AU"/>
              </w:rPr>
              <w:t xml:space="preserve"> Internet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locația</w:t>
            </w:r>
            <w:proofErr w:type="spellEnd"/>
            <w:r w:rsidRPr="00805DF2">
              <w:rPr>
                <w:rFonts w:ascii="Arial" w:hAnsi="Arial" w:cs="Arial"/>
                <w:lang w:val="en-AU"/>
              </w:rPr>
              <w:t xml:space="preserve"> </w:t>
            </w:r>
            <w:proofErr w:type="spellStart"/>
            <w:r w:rsidRPr="00805DF2">
              <w:rPr>
                <w:rFonts w:ascii="Arial" w:hAnsi="Arial" w:cs="Arial"/>
                <w:lang w:val="en-AU"/>
              </w:rPr>
              <w:t>propusă</w:t>
            </w:r>
            <w:proofErr w:type="spellEnd"/>
            <w:r w:rsidRPr="00805DF2">
              <w:rPr>
                <w:rFonts w:ascii="Arial" w:hAnsi="Arial" w:cs="Arial"/>
                <w:lang w:val="en-AU"/>
              </w:rPr>
              <w:t xml:space="preserve">) </w:t>
            </w:r>
            <w:proofErr w:type="spellStart"/>
            <w:r w:rsidRPr="00805DF2">
              <w:rPr>
                <w:rFonts w:ascii="Arial" w:hAnsi="Arial" w:cs="Arial"/>
                <w:lang w:val="en-AU"/>
              </w:rPr>
              <w:t>și</w:t>
            </w:r>
            <w:proofErr w:type="spellEnd"/>
            <w:r w:rsidRPr="00805DF2">
              <w:rPr>
                <w:rFonts w:ascii="Arial" w:hAnsi="Arial" w:cs="Arial"/>
                <w:lang w:val="en-AU"/>
              </w:rPr>
              <w:t xml:space="preserve"> </w:t>
            </w:r>
            <w:proofErr w:type="spellStart"/>
            <w:r w:rsidRPr="00805DF2">
              <w:rPr>
                <w:rFonts w:ascii="Arial" w:hAnsi="Arial" w:cs="Arial"/>
                <w:lang w:val="en-AU"/>
              </w:rPr>
              <w:t>să</w:t>
            </w:r>
            <w:proofErr w:type="spellEnd"/>
            <w:r w:rsidRPr="00805DF2">
              <w:rPr>
                <w:rFonts w:ascii="Arial" w:hAnsi="Arial" w:cs="Arial"/>
                <w:lang w:val="en-AU"/>
              </w:rPr>
              <w:t xml:space="preserve"> nu fie </w:t>
            </w:r>
            <w:proofErr w:type="spellStart"/>
            <w:r w:rsidRPr="00805DF2">
              <w:rPr>
                <w:rFonts w:ascii="Arial" w:hAnsi="Arial" w:cs="Arial"/>
                <w:lang w:val="en-AU"/>
              </w:rPr>
              <w:t>mai</w:t>
            </w:r>
            <w:proofErr w:type="spellEnd"/>
            <w:r w:rsidRPr="00805DF2">
              <w:rPr>
                <w:rFonts w:ascii="Arial" w:hAnsi="Arial" w:cs="Arial"/>
                <w:lang w:val="en-AU"/>
              </w:rPr>
              <w:t xml:space="preserve"> mare de 258 lei/pers./</w:t>
            </w:r>
            <w:proofErr w:type="spellStart"/>
            <w:r w:rsidRPr="00805DF2">
              <w:rPr>
                <w:rFonts w:ascii="Arial" w:hAnsi="Arial" w:cs="Arial"/>
                <w:lang w:val="en-AU"/>
              </w:rPr>
              <w:t>zi</w:t>
            </w:r>
            <w:proofErr w:type="spellEnd"/>
            <w:r w:rsidRPr="00805DF2">
              <w:rPr>
                <w:rFonts w:ascii="Arial" w:hAnsi="Arial" w:cs="Arial"/>
                <w:lang w:val="en-AU"/>
              </w:rPr>
              <w:t xml:space="preserve"> plus TVA.</w:t>
            </w:r>
          </w:p>
          <w:p w:rsidR="009771AA" w:rsidRPr="00F43C03" w:rsidRDefault="00054BD1" w:rsidP="00054BD1">
            <w:pPr>
              <w:autoSpaceDE w:val="0"/>
              <w:autoSpaceDN w:val="0"/>
              <w:adjustRightInd w:val="0"/>
              <w:spacing w:before="120" w:after="120" w:line="240" w:lineRule="auto"/>
              <w:jc w:val="both"/>
              <w:rPr>
                <w:rFonts w:ascii="Arial" w:hAnsi="Arial" w:cs="Arial"/>
                <w:color w:val="000000"/>
              </w:rPr>
            </w:pPr>
            <w:proofErr w:type="spellStart"/>
            <w:r w:rsidRPr="00805DF2">
              <w:rPr>
                <w:rFonts w:ascii="Arial" w:hAnsi="Arial" w:cs="Arial"/>
                <w:lang w:val="en-AU"/>
              </w:rPr>
              <w:t>Prezentarea</w:t>
            </w:r>
            <w:proofErr w:type="spellEnd"/>
            <w:r w:rsidRPr="00805DF2">
              <w:rPr>
                <w:rFonts w:ascii="Arial" w:hAnsi="Arial" w:cs="Arial"/>
                <w:lang w:val="en-AU"/>
              </w:rPr>
              <w:t xml:space="preserve"> </w:t>
            </w:r>
            <w:proofErr w:type="spellStart"/>
            <w:r w:rsidRPr="00805DF2">
              <w:rPr>
                <w:rFonts w:ascii="Arial" w:hAnsi="Arial" w:cs="Arial"/>
                <w:lang w:val="en-AU"/>
              </w:rPr>
              <w:t>ofertei</w:t>
            </w:r>
            <w:proofErr w:type="spellEnd"/>
            <w:r w:rsidRPr="00805DF2">
              <w:rPr>
                <w:rFonts w:ascii="Arial" w:hAnsi="Arial" w:cs="Arial"/>
                <w:lang w:val="en-AU"/>
              </w:rPr>
              <w:t xml:space="preserve"> de </w:t>
            </w:r>
            <w:proofErr w:type="spellStart"/>
            <w:r w:rsidRPr="00805DF2">
              <w:rPr>
                <w:rFonts w:ascii="Arial" w:hAnsi="Arial" w:cs="Arial"/>
                <w:lang w:val="en-AU"/>
              </w:rPr>
              <w:t>cazare</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locația</w:t>
            </w:r>
            <w:proofErr w:type="spellEnd"/>
            <w:r w:rsidRPr="00805DF2">
              <w:rPr>
                <w:rFonts w:ascii="Arial" w:hAnsi="Arial" w:cs="Arial"/>
                <w:lang w:val="en-AU"/>
              </w:rPr>
              <w:t xml:space="preserve"> de </w:t>
            </w:r>
            <w:proofErr w:type="spellStart"/>
            <w:r w:rsidRPr="00805DF2">
              <w:rPr>
                <w:rFonts w:ascii="Arial" w:hAnsi="Arial" w:cs="Arial"/>
                <w:lang w:val="en-AU"/>
              </w:rPr>
              <w:t>organizare</w:t>
            </w:r>
            <w:proofErr w:type="spellEnd"/>
            <w:r w:rsidRPr="00805DF2">
              <w:rPr>
                <w:rFonts w:ascii="Arial" w:hAnsi="Arial" w:cs="Arial"/>
                <w:lang w:val="en-AU"/>
              </w:rPr>
              <w:t xml:space="preserve"> a </w:t>
            </w:r>
            <w:proofErr w:type="spellStart"/>
            <w:r w:rsidRPr="00805DF2">
              <w:rPr>
                <w:rFonts w:ascii="Arial" w:hAnsi="Arial" w:cs="Arial"/>
                <w:lang w:val="en-AU"/>
              </w:rPr>
              <w:t>cursului</w:t>
            </w:r>
            <w:proofErr w:type="spellEnd"/>
            <w:r w:rsidRPr="00805DF2">
              <w:rPr>
                <w:rFonts w:ascii="Arial" w:hAnsi="Arial" w:cs="Arial"/>
                <w:lang w:val="en-AU"/>
              </w:rPr>
              <w:t xml:space="preserve"> </w:t>
            </w:r>
            <w:proofErr w:type="spellStart"/>
            <w:r w:rsidRPr="00805DF2">
              <w:rPr>
                <w:rFonts w:ascii="Arial" w:hAnsi="Arial" w:cs="Arial"/>
                <w:lang w:val="en-AU"/>
              </w:rPr>
              <w:t>propusă</w:t>
            </w:r>
            <w:proofErr w:type="spellEnd"/>
            <w:r w:rsidRPr="00805DF2">
              <w:rPr>
                <w:rFonts w:ascii="Arial" w:hAnsi="Arial" w:cs="Arial"/>
                <w:lang w:val="en-AU"/>
              </w:rPr>
              <w:t xml:space="preserve"> de </w:t>
            </w:r>
            <w:proofErr w:type="spellStart"/>
            <w:r w:rsidRPr="00805DF2">
              <w:rPr>
                <w:rFonts w:ascii="Arial" w:hAnsi="Arial" w:cs="Arial"/>
                <w:lang w:val="en-AU"/>
              </w:rPr>
              <w:t>către</w:t>
            </w:r>
            <w:proofErr w:type="spellEnd"/>
            <w:r w:rsidRPr="00805DF2">
              <w:rPr>
                <w:rFonts w:ascii="Arial" w:hAnsi="Arial" w:cs="Arial"/>
                <w:lang w:val="en-AU"/>
              </w:rPr>
              <w:t xml:space="preserve"> </w:t>
            </w:r>
            <w:proofErr w:type="spellStart"/>
            <w:r w:rsidRPr="00805DF2">
              <w:rPr>
                <w:rFonts w:ascii="Arial" w:hAnsi="Arial" w:cs="Arial"/>
                <w:lang w:val="en-AU"/>
              </w:rPr>
              <w:t>furnizor</w:t>
            </w:r>
            <w:proofErr w:type="spellEnd"/>
            <w:r w:rsidRPr="00805DF2">
              <w:rPr>
                <w:rFonts w:ascii="Arial" w:hAnsi="Arial" w:cs="Arial"/>
                <w:lang w:val="en-AU"/>
              </w:rPr>
              <w:t xml:space="preserve"> nu </w:t>
            </w:r>
            <w:proofErr w:type="spellStart"/>
            <w:r w:rsidRPr="00805DF2">
              <w:rPr>
                <w:rFonts w:ascii="Arial" w:hAnsi="Arial" w:cs="Arial"/>
                <w:lang w:val="en-AU"/>
              </w:rPr>
              <w:t>presupune</w:t>
            </w:r>
            <w:proofErr w:type="spellEnd"/>
            <w:r w:rsidRPr="00805DF2">
              <w:rPr>
                <w:rFonts w:ascii="Arial" w:hAnsi="Arial" w:cs="Arial"/>
                <w:lang w:val="en-AU"/>
              </w:rPr>
              <w:t xml:space="preserve"> </w:t>
            </w:r>
            <w:proofErr w:type="spellStart"/>
            <w:r w:rsidRPr="00805DF2">
              <w:rPr>
                <w:rFonts w:ascii="Arial" w:hAnsi="Arial" w:cs="Arial"/>
                <w:lang w:val="en-AU"/>
              </w:rPr>
              <w:t>obligativitatea</w:t>
            </w:r>
            <w:proofErr w:type="spellEnd"/>
            <w:r w:rsidRPr="00805DF2">
              <w:rPr>
                <w:rFonts w:ascii="Arial" w:hAnsi="Arial" w:cs="Arial"/>
                <w:lang w:val="en-AU"/>
              </w:rPr>
              <w:t xml:space="preserve"> </w:t>
            </w:r>
            <w:proofErr w:type="spellStart"/>
            <w:r w:rsidRPr="00805DF2">
              <w:rPr>
                <w:rFonts w:ascii="Arial" w:hAnsi="Arial" w:cs="Arial"/>
                <w:lang w:val="en-AU"/>
              </w:rPr>
              <w:t>acceptării</w:t>
            </w:r>
            <w:proofErr w:type="spellEnd"/>
            <w:r w:rsidRPr="00805DF2">
              <w:rPr>
                <w:rFonts w:ascii="Arial" w:hAnsi="Arial" w:cs="Arial"/>
                <w:lang w:val="en-AU"/>
              </w:rPr>
              <w:t xml:space="preserve"> </w:t>
            </w:r>
            <w:proofErr w:type="spellStart"/>
            <w:r w:rsidRPr="00805DF2">
              <w:rPr>
                <w:rFonts w:ascii="Arial" w:hAnsi="Arial" w:cs="Arial"/>
                <w:lang w:val="en-AU"/>
              </w:rPr>
              <w:t>acesteia</w:t>
            </w:r>
            <w:proofErr w:type="spellEnd"/>
            <w:r w:rsidRPr="00805DF2">
              <w:rPr>
                <w:rFonts w:ascii="Arial" w:hAnsi="Arial" w:cs="Arial"/>
                <w:lang w:val="en-AU"/>
              </w:rPr>
              <w:t xml:space="preserve"> de </w:t>
            </w:r>
            <w:proofErr w:type="spellStart"/>
            <w:r w:rsidRPr="00805DF2">
              <w:rPr>
                <w:rFonts w:ascii="Arial" w:hAnsi="Arial" w:cs="Arial"/>
                <w:lang w:val="en-AU"/>
              </w:rPr>
              <w:t>către</w:t>
            </w:r>
            <w:proofErr w:type="spellEnd"/>
            <w:r w:rsidRPr="00805DF2">
              <w:rPr>
                <w:rFonts w:ascii="Arial" w:hAnsi="Arial" w:cs="Arial"/>
                <w:lang w:val="en-AU"/>
              </w:rPr>
              <w:t xml:space="preserve"> </w:t>
            </w:r>
            <w:proofErr w:type="spellStart"/>
            <w:r w:rsidRPr="00805DF2">
              <w:rPr>
                <w:rFonts w:ascii="Arial" w:hAnsi="Arial" w:cs="Arial"/>
                <w:lang w:val="en-AU"/>
              </w:rPr>
              <w:t>achizitor</w:t>
            </w:r>
            <w:proofErr w:type="spellEnd"/>
            <w:r>
              <w:rPr>
                <w:rFonts w:ascii="Arial" w:hAnsi="Arial" w:cs="Arial"/>
                <w:lang w:val="en-AU"/>
              </w:rPr>
              <w:t>.</w:t>
            </w:r>
          </w:p>
        </w:tc>
        <w:tc>
          <w:tcPr>
            <w:tcW w:w="2254" w:type="dxa"/>
          </w:tcPr>
          <w:p w:rsidR="009771AA" w:rsidRPr="00F43C03" w:rsidRDefault="009771AA" w:rsidP="003D27D9">
            <w:pPr>
              <w:spacing w:after="0" w:line="240" w:lineRule="auto"/>
              <w:jc w:val="both"/>
              <w:rPr>
                <w:rFonts w:ascii="Arial" w:hAnsi="Arial" w:cs="Arial"/>
                <w:lang w:val="en-AU"/>
              </w:rPr>
            </w:pPr>
          </w:p>
        </w:tc>
      </w:tr>
    </w:tbl>
    <w:p w:rsidR="00CE4597" w:rsidRDefault="00CE4597"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rsidR="00106CA0" w:rsidRPr="008B0B67" w:rsidRDefault="00106CA0" w:rsidP="00106CA0">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sectPr w:rsidR="00B31BCA" w:rsidRPr="008B0B6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37" w:rsidRDefault="00954D37" w:rsidP="009C1E59">
      <w:pPr>
        <w:spacing w:after="0" w:line="240" w:lineRule="auto"/>
      </w:pPr>
      <w:r>
        <w:separator/>
      </w:r>
    </w:p>
  </w:endnote>
  <w:endnote w:type="continuationSeparator" w:id="0">
    <w:p w:rsidR="00954D37" w:rsidRDefault="00954D37"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846474">
          <w:rPr>
            <w:noProof/>
          </w:rPr>
          <w:t>9</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37" w:rsidRDefault="00954D37" w:rsidP="009C1E59">
      <w:pPr>
        <w:spacing w:after="0" w:line="240" w:lineRule="auto"/>
      </w:pPr>
      <w:r>
        <w:separator/>
      </w:r>
    </w:p>
  </w:footnote>
  <w:footnote w:type="continuationSeparator" w:id="0">
    <w:p w:rsidR="00954D37" w:rsidRDefault="00954D37"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26FB"/>
    <w:multiLevelType w:val="hybridMultilevel"/>
    <w:tmpl w:val="4B16ED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24C462C"/>
    <w:multiLevelType w:val="hybridMultilevel"/>
    <w:tmpl w:val="AD68F522"/>
    <w:lvl w:ilvl="0" w:tplc="D040C78A">
      <w:start w:val="1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B2A7D"/>
    <w:multiLevelType w:val="multilevel"/>
    <w:tmpl w:val="89528F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9"/>
  </w:num>
  <w:num w:numId="5">
    <w:abstractNumId w:val="1"/>
  </w:num>
  <w:num w:numId="6">
    <w:abstractNumId w:val="14"/>
  </w:num>
  <w:num w:numId="7">
    <w:abstractNumId w:val="15"/>
  </w:num>
  <w:num w:numId="8">
    <w:abstractNumId w:val="13"/>
  </w:num>
  <w:num w:numId="9">
    <w:abstractNumId w:val="11"/>
  </w:num>
  <w:num w:numId="10">
    <w:abstractNumId w:val="4"/>
  </w:num>
  <w:num w:numId="11">
    <w:abstractNumId w:val="12"/>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5"/>
  </w:num>
  <w:num w:numId="13">
    <w:abstractNumId w:val="16"/>
  </w:num>
  <w:num w:numId="14">
    <w:abstractNumId w:val="8"/>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B7E"/>
    <w:rsid w:val="000063C6"/>
    <w:rsid w:val="00054BD1"/>
    <w:rsid w:val="00061F8A"/>
    <w:rsid w:val="00072522"/>
    <w:rsid w:val="00084986"/>
    <w:rsid w:val="000C4AE1"/>
    <w:rsid w:val="000F0608"/>
    <w:rsid w:val="00106CA0"/>
    <w:rsid w:val="0011343F"/>
    <w:rsid w:val="00116BBF"/>
    <w:rsid w:val="001227A3"/>
    <w:rsid w:val="00160810"/>
    <w:rsid w:val="00170265"/>
    <w:rsid w:val="00181943"/>
    <w:rsid w:val="00181E7E"/>
    <w:rsid w:val="001837E6"/>
    <w:rsid w:val="001863A2"/>
    <w:rsid w:val="001954B8"/>
    <w:rsid w:val="001C2CA1"/>
    <w:rsid w:val="001D2110"/>
    <w:rsid w:val="001D7570"/>
    <w:rsid w:val="001E008B"/>
    <w:rsid w:val="001E1A85"/>
    <w:rsid w:val="001E524C"/>
    <w:rsid w:val="00201689"/>
    <w:rsid w:val="00201A15"/>
    <w:rsid w:val="00205FF9"/>
    <w:rsid w:val="0021518E"/>
    <w:rsid w:val="00216BB4"/>
    <w:rsid w:val="00217DA0"/>
    <w:rsid w:val="00231318"/>
    <w:rsid w:val="00236E61"/>
    <w:rsid w:val="00242A60"/>
    <w:rsid w:val="0026516E"/>
    <w:rsid w:val="002751AF"/>
    <w:rsid w:val="00283DFD"/>
    <w:rsid w:val="002A437E"/>
    <w:rsid w:val="002A5C84"/>
    <w:rsid w:val="002E10B1"/>
    <w:rsid w:val="002E144C"/>
    <w:rsid w:val="00303BF4"/>
    <w:rsid w:val="00305BB5"/>
    <w:rsid w:val="003169ED"/>
    <w:rsid w:val="00332684"/>
    <w:rsid w:val="00353D36"/>
    <w:rsid w:val="0035423D"/>
    <w:rsid w:val="00377B40"/>
    <w:rsid w:val="003821AE"/>
    <w:rsid w:val="003A417A"/>
    <w:rsid w:val="003C2E73"/>
    <w:rsid w:val="003C43EB"/>
    <w:rsid w:val="003C4805"/>
    <w:rsid w:val="00424A5C"/>
    <w:rsid w:val="00453F96"/>
    <w:rsid w:val="00466E6D"/>
    <w:rsid w:val="0046718D"/>
    <w:rsid w:val="00483806"/>
    <w:rsid w:val="00495E8A"/>
    <w:rsid w:val="004A6DB4"/>
    <w:rsid w:val="004E78EB"/>
    <w:rsid w:val="004F22F7"/>
    <w:rsid w:val="0050194F"/>
    <w:rsid w:val="005321B0"/>
    <w:rsid w:val="00557EE3"/>
    <w:rsid w:val="00571B40"/>
    <w:rsid w:val="00581EBE"/>
    <w:rsid w:val="00583F32"/>
    <w:rsid w:val="00587377"/>
    <w:rsid w:val="005A6570"/>
    <w:rsid w:val="005B47EE"/>
    <w:rsid w:val="005B6E16"/>
    <w:rsid w:val="005C4178"/>
    <w:rsid w:val="005E41AC"/>
    <w:rsid w:val="005E4C97"/>
    <w:rsid w:val="0060037E"/>
    <w:rsid w:val="0060277B"/>
    <w:rsid w:val="006223F0"/>
    <w:rsid w:val="006466A8"/>
    <w:rsid w:val="00652B4C"/>
    <w:rsid w:val="006551E9"/>
    <w:rsid w:val="006574FB"/>
    <w:rsid w:val="00666C67"/>
    <w:rsid w:val="00673265"/>
    <w:rsid w:val="006736F6"/>
    <w:rsid w:val="00685FC7"/>
    <w:rsid w:val="006C19CF"/>
    <w:rsid w:val="006C3336"/>
    <w:rsid w:val="00744858"/>
    <w:rsid w:val="007571BE"/>
    <w:rsid w:val="00764F9E"/>
    <w:rsid w:val="00773F47"/>
    <w:rsid w:val="0077754E"/>
    <w:rsid w:val="007A14F4"/>
    <w:rsid w:val="007A5A4F"/>
    <w:rsid w:val="007D181C"/>
    <w:rsid w:val="007E2664"/>
    <w:rsid w:val="007F2B34"/>
    <w:rsid w:val="007F76BD"/>
    <w:rsid w:val="008123A5"/>
    <w:rsid w:val="00813B92"/>
    <w:rsid w:val="00817BEC"/>
    <w:rsid w:val="008306B2"/>
    <w:rsid w:val="00846474"/>
    <w:rsid w:val="00874B3A"/>
    <w:rsid w:val="00895E7F"/>
    <w:rsid w:val="008A19A7"/>
    <w:rsid w:val="008A2C0B"/>
    <w:rsid w:val="008A5A4D"/>
    <w:rsid w:val="008B0B67"/>
    <w:rsid w:val="00900A85"/>
    <w:rsid w:val="00911CCB"/>
    <w:rsid w:val="009376D1"/>
    <w:rsid w:val="0095360B"/>
    <w:rsid w:val="00954D37"/>
    <w:rsid w:val="00975BE4"/>
    <w:rsid w:val="009771AA"/>
    <w:rsid w:val="00986501"/>
    <w:rsid w:val="00991F5D"/>
    <w:rsid w:val="009B267A"/>
    <w:rsid w:val="009C1E59"/>
    <w:rsid w:val="009C478E"/>
    <w:rsid w:val="009F071D"/>
    <w:rsid w:val="00A02495"/>
    <w:rsid w:val="00A10A0E"/>
    <w:rsid w:val="00A16E5D"/>
    <w:rsid w:val="00A31EF8"/>
    <w:rsid w:val="00A46284"/>
    <w:rsid w:val="00A57650"/>
    <w:rsid w:val="00A646F8"/>
    <w:rsid w:val="00A65718"/>
    <w:rsid w:val="00A77C4A"/>
    <w:rsid w:val="00A92AD9"/>
    <w:rsid w:val="00AE117E"/>
    <w:rsid w:val="00AE447D"/>
    <w:rsid w:val="00AF39C7"/>
    <w:rsid w:val="00B1155D"/>
    <w:rsid w:val="00B263E9"/>
    <w:rsid w:val="00B31BCA"/>
    <w:rsid w:val="00B32016"/>
    <w:rsid w:val="00B473E3"/>
    <w:rsid w:val="00B53BB8"/>
    <w:rsid w:val="00B55848"/>
    <w:rsid w:val="00B7223B"/>
    <w:rsid w:val="00B931A0"/>
    <w:rsid w:val="00B946B5"/>
    <w:rsid w:val="00BC4048"/>
    <w:rsid w:val="00BC77A5"/>
    <w:rsid w:val="00BE0629"/>
    <w:rsid w:val="00C01624"/>
    <w:rsid w:val="00C02152"/>
    <w:rsid w:val="00C06267"/>
    <w:rsid w:val="00C30637"/>
    <w:rsid w:val="00C336C4"/>
    <w:rsid w:val="00C4099F"/>
    <w:rsid w:val="00C4216F"/>
    <w:rsid w:val="00C47BBA"/>
    <w:rsid w:val="00C67882"/>
    <w:rsid w:val="00C7466D"/>
    <w:rsid w:val="00C82BF8"/>
    <w:rsid w:val="00C91A69"/>
    <w:rsid w:val="00CC16B4"/>
    <w:rsid w:val="00CE4597"/>
    <w:rsid w:val="00CE5324"/>
    <w:rsid w:val="00CF7D94"/>
    <w:rsid w:val="00D331FF"/>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9309B"/>
    <w:rsid w:val="00EA2C05"/>
    <w:rsid w:val="00EC3287"/>
    <w:rsid w:val="00EC6C8C"/>
    <w:rsid w:val="00EE049E"/>
    <w:rsid w:val="00EE18E2"/>
    <w:rsid w:val="00F05DCE"/>
    <w:rsid w:val="00FB6268"/>
    <w:rsid w:val="00FD7418"/>
    <w:rsid w:val="00FE0B66"/>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2628</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Stefania Rodica CONSTANTINESCU</cp:lastModifiedBy>
  <cp:revision>69</cp:revision>
  <cp:lastPrinted>2024-07-17T07:48:00Z</cp:lastPrinted>
  <dcterms:created xsi:type="dcterms:W3CDTF">2016-06-10T09:39:00Z</dcterms:created>
  <dcterms:modified xsi:type="dcterms:W3CDTF">2024-07-17T07:48:00Z</dcterms:modified>
</cp:coreProperties>
</file>