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332A" w14:textId="3792931E" w:rsidR="00C03819" w:rsidRDefault="00C03819">
      <w:pPr>
        <w:pStyle w:val="BodyText"/>
        <w:rPr>
          <w:b/>
          <w:sz w:val="22"/>
        </w:rPr>
      </w:pPr>
    </w:p>
    <w:p w14:paraId="31F6D2E9" w14:textId="7A454D8E" w:rsidR="00C03819" w:rsidRDefault="000D7AFB" w:rsidP="000D7AFB">
      <w:pPr>
        <w:pStyle w:val="BodyText"/>
        <w:jc w:val="right"/>
        <w:rPr>
          <w:b/>
          <w:sz w:val="22"/>
        </w:rPr>
      </w:pPr>
      <w:proofErr w:type="spellStart"/>
      <w:r>
        <w:rPr>
          <w:b/>
          <w:sz w:val="22"/>
        </w:rPr>
        <w:t>Anexa</w:t>
      </w:r>
      <w:proofErr w:type="spellEnd"/>
      <w:r>
        <w:rPr>
          <w:b/>
          <w:sz w:val="22"/>
        </w:rPr>
        <w:t xml:space="preserve"> la </w:t>
      </w:r>
      <w:proofErr w:type="spellStart"/>
      <w:r w:rsidRPr="000D7AFB">
        <w:rPr>
          <w:b/>
          <w:sz w:val="22"/>
        </w:rPr>
        <w:t>Decizia</w:t>
      </w:r>
      <w:proofErr w:type="spellEnd"/>
      <w:r w:rsidRPr="000D7AFB">
        <w:rPr>
          <w:b/>
          <w:sz w:val="22"/>
        </w:rPr>
        <w:t xml:space="preserve"> nr. ............ din ......................</w:t>
      </w:r>
    </w:p>
    <w:p w14:paraId="650609D6" w14:textId="25AA2D2A" w:rsidR="00C03819" w:rsidRDefault="00C03819">
      <w:pPr>
        <w:pStyle w:val="BodyText"/>
        <w:rPr>
          <w:b/>
          <w:sz w:val="22"/>
        </w:rPr>
      </w:pPr>
    </w:p>
    <w:p w14:paraId="33B444BD" w14:textId="66E6FD94" w:rsidR="00C03819" w:rsidRDefault="00C03819">
      <w:pPr>
        <w:pStyle w:val="BodyText"/>
        <w:rPr>
          <w:b/>
          <w:sz w:val="22"/>
        </w:rPr>
      </w:pPr>
    </w:p>
    <w:p w14:paraId="25BDD304" w14:textId="77777777" w:rsidR="00C03819" w:rsidRDefault="00C03819">
      <w:pPr>
        <w:pStyle w:val="BodyText"/>
        <w:rPr>
          <w:b/>
          <w:sz w:val="22"/>
        </w:rPr>
      </w:pPr>
    </w:p>
    <w:p w14:paraId="7E54F772" w14:textId="77777777" w:rsidR="00C03819" w:rsidRDefault="00C03819">
      <w:pPr>
        <w:pStyle w:val="BodyText"/>
        <w:rPr>
          <w:b/>
          <w:sz w:val="22"/>
        </w:rPr>
      </w:pPr>
    </w:p>
    <w:p w14:paraId="1CA5DD0F" w14:textId="77777777" w:rsidR="00C03819" w:rsidRDefault="00C03819">
      <w:pPr>
        <w:pStyle w:val="BodyText"/>
        <w:rPr>
          <w:b/>
          <w:sz w:val="22"/>
        </w:rPr>
      </w:pPr>
    </w:p>
    <w:p w14:paraId="221E39AE" w14:textId="77777777" w:rsidR="00C03819" w:rsidRDefault="00C03819">
      <w:pPr>
        <w:pStyle w:val="BodyText"/>
        <w:rPr>
          <w:b/>
          <w:sz w:val="22"/>
        </w:rPr>
      </w:pPr>
    </w:p>
    <w:p w14:paraId="7C9788A5" w14:textId="77777777" w:rsidR="00C03819" w:rsidRDefault="00C03819">
      <w:pPr>
        <w:pStyle w:val="BodyText"/>
        <w:rPr>
          <w:b/>
          <w:sz w:val="22"/>
        </w:rPr>
      </w:pPr>
    </w:p>
    <w:p w14:paraId="5C622A3C" w14:textId="77777777" w:rsidR="00C03819" w:rsidRDefault="00C03819">
      <w:pPr>
        <w:pStyle w:val="BodyText"/>
        <w:rPr>
          <w:b/>
          <w:sz w:val="22"/>
        </w:rPr>
      </w:pPr>
      <w:bookmarkStart w:id="0" w:name="_GoBack"/>
      <w:bookmarkEnd w:id="0"/>
    </w:p>
    <w:p w14:paraId="0AD6C632" w14:textId="550C4988" w:rsidR="00DB2389" w:rsidRPr="00DB2389" w:rsidRDefault="00AA2C91" w:rsidP="00DB2389">
      <w:pPr>
        <w:spacing w:line="312" w:lineRule="auto"/>
        <w:ind w:left="242" w:right="229" w:hanging="7"/>
        <w:jc w:val="center"/>
        <w:rPr>
          <w:color w:val="3178FD"/>
          <w:sz w:val="44"/>
        </w:rPr>
      </w:pPr>
      <w:r>
        <w:rPr>
          <w:color w:val="3178FD"/>
          <w:sz w:val="44"/>
        </w:rPr>
        <w:t xml:space="preserve">Al </w:t>
      </w:r>
      <w:proofErr w:type="spellStart"/>
      <w:r>
        <w:rPr>
          <w:color w:val="3178FD"/>
          <w:sz w:val="44"/>
        </w:rPr>
        <w:t>doilea</w:t>
      </w:r>
      <w:proofErr w:type="spellEnd"/>
      <w:r w:rsidR="00DB2389">
        <w:rPr>
          <w:color w:val="3178FD"/>
          <w:sz w:val="44"/>
        </w:rPr>
        <w:t xml:space="preserve"> </w:t>
      </w:r>
      <w:proofErr w:type="spellStart"/>
      <w:r w:rsidR="00DB2389">
        <w:rPr>
          <w:color w:val="3178FD"/>
          <w:sz w:val="44"/>
        </w:rPr>
        <w:t>amendament</w:t>
      </w:r>
      <w:proofErr w:type="spellEnd"/>
      <w:r w:rsidR="00DB2389">
        <w:rPr>
          <w:color w:val="3178FD"/>
          <w:sz w:val="44"/>
        </w:rPr>
        <w:t xml:space="preserve"> la</w:t>
      </w:r>
      <w:r w:rsidR="00DB2389" w:rsidRPr="00DB2389">
        <w:rPr>
          <w:color w:val="3178FD"/>
          <w:sz w:val="44"/>
        </w:rPr>
        <w:t xml:space="preserve"> </w:t>
      </w:r>
      <w:proofErr w:type="spellStart"/>
      <w:r w:rsidR="00DB2389" w:rsidRPr="00DB2389">
        <w:rPr>
          <w:color w:val="3178FD"/>
          <w:sz w:val="44"/>
        </w:rPr>
        <w:t>proceduril</w:t>
      </w:r>
      <w:r w:rsidR="00DB2389">
        <w:rPr>
          <w:color w:val="3178FD"/>
          <w:sz w:val="44"/>
        </w:rPr>
        <w:t>e</w:t>
      </w:r>
      <w:proofErr w:type="spellEnd"/>
      <w:r w:rsidR="00DB2389" w:rsidRPr="00DB2389">
        <w:rPr>
          <w:color w:val="3178FD"/>
          <w:sz w:val="44"/>
        </w:rPr>
        <w:t xml:space="preserve"> de </w:t>
      </w:r>
      <w:proofErr w:type="spellStart"/>
      <w:r w:rsidR="00DB2389">
        <w:rPr>
          <w:color w:val="3178FD"/>
          <w:sz w:val="44"/>
        </w:rPr>
        <w:t>ultimă</w:t>
      </w:r>
      <w:proofErr w:type="spellEnd"/>
      <w:r w:rsidR="00DB2389">
        <w:rPr>
          <w:color w:val="3178FD"/>
          <w:sz w:val="44"/>
        </w:rPr>
        <w:t xml:space="preserve"> </w:t>
      </w:r>
      <w:proofErr w:type="spellStart"/>
      <w:r w:rsidR="00DB2389">
        <w:rPr>
          <w:color w:val="3178FD"/>
          <w:sz w:val="44"/>
        </w:rPr>
        <w:t>instanță</w:t>
      </w:r>
      <w:proofErr w:type="spellEnd"/>
      <w:r w:rsidR="00DB2389">
        <w:rPr>
          <w:color w:val="3178FD"/>
          <w:sz w:val="44"/>
        </w:rPr>
        <w:t xml:space="preserve"> </w:t>
      </w:r>
      <w:r w:rsidR="00836258">
        <w:rPr>
          <w:color w:val="3178FD"/>
          <w:sz w:val="44"/>
        </w:rPr>
        <w:t xml:space="preserve">ale </w:t>
      </w:r>
      <w:r w:rsidR="00DB2389">
        <w:rPr>
          <w:color w:val="3178FD"/>
          <w:sz w:val="44"/>
        </w:rPr>
        <w:t>Core</w:t>
      </w:r>
      <w:r w:rsidR="00836258">
        <w:rPr>
          <w:color w:val="3178FD"/>
          <w:sz w:val="44"/>
        </w:rPr>
        <w:t xml:space="preserve"> CCR</w:t>
      </w:r>
      <w:r w:rsidR="00DB2389" w:rsidRPr="00DB2389">
        <w:rPr>
          <w:color w:val="3178FD"/>
          <w:sz w:val="44"/>
        </w:rPr>
        <w:t xml:space="preserve"> </w:t>
      </w:r>
      <w:proofErr w:type="spellStart"/>
      <w:r w:rsidR="00DB2389" w:rsidRPr="00DB2389">
        <w:rPr>
          <w:color w:val="3178FD"/>
          <w:sz w:val="44"/>
        </w:rPr>
        <w:t>în</w:t>
      </w:r>
      <w:proofErr w:type="spellEnd"/>
      <w:r w:rsidR="00DB2389" w:rsidRPr="00DB2389">
        <w:rPr>
          <w:color w:val="3178FD"/>
          <w:sz w:val="44"/>
        </w:rPr>
        <w:t xml:space="preserve"> </w:t>
      </w:r>
      <w:proofErr w:type="spellStart"/>
      <w:r w:rsidR="00DB2389" w:rsidRPr="00DB2389">
        <w:rPr>
          <w:color w:val="3178FD"/>
          <w:sz w:val="44"/>
        </w:rPr>
        <w:t>conformitate</w:t>
      </w:r>
      <w:proofErr w:type="spellEnd"/>
      <w:r w:rsidR="00DB2389" w:rsidRPr="00DB2389">
        <w:rPr>
          <w:color w:val="3178FD"/>
          <w:sz w:val="44"/>
        </w:rPr>
        <w:t xml:space="preserve"> cu </w:t>
      </w:r>
      <w:proofErr w:type="spellStart"/>
      <w:r w:rsidR="00DB2389" w:rsidRPr="00DB2389">
        <w:rPr>
          <w:color w:val="3178FD"/>
          <w:sz w:val="44"/>
        </w:rPr>
        <w:t>articolul</w:t>
      </w:r>
      <w:proofErr w:type="spellEnd"/>
      <w:r w:rsidR="00DB2389" w:rsidRPr="00DB2389">
        <w:rPr>
          <w:color w:val="3178FD"/>
          <w:sz w:val="44"/>
        </w:rPr>
        <w:t xml:space="preserve"> 44 din </w:t>
      </w:r>
      <w:proofErr w:type="spellStart"/>
      <w:r w:rsidR="00DB2389" w:rsidRPr="00DB2389">
        <w:rPr>
          <w:color w:val="3178FD"/>
          <w:sz w:val="44"/>
        </w:rPr>
        <w:t>Regulamentul</w:t>
      </w:r>
      <w:proofErr w:type="spellEnd"/>
      <w:r w:rsidR="00DB2389" w:rsidRPr="00DB2389">
        <w:rPr>
          <w:color w:val="3178FD"/>
          <w:sz w:val="44"/>
        </w:rPr>
        <w:t xml:space="preserve"> (UE) 2015/1222 al </w:t>
      </w:r>
      <w:proofErr w:type="spellStart"/>
      <w:r w:rsidR="00DB2389" w:rsidRPr="00DB2389">
        <w:rPr>
          <w:color w:val="3178FD"/>
          <w:sz w:val="44"/>
        </w:rPr>
        <w:t>Comisiei</w:t>
      </w:r>
      <w:proofErr w:type="spellEnd"/>
      <w:r w:rsidR="00DB2389" w:rsidRPr="00DB2389">
        <w:rPr>
          <w:color w:val="3178FD"/>
          <w:sz w:val="44"/>
        </w:rPr>
        <w:t xml:space="preserve"> din </w:t>
      </w:r>
      <w:r w:rsidR="00CD75B1">
        <w:rPr>
          <w:color w:val="3178FD"/>
          <w:sz w:val="44"/>
        </w:rPr>
        <w:t xml:space="preserve">24 </w:t>
      </w:r>
      <w:proofErr w:type="spellStart"/>
      <w:r w:rsidR="00CD75B1">
        <w:rPr>
          <w:color w:val="3178FD"/>
          <w:sz w:val="44"/>
        </w:rPr>
        <w:t>iulie</w:t>
      </w:r>
      <w:proofErr w:type="spellEnd"/>
      <w:r w:rsidR="00CD75B1">
        <w:rPr>
          <w:color w:val="3178FD"/>
          <w:sz w:val="44"/>
        </w:rPr>
        <w:t xml:space="preserve"> 2015 de </w:t>
      </w:r>
      <w:proofErr w:type="spellStart"/>
      <w:r w:rsidR="00CD75B1">
        <w:rPr>
          <w:color w:val="3178FD"/>
          <w:sz w:val="44"/>
        </w:rPr>
        <w:t>stabilire</w:t>
      </w:r>
      <w:proofErr w:type="spellEnd"/>
      <w:r w:rsidR="00CD75B1">
        <w:rPr>
          <w:color w:val="3178FD"/>
          <w:sz w:val="44"/>
        </w:rPr>
        <w:t xml:space="preserve"> a </w:t>
      </w:r>
      <w:proofErr w:type="spellStart"/>
      <w:r w:rsidR="00CD75B1">
        <w:rPr>
          <w:color w:val="3178FD"/>
          <w:sz w:val="44"/>
        </w:rPr>
        <w:t>unei</w:t>
      </w:r>
      <w:proofErr w:type="spellEnd"/>
      <w:r w:rsidR="00CD75B1">
        <w:rPr>
          <w:color w:val="3178FD"/>
          <w:sz w:val="44"/>
        </w:rPr>
        <w:t xml:space="preserve"> </w:t>
      </w:r>
      <w:proofErr w:type="spellStart"/>
      <w:r w:rsidR="00CD75B1">
        <w:rPr>
          <w:color w:val="3178FD"/>
          <w:sz w:val="44"/>
        </w:rPr>
        <w:t>linii</w:t>
      </w:r>
      <w:proofErr w:type="spellEnd"/>
      <w:r w:rsidR="00CD75B1">
        <w:rPr>
          <w:color w:val="3178FD"/>
          <w:sz w:val="44"/>
        </w:rPr>
        <w:t xml:space="preserve"> </w:t>
      </w:r>
      <w:proofErr w:type="spellStart"/>
      <w:r w:rsidR="00CD75B1">
        <w:rPr>
          <w:color w:val="3178FD"/>
          <w:sz w:val="44"/>
        </w:rPr>
        <w:t>directoare</w:t>
      </w:r>
      <w:proofErr w:type="spellEnd"/>
    </w:p>
    <w:p w14:paraId="0A6938FE" w14:textId="536DC890" w:rsidR="00C03819" w:rsidRDefault="00DB2389" w:rsidP="00DB2389">
      <w:pPr>
        <w:spacing w:line="312" w:lineRule="auto"/>
        <w:ind w:left="242" w:right="229" w:hanging="7"/>
        <w:jc w:val="center"/>
        <w:rPr>
          <w:sz w:val="44"/>
        </w:rPr>
      </w:pPr>
      <w:proofErr w:type="spellStart"/>
      <w:r w:rsidRPr="00DB2389">
        <w:rPr>
          <w:color w:val="3178FD"/>
          <w:sz w:val="44"/>
        </w:rPr>
        <w:t>privind</w:t>
      </w:r>
      <w:proofErr w:type="spellEnd"/>
      <w:r w:rsidRPr="00DB2389">
        <w:rPr>
          <w:color w:val="3178FD"/>
          <w:sz w:val="44"/>
        </w:rPr>
        <w:t xml:space="preserve"> </w:t>
      </w:r>
      <w:proofErr w:type="spellStart"/>
      <w:r w:rsidRPr="00DB2389">
        <w:rPr>
          <w:color w:val="3178FD"/>
          <w:sz w:val="44"/>
        </w:rPr>
        <w:t>alocarea</w:t>
      </w:r>
      <w:proofErr w:type="spellEnd"/>
      <w:r w:rsidRPr="00DB2389">
        <w:rPr>
          <w:color w:val="3178FD"/>
          <w:sz w:val="44"/>
        </w:rPr>
        <w:t xml:space="preserve"> </w:t>
      </w:r>
      <w:proofErr w:type="spellStart"/>
      <w:r w:rsidR="00836258" w:rsidRPr="00DB2389">
        <w:rPr>
          <w:color w:val="3178FD"/>
          <w:sz w:val="44"/>
        </w:rPr>
        <w:t>capacități</w:t>
      </w:r>
      <w:r w:rsidR="00836258">
        <w:rPr>
          <w:color w:val="3178FD"/>
          <w:sz w:val="44"/>
        </w:rPr>
        <w:t>lor</w:t>
      </w:r>
      <w:proofErr w:type="spellEnd"/>
      <w:r w:rsidR="00836258" w:rsidRPr="00DB2389">
        <w:rPr>
          <w:color w:val="3178FD"/>
          <w:sz w:val="44"/>
        </w:rPr>
        <w:t xml:space="preserve"> </w:t>
      </w:r>
      <w:proofErr w:type="spellStart"/>
      <w:r w:rsidRPr="00DB2389">
        <w:rPr>
          <w:color w:val="3178FD"/>
          <w:sz w:val="44"/>
        </w:rPr>
        <w:t>și</w:t>
      </w:r>
      <w:proofErr w:type="spellEnd"/>
      <w:r w:rsidRPr="00DB2389">
        <w:rPr>
          <w:color w:val="3178FD"/>
          <w:sz w:val="44"/>
        </w:rPr>
        <w:t xml:space="preserve"> </w:t>
      </w:r>
      <w:proofErr w:type="spellStart"/>
      <w:r w:rsidRPr="00DB2389">
        <w:rPr>
          <w:color w:val="3178FD"/>
          <w:sz w:val="44"/>
        </w:rPr>
        <w:t>gestionarea</w:t>
      </w:r>
      <w:proofErr w:type="spellEnd"/>
      <w:r w:rsidRPr="00DB2389">
        <w:rPr>
          <w:color w:val="3178FD"/>
          <w:sz w:val="44"/>
        </w:rPr>
        <w:t xml:space="preserve"> </w:t>
      </w:r>
      <w:proofErr w:type="spellStart"/>
      <w:r w:rsidRPr="00DB2389">
        <w:rPr>
          <w:color w:val="3178FD"/>
          <w:sz w:val="44"/>
        </w:rPr>
        <w:t>congesti</w:t>
      </w:r>
      <w:r w:rsidR="00CD75B1">
        <w:rPr>
          <w:color w:val="3178FD"/>
          <w:sz w:val="44"/>
        </w:rPr>
        <w:t>ilor</w:t>
      </w:r>
      <w:proofErr w:type="spellEnd"/>
    </w:p>
    <w:p w14:paraId="01BC0E1E" w14:textId="77777777" w:rsidR="00C03819" w:rsidRDefault="00C03819">
      <w:pPr>
        <w:pStyle w:val="BodyText"/>
      </w:pPr>
    </w:p>
    <w:p w14:paraId="26763DF6" w14:textId="77777777" w:rsidR="00C03819" w:rsidRDefault="00C03819">
      <w:pPr>
        <w:pStyle w:val="BodyText"/>
      </w:pPr>
    </w:p>
    <w:p w14:paraId="2133CE87" w14:textId="77777777" w:rsidR="00C03819" w:rsidRDefault="00C03819">
      <w:pPr>
        <w:pStyle w:val="BodyText"/>
        <w:spacing w:before="1"/>
        <w:rPr>
          <w:sz w:val="12"/>
        </w:rPr>
      </w:pPr>
    </w:p>
    <w:tbl>
      <w:tblPr>
        <w:tblStyle w:val="TableNormal1"/>
        <w:tblW w:w="0" w:type="auto"/>
        <w:tblInd w:w="129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319"/>
        <w:gridCol w:w="2926"/>
      </w:tblGrid>
      <w:tr w:rsidR="00C03819" w14:paraId="0C415023" w14:textId="77777777">
        <w:trPr>
          <w:trHeight w:hRule="exact" w:val="280"/>
        </w:trPr>
        <w:tc>
          <w:tcPr>
            <w:tcW w:w="1419" w:type="dxa"/>
            <w:vMerge w:val="restart"/>
          </w:tcPr>
          <w:p w14:paraId="5B86D873" w14:textId="5FD65015" w:rsidR="00C03819" w:rsidRDefault="00DB2389">
            <w:pPr>
              <w:pStyle w:val="TableParagraph"/>
              <w:spacing w:before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</w:t>
            </w:r>
            <w:proofErr w:type="spellEnd"/>
            <w:r w:rsidR="00826C90">
              <w:rPr>
                <w:b/>
                <w:sz w:val="20"/>
              </w:rPr>
              <w:t>:</w:t>
            </w:r>
          </w:p>
        </w:tc>
        <w:tc>
          <w:tcPr>
            <w:tcW w:w="2319" w:type="dxa"/>
            <w:tcBorders>
              <w:bottom w:val="nil"/>
              <w:right w:val="nil"/>
            </w:tcBorders>
          </w:tcPr>
          <w:p w14:paraId="5F2A9196" w14:textId="012AF28A" w:rsidR="00C03819" w:rsidRDefault="00C556CC" w:rsidP="00DB238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□</w:t>
            </w:r>
            <w:r w:rsidR="00826C90">
              <w:rPr>
                <w:rFonts w:ascii="MS Gothic" w:hAnsi="MS Gothic"/>
                <w:sz w:val="20"/>
              </w:rPr>
              <w:t xml:space="preserve"> </w:t>
            </w:r>
            <w:r w:rsidR="00826C90">
              <w:rPr>
                <w:sz w:val="20"/>
              </w:rPr>
              <w:t>draft</w:t>
            </w:r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metodologie</w:t>
            </w:r>
            <w:proofErr w:type="spellEnd"/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7F201136" w14:textId="6BE221E0" w:rsidR="00C03819" w:rsidRPr="00DB2389" w:rsidRDefault="00826C90" w:rsidP="00DB2389">
            <w:pPr>
              <w:pStyle w:val="TableParagraph"/>
              <w:spacing w:line="244" w:lineRule="exact"/>
              <w:ind w:left="301"/>
              <w:rPr>
                <w:sz w:val="20"/>
                <w:lang w:val="ro-RO"/>
              </w:rPr>
            </w:pPr>
            <w:r>
              <w:rPr>
                <w:rFonts w:ascii="MS Gothic" w:hAnsi="MS Gothic"/>
                <w:sz w:val="20"/>
              </w:rPr>
              <w:t xml:space="preserve">□ </w:t>
            </w:r>
            <w:proofErr w:type="spellStart"/>
            <w:r w:rsidR="00DB2389">
              <w:rPr>
                <w:sz w:val="20"/>
              </w:rPr>
              <w:t>spre</w:t>
            </w:r>
            <w:proofErr w:type="spellEnd"/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consultare</w:t>
            </w:r>
            <w:proofErr w:type="spellEnd"/>
            <w:r w:rsidR="00DB2389">
              <w:rPr>
                <w:sz w:val="20"/>
              </w:rPr>
              <w:t xml:space="preserve"> public</w:t>
            </w:r>
            <w:r w:rsidR="00DB2389">
              <w:rPr>
                <w:sz w:val="20"/>
                <w:lang w:val="ro-RO"/>
              </w:rPr>
              <w:t>ă</w:t>
            </w:r>
          </w:p>
        </w:tc>
      </w:tr>
      <w:tr w:rsidR="00C03819" w14:paraId="0705A545" w14:textId="77777777">
        <w:trPr>
          <w:trHeight w:hRule="exact" w:val="298"/>
        </w:trPr>
        <w:tc>
          <w:tcPr>
            <w:tcW w:w="1419" w:type="dxa"/>
            <w:vMerge/>
          </w:tcPr>
          <w:p w14:paraId="40AC0A95" w14:textId="77777777" w:rsidR="00C03819" w:rsidRDefault="00C03819"/>
        </w:tc>
        <w:tc>
          <w:tcPr>
            <w:tcW w:w="2319" w:type="dxa"/>
            <w:tcBorders>
              <w:top w:val="nil"/>
              <w:right w:val="nil"/>
            </w:tcBorders>
          </w:tcPr>
          <w:p w14:paraId="231ED4FD" w14:textId="70ADD345" w:rsidR="00C03819" w:rsidRDefault="00C556CC" w:rsidP="00DB2389"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☒</w:t>
            </w:r>
            <w:r w:rsidR="00826C90">
              <w:rPr>
                <w:rFonts w:ascii="MS Gothic" w:hAnsi="MS Gothic"/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spre</w:t>
            </w:r>
            <w:proofErr w:type="spellEnd"/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aprobare</w:t>
            </w:r>
            <w:proofErr w:type="spellEnd"/>
            <w:r w:rsidR="00DB2389">
              <w:rPr>
                <w:sz w:val="20"/>
              </w:rPr>
              <w:t xml:space="preserve"> ANR</w:t>
            </w:r>
          </w:p>
        </w:tc>
        <w:tc>
          <w:tcPr>
            <w:tcW w:w="2926" w:type="dxa"/>
            <w:tcBorders>
              <w:top w:val="nil"/>
              <w:left w:val="nil"/>
            </w:tcBorders>
          </w:tcPr>
          <w:p w14:paraId="70DDC619" w14:textId="26B1013A" w:rsidR="00C03819" w:rsidRDefault="00826C90" w:rsidP="00DB2389">
            <w:pPr>
              <w:pStyle w:val="TableParagraph"/>
              <w:spacing w:line="254" w:lineRule="exact"/>
              <w:ind w:left="30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 xml:space="preserve">□ </w:t>
            </w:r>
            <w:proofErr w:type="spellStart"/>
            <w:r w:rsidR="00DB2389">
              <w:rPr>
                <w:sz w:val="20"/>
              </w:rPr>
              <w:t>spre</w:t>
            </w:r>
            <w:proofErr w:type="spellEnd"/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publicare</w:t>
            </w:r>
            <w:proofErr w:type="spellEnd"/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finală</w:t>
            </w:r>
            <w:proofErr w:type="spellEnd"/>
          </w:p>
        </w:tc>
      </w:tr>
      <w:tr w:rsidR="00C03819" w14:paraId="051AE18F" w14:textId="77777777">
        <w:trPr>
          <w:trHeight w:hRule="exact" w:val="293"/>
        </w:trPr>
        <w:tc>
          <w:tcPr>
            <w:tcW w:w="1419" w:type="dxa"/>
          </w:tcPr>
          <w:p w14:paraId="7EA20907" w14:textId="77777777" w:rsidR="00C03819" w:rsidRDefault="00826C90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Status:</w:t>
            </w:r>
          </w:p>
        </w:tc>
        <w:tc>
          <w:tcPr>
            <w:tcW w:w="2319" w:type="dxa"/>
            <w:tcBorders>
              <w:right w:val="nil"/>
            </w:tcBorders>
          </w:tcPr>
          <w:p w14:paraId="29413DE4" w14:textId="7546FEF2" w:rsidR="00C03819" w:rsidRDefault="00C556C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□</w:t>
            </w:r>
            <w:r w:rsidR="00826C90">
              <w:rPr>
                <w:rFonts w:ascii="MS Gothic" w:hAnsi="MS Gothic"/>
                <w:sz w:val="20"/>
              </w:rPr>
              <w:t xml:space="preserve"> </w:t>
            </w:r>
            <w:r w:rsidR="00826C90">
              <w:rPr>
                <w:sz w:val="20"/>
              </w:rPr>
              <w:t>draft</w:t>
            </w:r>
          </w:p>
        </w:tc>
        <w:tc>
          <w:tcPr>
            <w:tcW w:w="2926" w:type="dxa"/>
            <w:tcBorders>
              <w:left w:val="nil"/>
            </w:tcBorders>
          </w:tcPr>
          <w:p w14:paraId="46F0207B" w14:textId="3FAF7D14" w:rsidR="00C03819" w:rsidRDefault="00C556CC">
            <w:pPr>
              <w:pStyle w:val="TableParagraph"/>
              <w:spacing w:line="244" w:lineRule="exact"/>
              <w:ind w:left="30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☒</w:t>
            </w:r>
            <w:r w:rsidR="00826C90">
              <w:rPr>
                <w:rFonts w:ascii="MS Gothic" w:hAnsi="MS Gothic"/>
                <w:sz w:val="20"/>
              </w:rPr>
              <w:t xml:space="preserve"> </w:t>
            </w:r>
            <w:r w:rsidR="00826C90">
              <w:rPr>
                <w:sz w:val="20"/>
              </w:rPr>
              <w:t>final</w:t>
            </w:r>
          </w:p>
        </w:tc>
      </w:tr>
      <w:tr w:rsidR="00C03819" w14:paraId="1DF552C3" w14:textId="77777777">
        <w:trPr>
          <w:trHeight w:hRule="exact" w:val="410"/>
        </w:trPr>
        <w:tc>
          <w:tcPr>
            <w:tcW w:w="1419" w:type="dxa"/>
          </w:tcPr>
          <w:p w14:paraId="40059441" w14:textId="2270EDDC" w:rsidR="00C03819" w:rsidRDefault="00DB2389">
            <w:pPr>
              <w:pStyle w:val="TableParagraph"/>
              <w:spacing w:line="21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Aprobare</w:t>
            </w:r>
            <w:proofErr w:type="spellEnd"/>
            <w:r>
              <w:rPr>
                <w:b/>
                <w:sz w:val="20"/>
              </w:rPr>
              <w:t xml:space="preserve"> OTS</w:t>
            </w:r>
            <w:r w:rsidR="00826C90">
              <w:rPr>
                <w:b/>
                <w:sz w:val="20"/>
              </w:rPr>
              <w:t>:</w:t>
            </w:r>
          </w:p>
        </w:tc>
        <w:tc>
          <w:tcPr>
            <w:tcW w:w="2319" w:type="dxa"/>
            <w:tcBorders>
              <w:right w:val="nil"/>
            </w:tcBorders>
          </w:tcPr>
          <w:p w14:paraId="3115535C" w14:textId="6F3629D8" w:rsidR="00C03819" w:rsidRDefault="00C556CC" w:rsidP="00DB2389">
            <w:pPr>
              <w:pStyle w:val="TableParagraph"/>
              <w:spacing w:before="28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 xml:space="preserve">□ </w:t>
            </w:r>
            <w:proofErr w:type="spellStart"/>
            <w:r w:rsidR="00DB2389">
              <w:rPr>
                <w:sz w:val="20"/>
              </w:rPr>
              <w:t>spre</w:t>
            </w:r>
            <w:proofErr w:type="spellEnd"/>
            <w:r w:rsidR="00DB2389">
              <w:rPr>
                <w:sz w:val="20"/>
              </w:rPr>
              <w:t xml:space="preserve"> </w:t>
            </w:r>
            <w:proofErr w:type="spellStart"/>
            <w:r w:rsidR="00DB2389">
              <w:rPr>
                <w:sz w:val="20"/>
              </w:rPr>
              <w:t>aprobare</w:t>
            </w:r>
            <w:proofErr w:type="spellEnd"/>
          </w:p>
        </w:tc>
        <w:tc>
          <w:tcPr>
            <w:tcW w:w="2926" w:type="dxa"/>
            <w:tcBorders>
              <w:left w:val="nil"/>
            </w:tcBorders>
          </w:tcPr>
          <w:p w14:paraId="1A2BD0C8" w14:textId="61B2B5C9" w:rsidR="00C03819" w:rsidRDefault="00C556CC" w:rsidP="00DB2389">
            <w:pPr>
              <w:pStyle w:val="TableParagraph"/>
              <w:spacing w:before="28"/>
              <w:ind w:left="30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☒</w:t>
            </w:r>
            <w:r w:rsidR="00826C90">
              <w:rPr>
                <w:rFonts w:ascii="MS Gothic" w:hAnsi="MS Gothic"/>
                <w:sz w:val="20"/>
              </w:rPr>
              <w:t xml:space="preserve"> </w:t>
            </w:r>
            <w:proofErr w:type="spellStart"/>
            <w:r w:rsidR="00826C90">
              <w:rPr>
                <w:sz w:val="20"/>
              </w:rPr>
              <w:t>ap</w:t>
            </w:r>
            <w:r w:rsidR="00DB2389">
              <w:rPr>
                <w:sz w:val="20"/>
              </w:rPr>
              <w:t>robat</w:t>
            </w:r>
            <w:proofErr w:type="spellEnd"/>
          </w:p>
        </w:tc>
      </w:tr>
      <w:tr w:rsidR="00C03819" w14:paraId="1B4C863B" w14:textId="77777777">
        <w:trPr>
          <w:trHeight w:hRule="exact" w:val="410"/>
        </w:trPr>
        <w:tc>
          <w:tcPr>
            <w:tcW w:w="1419" w:type="dxa"/>
          </w:tcPr>
          <w:p w14:paraId="0734C88E" w14:textId="78C6D8A2" w:rsidR="00C03819" w:rsidRDefault="00DB2389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Aprobare</w:t>
            </w:r>
            <w:proofErr w:type="spellEnd"/>
            <w:r>
              <w:rPr>
                <w:b/>
                <w:sz w:val="20"/>
              </w:rPr>
              <w:t xml:space="preserve"> ANR</w:t>
            </w:r>
            <w:r w:rsidR="00826C90">
              <w:rPr>
                <w:b/>
                <w:sz w:val="20"/>
              </w:rPr>
              <w:t>:</w:t>
            </w:r>
          </w:p>
        </w:tc>
        <w:tc>
          <w:tcPr>
            <w:tcW w:w="2319" w:type="dxa"/>
            <w:tcBorders>
              <w:right w:val="nil"/>
            </w:tcBorders>
          </w:tcPr>
          <w:p w14:paraId="0EFE9581" w14:textId="0AE9DA54" w:rsidR="00C03819" w:rsidRDefault="00826C90" w:rsidP="00DB2389">
            <w:pPr>
              <w:pStyle w:val="TableParagraph"/>
              <w:spacing w:before="28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 xml:space="preserve">☒ </w:t>
            </w:r>
            <w:proofErr w:type="spellStart"/>
            <w:r w:rsidR="00DB2389">
              <w:rPr>
                <w:sz w:val="20"/>
              </w:rPr>
              <w:t>nesoluționat</w:t>
            </w:r>
            <w:proofErr w:type="spellEnd"/>
          </w:p>
        </w:tc>
        <w:tc>
          <w:tcPr>
            <w:tcW w:w="2926" w:type="dxa"/>
            <w:tcBorders>
              <w:left w:val="nil"/>
            </w:tcBorders>
          </w:tcPr>
          <w:p w14:paraId="57BA25E4" w14:textId="197E04F6" w:rsidR="00C03819" w:rsidRDefault="00826C90" w:rsidP="00DB2389">
            <w:pPr>
              <w:pStyle w:val="TableParagraph"/>
              <w:spacing w:before="28"/>
              <w:ind w:left="30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ap</w:t>
            </w:r>
            <w:r w:rsidR="00DB2389">
              <w:rPr>
                <w:sz w:val="20"/>
              </w:rPr>
              <w:t>robat</w:t>
            </w:r>
            <w:proofErr w:type="spellEnd"/>
          </w:p>
        </w:tc>
      </w:tr>
    </w:tbl>
    <w:p w14:paraId="61C63636" w14:textId="77777777" w:rsidR="00C03819" w:rsidRDefault="00C03819">
      <w:pPr>
        <w:pStyle w:val="BodyText"/>
      </w:pPr>
    </w:p>
    <w:p w14:paraId="0C1A98FA" w14:textId="77777777" w:rsidR="00C03819" w:rsidRDefault="00C03819">
      <w:pPr>
        <w:pStyle w:val="BodyText"/>
      </w:pPr>
    </w:p>
    <w:p w14:paraId="736B5CC0" w14:textId="77777777" w:rsidR="00C03819" w:rsidRDefault="00826C90">
      <w:pPr>
        <w:pStyle w:val="BodyText"/>
        <w:spacing w:before="2"/>
        <w:rPr>
          <w:sz w:val="13"/>
        </w:rPr>
      </w:pPr>
      <w:r>
        <w:rPr>
          <w:noProof/>
          <w:lang w:val="ro-RO" w:eastAsia="ro-RO"/>
        </w:rPr>
        <w:drawing>
          <wp:anchor distT="0" distB="0" distL="0" distR="0" simplePos="0" relativeHeight="251658240" behindDoc="0" locked="0" layoutInCell="1" allowOverlap="1" wp14:anchorId="1E0846CA" wp14:editId="3E906609">
            <wp:simplePos x="0" y="0"/>
            <wp:positionH relativeFrom="page">
              <wp:posOffset>2729483</wp:posOffset>
            </wp:positionH>
            <wp:positionV relativeFrom="paragraph">
              <wp:posOffset>121561</wp:posOffset>
            </wp:positionV>
            <wp:extent cx="2134479" cy="1969770"/>
            <wp:effectExtent l="0" t="0" r="0" b="0"/>
            <wp:wrapTopAndBottom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79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218D9" w14:textId="77777777" w:rsidR="00C03819" w:rsidRDefault="00C03819">
      <w:pPr>
        <w:rPr>
          <w:sz w:val="13"/>
        </w:rPr>
        <w:sectPr w:rsidR="00C03819">
          <w:type w:val="continuous"/>
          <w:pgSz w:w="11900" w:h="16850"/>
          <w:pgMar w:top="300" w:right="1320" w:bottom="280" w:left="1340" w:header="720" w:footer="720" w:gutter="0"/>
          <w:cols w:space="720"/>
        </w:sectPr>
      </w:pPr>
    </w:p>
    <w:p w14:paraId="2F103AA3" w14:textId="77777777" w:rsidR="00C03819" w:rsidRDefault="00C03819">
      <w:pPr>
        <w:pStyle w:val="BodyText"/>
      </w:pPr>
    </w:p>
    <w:p w14:paraId="1CA65828" w14:textId="35B41434" w:rsidR="00C03819" w:rsidRDefault="00CD75B1" w:rsidP="001E72B6">
      <w:pPr>
        <w:pStyle w:val="BodyText"/>
        <w:spacing w:line="314" w:lineRule="auto"/>
        <w:ind w:left="140"/>
        <w:jc w:val="both"/>
      </w:pPr>
      <w:proofErr w:type="spellStart"/>
      <w:r w:rsidRPr="00CD75B1">
        <w:t>Operatori</w:t>
      </w:r>
      <w:r w:rsidR="0076279F">
        <w:t>i</w:t>
      </w:r>
      <w:proofErr w:type="spellEnd"/>
      <w:r w:rsidR="0076279F">
        <w:t xml:space="preserve"> </w:t>
      </w:r>
      <w:r w:rsidRPr="00CD75B1">
        <w:t xml:space="preserve">de transport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 w:rsidRPr="00CD75B1">
        <w:t>(</w:t>
      </w:r>
      <w:proofErr w:type="spellStart"/>
      <w:r w:rsidRPr="00CD75B1">
        <w:t>denumiți</w:t>
      </w:r>
      <w:proofErr w:type="spellEnd"/>
      <w:r w:rsidRPr="00CD75B1">
        <w:t xml:space="preserve"> </w:t>
      </w:r>
      <w:proofErr w:type="spellStart"/>
      <w:r w:rsidRPr="00CD75B1">
        <w:t>în</w:t>
      </w:r>
      <w:proofErr w:type="spellEnd"/>
      <w:r w:rsidRPr="00CD75B1">
        <w:t xml:space="preserve"> </w:t>
      </w:r>
      <w:proofErr w:type="spellStart"/>
      <w:r w:rsidRPr="00CD75B1">
        <w:t>continuare</w:t>
      </w:r>
      <w:proofErr w:type="spellEnd"/>
      <w:r w:rsidRPr="00CD75B1">
        <w:t xml:space="preserve"> „OTS”) din </w:t>
      </w:r>
      <w:proofErr w:type="spellStart"/>
      <w:r w:rsidRPr="00CD75B1">
        <w:t>regiunea</w:t>
      </w:r>
      <w:proofErr w:type="spellEnd"/>
      <w:r>
        <w:t xml:space="preserve"> Core</w:t>
      </w:r>
      <w:r w:rsidRPr="00CD75B1">
        <w:t xml:space="preserve"> de </w:t>
      </w:r>
      <w:proofErr w:type="spellStart"/>
      <w:r w:rsidRPr="00CD75B1">
        <w:t>calcul</w:t>
      </w:r>
      <w:proofErr w:type="spellEnd"/>
      <w:r w:rsidRPr="00CD75B1">
        <w:t xml:space="preserve"> a</w:t>
      </w:r>
      <w:r>
        <w:t>l</w:t>
      </w:r>
      <w:r w:rsidRPr="00CD75B1">
        <w:t xml:space="preserve"> </w:t>
      </w:r>
      <w:proofErr w:type="spellStart"/>
      <w:r w:rsidRPr="00CD75B1">
        <w:t>capacității</w:t>
      </w:r>
      <w:proofErr w:type="spellEnd"/>
      <w:r w:rsidRPr="00CD75B1">
        <w:t xml:space="preserve"> (</w:t>
      </w:r>
      <w:proofErr w:type="spellStart"/>
      <w:r w:rsidRPr="00CD75B1">
        <w:t>denumit</w:t>
      </w:r>
      <w:r>
        <w:t>ă</w:t>
      </w:r>
      <w:proofErr w:type="spellEnd"/>
      <w:r w:rsidRPr="00CD75B1">
        <w:t xml:space="preserve"> </w:t>
      </w:r>
      <w:proofErr w:type="spellStart"/>
      <w:r w:rsidRPr="00CD75B1">
        <w:t>în</w:t>
      </w:r>
      <w:proofErr w:type="spellEnd"/>
      <w:r w:rsidRPr="00CD75B1">
        <w:t xml:space="preserve"> </w:t>
      </w:r>
      <w:proofErr w:type="spellStart"/>
      <w:r w:rsidRPr="00CD75B1">
        <w:t>continuare</w:t>
      </w:r>
      <w:proofErr w:type="spellEnd"/>
      <w:r w:rsidRPr="00CD75B1">
        <w:t xml:space="preserve"> „</w:t>
      </w:r>
      <w:r>
        <w:t xml:space="preserve">Core </w:t>
      </w:r>
      <w:r w:rsidRPr="00CD75B1">
        <w:t xml:space="preserve">CCR”), </w:t>
      </w:r>
      <w:proofErr w:type="spellStart"/>
      <w:r w:rsidRPr="00CD75B1">
        <w:t>luând</w:t>
      </w:r>
      <w:proofErr w:type="spellEnd"/>
      <w:r w:rsidRPr="00CD75B1">
        <w:t xml:space="preserve"> </w:t>
      </w:r>
      <w:proofErr w:type="spellStart"/>
      <w:r w:rsidRPr="00CD75B1">
        <w:t>în</w:t>
      </w:r>
      <w:proofErr w:type="spellEnd"/>
      <w:r w:rsidRPr="00CD75B1">
        <w:t xml:space="preserve"> </w:t>
      </w:r>
      <w:proofErr w:type="spellStart"/>
      <w:r w:rsidRPr="00CD75B1">
        <w:t>considerare</w:t>
      </w:r>
      <w:proofErr w:type="spellEnd"/>
    </w:p>
    <w:p w14:paraId="3490C150" w14:textId="77777777" w:rsidR="00C03819" w:rsidRDefault="00C03819">
      <w:pPr>
        <w:pStyle w:val="BodyText"/>
        <w:spacing w:before="6"/>
      </w:pPr>
    </w:p>
    <w:p w14:paraId="3054D82E" w14:textId="040BBBDC" w:rsidR="00C03819" w:rsidRDefault="0002232F">
      <w:pPr>
        <w:pStyle w:val="Heading1"/>
        <w:ind w:left="2146" w:right="2146"/>
      </w:pPr>
      <w:bookmarkStart w:id="1" w:name="_bookmark0"/>
      <w:bookmarkEnd w:id="1"/>
      <w:proofErr w:type="spellStart"/>
      <w:r>
        <w:rPr>
          <w:color w:val="56575A"/>
        </w:rPr>
        <w:t>Preambul</w:t>
      </w:r>
      <w:proofErr w:type="spellEnd"/>
      <w:r w:rsidR="00DB2389">
        <w:rPr>
          <w:color w:val="56575A"/>
        </w:rPr>
        <w:t xml:space="preserve">  </w:t>
      </w:r>
    </w:p>
    <w:p w14:paraId="487CA276" w14:textId="00DE2506" w:rsidR="00CD75B1" w:rsidRPr="00CD75B1" w:rsidRDefault="00CD75B1" w:rsidP="00CD75B1">
      <w:pPr>
        <w:pStyle w:val="ListParagraph"/>
        <w:numPr>
          <w:ilvl w:val="0"/>
          <w:numId w:val="4"/>
        </w:numPr>
        <w:tabs>
          <w:tab w:val="left" w:pos="707"/>
        </w:tabs>
        <w:spacing w:before="205" w:line="312" w:lineRule="auto"/>
        <w:ind w:right="137"/>
        <w:rPr>
          <w:sz w:val="20"/>
        </w:rPr>
      </w:pPr>
      <w:proofErr w:type="spellStart"/>
      <w:r w:rsidRPr="00CD75B1">
        <w:rPr>
          <w:sz w:val="20"/>
        </w:rPr>
        <w:t>Decizia</w:t>
      </w:r>
      <w:proofErr w:type="spellEnd"/>
      <w:r w:rsidRPr="00CD75B1">
        <w:rPr>
          <w:sz w:val="20"/>
        </w:rPr>
        <w:t xml:space="preserve"> ACER nr. 10/2018 din 27 </w:t>
      </w:r>
      <w:proofErr w:type="spellStart"/>
      <w:r w:rsidRPr="00CD75B1">
        <w:rPr>
          <w:sz w:val="20"/>
        </w:rPr>
        <w:t>septembrie</w:t>
      </w:r>
      <w:proofErr w:type="spellEnd"/>
      <w:r w:rsidRPr="00CD75B1">
        <w:rPr>
          <w:sz w:val="20"/>
        </w:rPr>
        <w:t xml:space="preserve"> 2018 de </w:t>
      </w:r>
      <w:proofErr w:type="spellStart"/>
      <w:r w:rsidRPr="00CD75B1">
        <w:rPr>
          <w:sz w:val="20"/>
        </w:rPr>
        <w:t>aprobare</w:t>
      </w:r>
      <w:proofErr w:type="spellEnd"/>
      <w:r w:rsidRPr="00CD75B1">
        <w:rPr>
          <w:sz w:val="20"/>
        </w:rPr>
        <w:t xml:space="preserve"> a </w:t>
      </w:r>
      <w:r>
        <w:rPr>
          <w:sz w:val="20"/>
        </w:rPr>
        <w:t xml:space="preserve">Core </w:t>
      </w:r>
      <w:r w:rsidRPr="00CD75B1">
        <w:rPr>
          <w:sz w:val="20"/>
        </w:rPr>
        <w:t xml:space="preserve">CCR </w:t>
      </w:r>
      <w:proofErr w:type="spellStart"/>
      <w:r w:rsidRPr="00CD75B1">
        <w:rPr>
          <w:sz w:val="20"/>
        </w:rPr>
        <w:t>în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conformitate</w:t>
      </w:r>
      <w:proofErr w:type="spellEnd"/>
      <w:r w:rsidRPr="00CD75B1">
        <w:rPr>
          <w:sz w:val="20"/>
        </w:rPr>
        <w:t xml:space="preserve"> cu </w:t>
      </w:r>
      <w:proofErr w:type="spellStart"/>
      <w:r w:rsidRPr="00CD75B1">
        <w:rPr>
          <w:sz w:val="20"/>
        </w:rPr>
        <w:t>articolul</w:t>
      </w:r>
      <w:proofErr w:type="spellEnd"/>
      <w:r w:rsidRPr="00CD75B1">
        <w:rPr>
          <w:sz w:val="20"/>
        </w:rPr>
        <w:t xml:space="preserve"> 44 din </w:t>
      </w:r>
      <w:proofErr w:type="spellStart"/>
      <w:r w:rsidRPr="00CD75B1">
        <w:rPr>
          <w:sz w:val="20"/>
        </w:rPr>
        <w:t>Regulamentul</w:t>
      </w:r>
      <w:proofErr w:type="spellEnd"/>
      <w:r w:rsidRPr="00CD75B1">
        <w:rPr>
          <w:sz w:val="20"/>
        </w:rPr>
        <w:t xml:space="preserve"> (UE) 2015/1222 al </w:t>
      </w:r>
      <w:proofErr w:type="spellStart"/>
      <w:r w:rsidRPr="00CD75B1">
        <w:rPr>
          <w:sz w:val="20"/>
        </w:rPr>
        <w:t>Comisiei</w:t>
      </w:r>
      <w:proofErr w:type="spellEnd"/>
      <w:r w:rsidRPr="00CD75B1">
        <w:rPr>
          <w:sz w:val="20"/>
        </w:rPr>
        <w:t xml:space="preserve"> din 24 </w:t>
      </w:r>
      <w:proofErr w:type="spellStart"/>
      <w:r w:rsidRPr="00CD75B1">
        <w:rPr>
          <w:sz w:val="20"/>
        </w:rPr>
        <w:t>iulie</w:t>
      </w:r>
      <w:proofErr w:type="spellEnd"/>
      <w:r w:rsidRPr="00CD75B1">
        <w:rPr>
          <w:sz w:val="20"/>
        </w:rPr>
        <w:t xml:space="preserve"> 2015 de </w:t>
      </w:r>
      <w:proofErr w:type="spellStart"/>
      <w:r w:rsidRPr="00CD75B1">
        <w:rPr>
          <w:sz w:val="20"/>
        </w:rPr>
        <w:t>stabilire</w:t>
      </w:r>
      <w:proofErr w:type="spellEnd"/>
      <w:r w:rsidRPr="00CD75B1">
        <w:rPr>
          <w:sz w:val="20"/>
        </w:rPr>
        <w:t xml:space="preserve"> a </w:t>
      </w:r>
      <w:proofErr w:type="spellStart"/>
      <w:r w:rsidRPr="00CD75B1">
        <w:rPr>
          <w:sz w:val="20"/>
        </w:rPr>
        <w:t>unei</w:t>
      </w:r>
      <w:proofErr w:type="spellEnd"/>
      <w:r w:rsidRPr="00CD75B1">
        <w:rPr>
          <w:sz w:val="20"/>
        </w:rPr>
        <w:t xml:space="preserve"> </w:t>
      </w:r>
      <w:proofErr w:type="spellStart"/>
      <w:r>
        <w:rPr>
          <w:sz w:val="20"/>
        </w:rPr>
        <w:t>linii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directoare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privind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alocarea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capacității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și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gestionarea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congestii</w:t>
      </w:r>
      <w:r>
        <w:rPr>
          <w:sz w:val="20"/>
        </w:rPr>
        <w:t>lor</w:t>
      </w:r>
      <w:proofErr w:type="spellEnd"/>
      <w:r w:rsidRPr="00CD75B1">
        <w:rPr>
          <w:sz w:val="20"/>
        </w:rPr>
        <w:t xml:space="preserve"> (</w:t>
      </w:r>
      <w:proofErr w:type="spellStart"/>
      <w:r w:rsidRPr="00CD75B1">
        <w:rPr>
          <w:sz w:val="20"/>
        </w:rPr>
        <w:t>Regulamentul</w:t>
      </w:r>
      <w:proofErr w:type="spellEnd"/>
      <w:r w:rsidRPr="00CD75B1">
        <w:rPr>
          <w:sz w:val="20"/>
        </w:rPr>
        <w:t xml:space="preserve"> CACM);</w:t>
      </w:r>
    </w:p>
    <w:p w14:paraId="1B2D8CB4" w14:textId="4EEF97FD" w:rsidR="0042256F" w:rsidRDefault="00CD75B1" w:rsidP="00E53FD6">
      <w:pPr>
        <w:pStyle w:val="ListParagraph"/>
        <w:numPr>
          <w:ilvl w:val="0"/>
          <w:numId w:val="4"/>
        </w:numPr>
        <w:tabs>
          <w:tab w:val="left" w:pos="707"/>
        </w:tabs>
        <w:spacing w:before="205" w:line="312" w:lineRule="auto"/>
        <w:ind w:right="137"/>
        <w:rPr>
          <w:sz w:val="20"/>
        </w:rPr>
      </w:pPr>
      <w:proofErr w:type="spellStart"/>
      <w:r w:rsidRPr="00CD75B1">
        <w:rPr>
          <w:sz w:val="20"/>
        </w:rPr>
        <w:t>Toți</w:t>
      </w:r>
      <w:proofErr w:type="spellEnd"/>
      <w:r w:rsidRPr="00CD75B1">
        <w:rPr>
          <w:sz w:val="20"/>
        </w:rPr>
        <w:t xml:space="preserve"> OTS </w:t>
      </w:r>
      <w:proofErr w:type="spellStart"/>
      <w:r w:rsidRPr="00CD75B1">
        <w:rPr>
          <w:sz w:val="20"/>
        </w:rPr>
        <w:t>europeni</w:t>
      </w:r>
      <w:proofErr w:type="spellEnd"/>
      <w:r w:rsidRPr="00CD75B1">
        <w:rPr>
          <w:sz w:val="20"/>
        </w:rPr>
        <w:t xml:space="preserve"> </w:t>
      </w:r>
      <w:proofErr w:type="spellStart"/>
      <w:r>
        <w:rPr>
          <w:sz w:val="20"/>
        </w:rPr>
        <w:t>urmăresc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armonizarea</w:t>
      </w:r>
      <w:proofErr w:type="spellEnd"/>
      <w:r w:rsidRPr="00CD75B1">
        <w:rPr>
          <w:sz w:val="20"/>
        </w:rPr>
        <w:t xml:space="preserve"> </w:t>
      </w:r>
      <w:proofErr w:type="spellStart"/>
      <w:r w:rsidR="00E53FD6">
        <w:rPr>
          <w:sz w:val="20"/>
        </w:rPr>
        <w:t>normelor</w:t>
      </w:r>
      <w:proofErr w:type="spellEnd"/>
      <w:r w:rsidR="00E53FD6">
        <w:rPr>
          <w:sz w:val="20"/>
        </w:rPr>
        <w:t xml:space="preserve"> </w:t>
      </w:r>
      <w:r w:rsidRPr="00CD75B1">
        <w:rPr>
          <w:sz w:val="20"/>
        </w:rPr>
        <w:t xml:space="preserve">de </w:t>
      </w:r>
      <w:proofErr w:type="spellStart"/>
      <w:r w:rsidRPr="00CD75B1">
        <w:rPr>
          <w:sz w:val="20"/>
        </w:rPr>
        <w:t>alocare</w:t>
      </w:r>
      <w:proofErr w:type="spellEnd"/>
      <w:r w:rsidRPr="00CD75B1">
        <w:rPr>
          <w:sz w:val="20"/>
        </w:rPr>
        <w:t xml:space="preserve"> </w:t>
      </w:r>
      <w:proofErr w:type="spellStart"/>
      <w:r w:rsidR="00E53FD6">
        <w:rPr>
          <w:sz w:val="20"/>
        </w:rPr>
        <w:t>umbră</w:t>
      </w:r>
      <w:proofErr w:type="spellEnd"/>
      <w:r w:rsidRPr="00CD75B1">
        <w:rPr>
          <w:sz w:val="20"/>
        </w:rPr>
        <w:t xml:space="preserve"> pe </w:t>
      </w:r>
      <w:proofErr w:type="spellStart"/>
      <w:r w:rsidRPr="00CD75B1">
        <w:rPr>
          <w:sz w:val="20"/>
        </w:rPr>
        <w:t>toate</w:t>
      </w:r>
      <w:proofErr w:type="spellEnd"/>
      <w:r w:rsidRPr="00CD75B1">
        <w:rPr>
          <w:sz w:val="20"/>
        </w:rPr>
        <w:t xml:space="preserve"> </w:t>
      </w:r>
      <w:proofErr w:type="spellStart"/>
      <w:r w:rsidR="00E53FD6">
        <w:rPr>
          <w:sz w:val="20"/>
        </w:rPr>
        <w:t>granițel</w:t>
      </w:r>
      <w:r w:rsidRPr="00CD75B1">
        <w:rPr>
          <w:sz w:val="20"/>
        </w:rPr>
        <w:t>e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zonei</w:t>
      </w:r>
      <w:proofErr w:type="spellEnd"/>
      <w:r w:rsidRPr="00CD75B1">
        <w:rPr>
          <w:sz w:val="20"/>
        </w:rPr>
        <w:t xml:space="preserve"> de </w:t>
      </w:r>
      <w:proofErr w:type="spellStart"/>
      <w:r w:rsidRPr="00CD75B1">
        <w:rPr>
          <w:sz w:val="20"/>
        </w:rPr>
        <w:t>ofertare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europene</w:t>
      </w:r>
      <w:proofErr w:type="spellEnd"/>
      <w:r w:rsidRPr="00CD75B1">
        <w:rPr>
          <w:sz w:val="20"/>
        </w:rPr>
        <w:t xml:space="preserve">, </w:t>
      </w:r>
      <w:proofErr w:type="spellStart"/>
      <w:r w:rsidR="00E53FD6">
        <w:rPr>
          <w:sz w:val="20"/>
        </w:rPr>
        <w:t>când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acestea</w:t>
      </w:r>
      <w:proofErr w:type="spellEnd"/>
      <w:r w:rsidRPr="00CD75B1">
        <w:rPr>
          <w:sz w:val="20"/>
        </w:rPr>
        <w:t xml:space="preserve"> sunt </w:t>
      </w:r>
      <w:proofErr w:type="spellStart"/>
      <w:r w:rsidRPr="00CD75B1">
        <w:rPr>
          <w:sz w:val="20"/>
        </w:rPr>
        <w:t>aplicate</w:t>
      </w:r>
      <w:proofErr w:type="spellEnd"/>
      <w:r w:rsidRPr="00CD75B1">
        <w:rPr>
          <w:sz w:val="20"/>
        </w:rPr>
        <w:t xml:space="preserve"> ca </w:t>
      </w:r>
      <w:proofErr w:type="spellStart"/>
      <w:r w:rsidRPr="00CD75B1">
        <w:rPr>
          <w:sz w:val="20"/>
        </w:rPr>
        <w:t>soluție</w:t>
      </w:r>
      <w:proofErr w:type="spellEnd"/>
      <w:r w:rsidRPr="00CD75B1">
        <w:rPr>
          <w:sz w:val="20"/>
        </w:rPr>
        <w:t xml:space="preserve"> </w:t>
      </w:r>
      <w:r w:rsidR="00E53FD6">
        <w:rPr>
          <w:sz w:val="20"/>
        </w:rPr>
        <w:t xml:space="preserve">de </w:t>
      </w:r>
      <w:proofErr w:type="spellStart"/>
      <w:r w:rsidR="00E53FD6">
        <w:rPr>
          <w:sz w:val="20"/>
        </w:rPr>
        <w:t>ultimă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instanță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în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cazul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în</w:t>
      </w:r>
      <w:proofErr w:type="spellEnd"/>
      <w:r w:rsidRPr="00CD75B1">
        <w:rPr>
          <w:sz w:val="20"/>
        </w:rPr>
        <w:t xml:space="preserve"> care </w:t>
      </w:r>
      <w:proofErr w:type="spellStart"/>
      <w:r w:rsidRPr="00CD75B1">
        <w:rPr>
          <w:sz w:val="20"/>
        </w:rPr>
        <w:t>cuplarea</w:t>
      </w:r>
      <w:proofErr w:type="spellEnd"/>
      <w:r w:rsidRPr="00CD75B1">
        <w:rPr>
          <w:sz w:val="20"/>
        </w:rPr>
        <w:t xml:space="preserve"> </w:t>
      </w:r>
      <w:proofErr w:type="spellStart"/>
      <w:r w:rsidR="00E53FD6">
        <w:rPr>
          <w:sz w:val="20"/>
        </w:rPr>
        <w:t>unică</w:t>
      </w:r>
      <w:proofErr w:type="spellEnd"/>
      <w:r w:rsidR="00E53FD6">
        <w:rPr>
          <w:sz w:val="20"/>
        </w:rPr>
        <w:t xml:space="preserve"> a </w:t>
      </w:r>
      <w:proofErr w:type="spellStart"/>
      <w:r w:rsidR="00E53FD6">
        <w:rPr>
          <w:sz w:val="20"/>
        </w:rPr>
        <w:t>piețelor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pentru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ziua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următoare</w:t>
      </w:r>
      <w:proofErr w:type="spellEnd"/>
      <w:r w:rsidRPr="00CD75B1">
        <w:rPr>
          <w:sz w:val="20"/>
        </w:rPr>
        <w:t xml:space="preserve"> (SDAC) </w:t>
      </w:r>
      <w:r w:rsidR="00E53FD6" w:rsidRPr="00E53FD6">
        <w:rPr>
          <w:sz w:val="20"/>
        </w:rPr>
        <w:t xml:space="preserve">nu </w:t>
      </w:r>
      <w:proofErr w:type="spellStart"/>
      <w:r w:rsidR="00E53FD6" w:rsidRPr="00E53FD6">
        <w:rPr>
          <w:sz w:val="20"/>
        </w:rPr>
        <w:t>este</w:t>
      </w:r>
      <w:proofErr w:type="spellEnd"/>
      <w:r w:rsidR="00E53FD6" w:rsidRPr="00E53FD6">
        <w:rPr>
          <w:sz w:val="20"/>
        </w:rPr>
        <w:t xml:space="preserve"> </w:t>
      </w:r>
      <w:proofErr w:type="spellStart"/>
      <w:r w:rsidR="00E53FD6" w:rsidRPr="00E53FD6">
        <w:rPr>
          <w:sz w:val="20"/>
        </w:rPr>
        <w:t>în</w:t>
      </w:r>
      <w:proofErr w:type="spellEnd"/>
      <w:r w:rsidR="00E53FD6" w:rsidRPr="00E53FD6">
        <w:rPr>
          <w:sz w:val="20"/>
        </w:rPr>
        <w:t xml:space="preserve"> </w:t>
      </w:r>
      <w:proofErr w:type="spellStart"/>
      <w:r w:rsidR="00E53FD6" w:rsidRPr="00E53FD6">
        <w:rPr>
          <w:sz w:val="20"/>
        </w:rPr>
        <w:t>măsură</w:t>
      </w:r>
      <w:proofErr w:type="spellEnd"/>
      <w:r w:rsidR="00E53FD6" w:rsidRPr="00E53FD6">
        <w:rPr>
          <w:sz w:val="20"/>
        </w:rPr>
        <w:t xml:space="preserve"> </w:t>
      </w:r>
      <w:proofErr w:type="spellStart"/>
      <w:r w:rsidR="00E53FD6" w:rsidRPr="00E53FD6">
        <w:rPr>
          <w:sz w:val="20"/>
        </w:rPr>
        <w:t>să</w:t>
      </w:r>
      <w:proofErr w:type="spellEnd"/>
      <w:r w:rsidR="00E53FD6" w:rsidRPr="00E53FD6">
        <w:rPr>
          <w:sz w:val="20"/>
        </w:rPr>
        <w:t xml:space="preserve"> </w:t>
      </w:r>
      <w:proofErr w:type="spellStart"/>
      <w:r w:rsidR="00E53FD6" w:rsidRPr="00E53FD6">
        <w:rPr>
          <w:sz w:val="20"/>
        </w:rPr>
        <w:t>producă</w:t>
      </w:r>
      <w:proofErr w:type="spellEnd"/>
      <w:r w:rsidR="00E53FD6" w:rsidRPr="00E53FD6">
        <w:rPr>
          <w:sz w:val="20"/>
        </w:rPr>
        <w:t xml:space="preserve"> </w:t>
      </w:r>
      <w:proofErr w:type="spellStart"/>
      <w:r w:rsidR="00E53FD6" w:rsidRPr="00E53FD6">
        <w:rPr>
          <w:sz w:val="20"/>
        </w:rPr>
        <w:t>rezultate</w:t>
      </w:r>
      <w:proofErr w:type="spellEnd"/>
      <w:r w:rsidR="00E53FD6">
        <w:rPr>
          <w:sz w:val="20"/>
        </w:rPr>
        <w:t xml:space="preserve">. Ca </w:t>
      </w:r>
      <w:proofErr w:type="spellStart"/>
      <w:r w:rsidR="00E53FD6">
        <w:rPr>
          <w:sz w:val="20"/>
        </w:rPr>
        <w:t>urmare</w:t>
      </w:r>
      <w:proofErr w:type="spellEnd"/>
      <w:r w:rsidR="00E53FD6">
        <w:rPr>
          <w:sz w:val="20"/>
        </w:rPr>
        <w:t xml:space="preserve"> </w:t>
      </w:r>
      <w:proofErr w:type="gramStart"/>
      <w:r w:rsidR="00E53FD6">
        <w:rPr>
          <w:sz w:val="20"/>
        </w:rPr>
        <w:t>a</w:t>
      </w:r>
      <w:proofErr w:type="gram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acestui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proces</w:t>
      </w:r>
      <w:proofErr w:type="spellEnd"/>
      <w:r w:rsidR="00E53FD6">
        <w:rPr>
          <w:sz w:val="20"/>
        </w:rPr>
        <w:t xml:space="preserve">, </w:t>
      </w:r>
      <w:proofErr w:type="spellStart"/>
      <w:r w:rsidR="00E53FD6">
        <w:rPr>
          <w:sz w:val="20"/>
        </w:rPr>
        <w:t>este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necesară</w:t>
      </w:r>
      <w:proofErr w:type="spellEnd"/>
      <w:r w:rsidR="00E53FD6">
        <w:rPr>
          <w:sz w:val="20"/>
        </w:rPr>
        <w:t xml:space="preserve"> </w:t>
      </w:r>
      <w:proofErr w:type="spellStart"/>
      <w:r w:rsidRPr="00CD75B1">
        <w:rPr>
          <w:sz w:val="20"/>
        </w:rPr>
        <w:t>modific</w:t>
      </w:r>
      <w:r w:rsidR="00E53FD6">
        <w:rPr>
          <w:sz w:val="20"/>
        </w:rPr>
        <w:t>area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procedurilor</w:t>
      </w:r>
      <w:proofErr w:type="spellEnd"/>
      <w:r w:rsidR="00E53FD6">
        <w:rPr>
          <w:sz w:val="20"/>
        </w:rPr>
        <w:t xml:space="preserve"> de </w:t>
      </w:r>
      <w:proofErr w:type="spellStart"/>
      <w:r w:rsidR="00E53FD6">
        <w:rPr>
          <w:sz w:val="20"/>
        </w:rPr>
        <w:t>ultimă</w:t>
      </w:r>
      <w:proofErr w:type="spellEnd"/>
      <w:r w:rsidR="00E53FD6">
        <w:rPr>
          <w:sz w:val="20"/>
        </w:rPr>
        <w:t xml:space="preserve"> </w:t>
      </w:r>
      <w:proofErr w:type="spellStart"/>
      <w:r w:rsidR="00E53FD6">
        <w:rPr>
          <w:sz w:val="20"/>
        </w:rPr>
        <w:t>instanță</w:t>
      </w:r>
      <w:proofErr w:type="spellEnd"/>
      <w:r w:rsidRPr="00CD75B1">
        <w:rPr>
          <w:sz w:val="20"/>
        </w:rPr>
        <w:t xml:space="preserve"> </w:t>
      </w:r>
      <w:r w:rsidR="00E53FD6">
        <w:rPr>
          <w:sz w:val="20"/>
        </w:rPr>
        <w:t xml:space="preserve">Core </w:t>
      </w:r>
      <w:r w:rsidRPr="00CD75B1">
        <w:rPr>
          <w:sz w:val="20"/>
        </w:rPr>
        <w:t xml:space="preserve">CCR </w:t>
      </w:r>
      <w:proofErr w:type="spellStart"/>
      <w:r w:rsidRPr="00CD75B1">
        <w:rPr>
          <w:sz w:val="20"/>
        </w:rPr>
        <w:t>și</w:t>
      </w:r>
      <w:proofErr w:type="spellEnd"/>
      <w:r w:rsidRPr="00CD75B1">
        <w:rPr>
          <w:sz w:val="20"/>
        </w:rPr>
        <w:t xml:space="preserve"> a </w:t>
      </w:r>
      <w:proofErr w:type="spellStart"/>
      <w:r w:rsidRPr="00CD75B1">
        <w:rPr>
          <w:sz w:val="20"/>
        </w:rPr>
        <w:t>Regulilor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regionale</w:t>
      </w:r>
      <w:proofErr w:type="spellEnd"/>
      <w:r w:rsidRPr="00CD75B1">
        <w:rPr>
          <w:sz w:val="20"/>
        </w:rPr>
        <w:t xml:space="preserve"> de </w:t>
      </w:r>
      <w:proofErr w:type="spellStart"/>
      <w:r w:rsidRPr="00CD75B1">
        <w:rPr>
          <w:sz w:val="20"/>
        </w:rPr>
        <w:t>alocare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umbră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atașate</w:t>
      </w:r>
      <w:proofErr w:type="spellEnd"/>
      <w:r w:rsidRPr="00CD75B1">
        <w:rPr>
          <w:sz w:val="20"/>
        </w:rPr>
        <w:t xml:space="preserve"> </w:t>
      </w:r>
      <w:proofErr w:type="spellStart"/>
      <w:r w:rsidRPr="00CD75B1">
        <w:rPr>
          <w:sz w:val="20"/>
        </w:rPr>
        <w:t>procedurilor</w:t>
      </w:r>
      <w:proofErr w:type="spellEnd"/>
      <w:r w:rsidRPr="00CD75B1">
        <w:rPr>
          <w:sz w:val="20"/>
        </w:rPr>
        <w:t xml:space="preserve"> </w:t>
      </w:r>
      <w:r w:rsidR="00AA7372">
        <w:rPr>
          <w:sz w:val="20"/>
        </w:rPr>
        <w:t xml:space="preserve">de </w:t>
      </w:r>
      <w:proofErr w:type="spellStart"/>
      <w:r w:rsidR="00AA7372">
        <w:rPr>
          <w:sz w:val="20"/>
        </w:rPr>
        <w:t>ultimă</w:t>
      </w:r>
      <w:proofErr w:type="spellEnd"/>
      <w:r w:rsidR="00AA7372">
        <w:rPr>
          <w:sz w:val="20"/>
        </w:rPr>
        <w:t xml:space="preserve"> </w:t>
      </w:r>
      <w:proofErr w:type="spellStart"/>
      <w:r w:rsidR="00AA7372">
        <w:rPr>
          <w:sz w:val="20"/>
        </w:rPr>
        <w:t>instanță</w:t>
      </w:r>
      <w:proofErr w:type="spellEnd"/>
      <w:r w:rsidR="00AA7372">
        <w:rPr>
          <w:sz w:val="20"/>
        </w:rPr>
        <w:t xml:space="preserve"> Core CCR</w:t>
      </w:r>
      <w:r w:rsidRPr="00CD75B1">
        <w:rPr>
          <w:sz w:val="20"/>
        </w:rPr>
        <w:t>;</w:t>
      </w:r>
      <w:r w:rsidR="00F17ADB">
        <w:rPr>
          <w:sz w:val="20"/>
        </w:rPr>
        <w:t xml:space="preserve"> </w:t>
      </w:r>
    </w:p>
    <w:p w14:paraId="3E495CD0" w14:textId="0B86FB57" w:rsidR="00285277" w:rsidRPr="00285277" w:rsidRDefault="00285277" w:rsidP="00285277">
      <w:pPr>
        <w:pStyle w:val="ListParagraph"/>
        <w:numPr>
          <w:ilvl w:val="0"/>
          <w:numId w:val="4"/>
        </w:numPr>
        <w:tabs>
          <w:tab w:val="left" w:pos="707"/>
        </w:tabs>
        <w:spacing w:before="205" w:line="312" w:lineRule="auto"/>
        <w:ind w:right="137"/>
        <w:rPr>
          <w:sz w:val="20"/>
        </w:rPr>
      </w:pPr>
      <w:proofErr w:type="spellStart"/>
      <w:r w:rsidRPr="00285277">
        <w:rPr>
          <w:sz w:val="20"/>
        </w:rPr>
        <w:t>Comitetul</w:t>
      </w:r>
      <w:proofErr w:type="spellEnd"/>
      <w:r w:rsidRPr="00285277">
        <w:rPr>
          <w:sz w:val="20"/>
        </w:rPr>
        <w:t xml:space="preserve"> </w:t>
      </w:r>
      <w:r w:rsidR="00836258">
        <w:rPr>
          <w:sz w:val="20"/>
        </w:rPr>
        <w:t xml:space="preserve">director </w:t>
      </w:r>
      <w:proofErr w:type="spellStart"/>
      <w:r w:rsidR="00836258">
        <w:rPr>
          <w:sz w:val="20"/>
        </w:rPr>
        <w:t>comun</w:t>
      </w:r>
      <w:proofErr w:type="spellEnd"/>
      <w:r w:rsidR="00836258">
        <w:rPr>
          <w:sz w:val="20"/>
        </w:rPr>
        <w:t xml:space="preserve"> al</w:t>
      </w:r>
      <w:r w:rsidRPr="00285277">
        <w:rPr>
          <w:sz w:val="20"/>
        </w:rPr>
        <w:t xml:space="preserve"> SDAC a </w:t>
      </w:r>
      <w:proofErr w:type="spellStart"/>
      <w:r w:rsidRPr="00285277">
        <w:rPr>
          <w:sz w:val="20"/>
        </w:rPr>
        <w:t>decis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să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schimbe</w:t>
      </w:r>
      <w:proofErr w:type="spellEnd"/>
      <w:r w:rsidRPr="00285277">
        <w:rPr>
          <w:sz w:val="20"/>
        </w:rPr>
        <w:t xml:space="preserve"> </w:t>
      </w:r>
      <w:proofErr w:type="spellStart"/>
      <w:r w:rsidR="00073C45">
        <w:rPr>
          <w:sz w:val="20"/>
        </w:rPr>
        <w:t>timpii</w:t>
      </w:r>
      <w:proofErr w:type="spellEnd"/>
      <w:r w:rsidR="00073C45">
        <w:rPr>
          <w:sz w:val="20"/>
        </w:rPr>
        <w:t xml:space="preserve"> </w:t>
      </w:r>
      <w:proofErr w:type="spellStart"/>
      <w:r w:rsidR="00073C45">
        <w:rPr>
          <w:sz w:val="20"/>
        </w:rPr>
        <w:t>operaționali</w:t>
      </w:r>
      <w:proofErr w:type="spellEnd"/>
      <w:r w:rsidRPr="00285277">
        <w:rPr>
          <w:sz w:val="20"/>
        </w:rPr>
        <w:t xml:space="preserve"> SDAC </w:t>
      </w:r>
      <w:proofErr w:type="spellStart"/>
      <w:r w:rsidRPr="00285277">
        <w:rPr>
          <w:sz w:val="20"/>
        </w:rPr>
        <w:t>pentru</w:t>
      </w:r>
      <w:proofErr w:type="spellEnd"/>
      <w:r w:rsidRPr="00285277">
        <w:rPr>
          <w:sz w:val="20"/>
        </w:rPr>
        <w:t xml:space="preserve"> a face </w:t>
      </w:r>
      <w:proofErr w:type="spellStart"/>
      <w:r w:rsidRPr="00285277">
        <w:rPr>
          <w:sz w:val="20"/>
        </w:rPr>
        <w:t>față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restricțiilor</w:t>
      </w:r>
      <w:proofErr w:type="spellEnd"/>
      <w:r w:rsidRPr="00285277">
        <w:rPr>
          <w:sz w:val="20"/>
        </w:rPr>
        <w:t xml:space="preserve"> de </w:t>
      </w:r>
      <w:proofErr w:type="spellStart"/>
      <w:r w:rsidRPr="00285277">
        <w:rPr>
          <w:sz w:val="20"/>
        </w:rPr>
        <w:t>performanță</w:t>
      </w:r>
      <w:proofErr w:type="spellEnd"/>
      <w:r w:rsidRPr="00285277">
        <w:rPr>
          <w:sz w:val="20"/>
        </w:rPr>
        <w:t xml:space="preserve"> </w:t>
      </w:r>
      <w:proofErr w:type="spellStart"/>
      <w:r>
        <w:rPr>
          <w:sz w:val="20"/>
        </w:rPr>
        <w:t>sporite</w:t>
      </w:r>
      <w:proofErr w:type="spellEnd"/>
      <w:r w:rsidRPr="00285277">
        <w:rPr>
          <w:sz w:val="20"/>
        </w:rPr>
        <w:t xml:space="preserve"> ale </w:t>
      </w:r>
      <w:proofErr w:type="spellStart"/>
      <w:r w:rsidRPr="00285277">
        <w:rPr>
          <w:sz w:val="20"/>
        </w:rPr>
        <w:t>algoritmului</w:t>
      </w:r>
      <w:proofErr w:type="spellEnd"/>
      <w:r w:rsidRPr="00285277">
        <w:rPr>
          <w:sz w:val="20"/>
        </w:rPr>
        <w:t xml:space="preserve"> de </w:t>
      </w:r>
      <w:proofErr w:type="spellStart"/>
      <w:r w:rsidRPr="00285277">
        <w:rPr>
          <w:sz w:val="20"/>
        </w:rPr>
        <w:t>cuplare</w:t>
      </w:r>
      <w:proofErr w:type="spellEnd"/>
      <w:r w:rsidRPr="00285277">
        <w:rPr>
          <w:sz w:val="20"/>
        </w:rPr>
        <w:t xml:space="preserve"> a </w:t>
      </w:r>
      <w:proofErr w:type="spellStart"/>
      <w:r w:rsidRPr="00285277">
        <w:rPr>
          <w:sz w:val="20"/>
        </w:rPr>
        <w:t>pieței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europene</w:t>
      </w:r>
      <w:proofErr w:type="spellEnd"/>
      <w:r w:rsidRPr="00285277">
        <w:rPr>
          <w:sz w:val="20"/>
        </w:rPr>
        <w:t xml:space="preserve">. Ca </w:t>
      </w:r>
      <w:proofErr w:type="spellStart"/>
      <w:r w:rsidRPr="00285277">
        <w:rPr>
          <w:sz w:val="20"/>
        </w:rPr>
        <w:t>urmare</w:t>
      </w:r>
      <w:proofErr w:type="spellEnd"/>
      <w:r w:rsidRPr="00285277">
        <w:rPr>
          <w:sz w:val="20"/>
        </w:rPr>
        <w:t xml:space="preserve"> </w:t>
      </w:r>
      <w:proofErr w:type="gramStart"/>
      <w:r w:rsidRPr="00285277">
        <w:rPr>
          <w:sz w:val="20"/>
        </w:rPr>
        <w:t>a</w:t>
      </w:r>
      <w:proofErr w:type="gram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acestei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schimbări</w:t>
      </w:r>
      <w:proofErr w:type="spellEnd"/>
      <w:r w:rsidRPr="00285277">
        <w:rPr>
          <w:sz w:val="20"/>
        </w:rPr>
        <w:t xml:space="preserve"> de </w:t>
      </w:r>
      <w:proofErr w:type="spellStart"/>
      <w:r w:rsidRPr="00285277">
        <w:rPr>
          <w:sz w:val="20"/>
        </w:rPr>
        <w:t>timpi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operaționali</w:t>
      </w:r>
      <w:proofErr w:type="spellEnd"/>
      <w:r w:rsidRPr="00285277">
        <w:rPr>
          <w:sz w:val="20"/>
        </w:rPr>
        <w:t xml:space="preserve">, </w:t>
      </w:r>
      <w:proofErr w:type="spellStart"/>
      <w:r w:rsidRPr="00285277">
        <w:rPr>
          <w:sz w:val="20"/>
        </w:rPr>
        <w:t>termenul</w:t>
      </w:r>
      <w:proofErr w:type="spellEnd"/>
      <w:r w:rsidRPr="00285277">
        <w:rPr>
          <w:sz w:val="20"/>
        </w:rPr>
        <w:t xml:space="preserve"> de </w:t>
      </w:r>
      <w:proofErr w:type="spellStart"/>
      <w:r w:rsidRPr="00285277">
        <w:rPr>
          <w:sz w:val="20"/>
        </w:rPr>
        <w:t>decuplare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complet</w:t>
      </w:r>
      <w:r>
        <w:rPr>
          <w:sz w:val="20"/>
        </w:rPr>
        <w:t>ă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și</w:t>
      </w:r>
      <w:proofErr w:type="spellEnd"/>
      <w:r w:rsidRPr="00285277">
        <w:rPr>
          <w:sz w:val="20"/>
        </w:rPr>
        <w:t xml:space="preserve">, </w:t>
      </w:r>
      <w:proofErr w:type="spellStart"/>
      <w:r w:rsidRPr="00285277">
        <w:rPr>
          <w:sz w:val="20"/>
        </w:rPr>
        <w:t>astfel</w:t>
      </w:r>
      <w:proofErr w:type="spellEnd"/>
      <w:r w:rsidRPr="00285277">
        <w:rPr>
          <w:sz w:val="20"/>
        </w:rPr>
        <w:t xml:space="preserve">, </w:t>
      </w:r>
      <w:proofErr w:type="spellStart"/>
      <w:r w:rsidRPr="00285277">
        <w:rPr>
          <w:sz w:val="20"/>
        </w:rPr>
        <w:t>termenul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limită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pentru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publicarea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rezultatelor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licitației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umbră</w:t>
      </w:r>
      <w:proofErr w:type="spellEnd"/>
      <w:r w:rsidRPr="00285277">
        <w:rPr>
          <w:sz w:val="20"/>
        </w:rPr>
        <w:t xml:space="preserve"> </w:t>
      </w:r>
      <w:proofErr w:type="spellStart"/>
      <w:r w:rsidRPr="00285277">
        <w:rPr>
          <w:sz w:val="20"/>
        </w:rPr>
        <w:t>vor</w:t>
      </w:r>
      <w:proofErr w:type="spellEnd"/>
      <w:r w:rsidRPr="00285277">
        <w:rPr>
          <w:sz w:val="20"/>
        </w:rPr>
        <w:t xml:space="preserve"> fi </w:t>
      </w:r>
      <w:proofErr w:type="spellStart"/>
      <w:r>
        <w:rPr>
          <w:sz w:val="20"/>
        </w:rPr>
        <w:t>decalate</w:t>
      </w:r>
      <w:proofErr w:type="spellEnd"/>
      <w:r>
        <w:rPr>
          <w:sz w:val="20"/>
        </w:rPr>
        <w:t xml:space="preserve"> </w:t>
      </w:r>
      <w:r w:rsidR="00AA2C91">
        <w:rPr>
          <w:sz w:val="20"/>
        </w:rPr>
        <w:t>de la D-1 14h00 la D-1 14h2</w:t>
      </w:r>
      <w:r w:rsidRPr="00285277">
        <w:rPr>
          <w:sz w:val="20"/>
        </w:rPr>
        <w:t>0;</w:t>
      </w:r>
    </w:p>
    <w:p w14:paraId="4954B27A" w14:textId="73246B10" w:rsidR="00AB19BB" w:rsidRPr="00AB19BB" w:rsidRDefault="00AA2C91" w:rsidP="00285277">
      <w:pPr>
        <w:pStyle w:val="ListParagraph"/>
        <w:numPr>
          <w:ilvl w:val="0"/>
          <w:numId w:val="4"/>
        </w:numPr>
        <w:tabs>
          <w:tab w:val="left" w:pos="707"/>
        </w:tabs>
        <w:spacing w:before="205" w:line="312" w:lineRule="auto"/>
        <w:ind w:right="137"/>
        <w:rPr>
          <w:sz w:val="20"/>
        </w:rPr>
      </w:pPr>
      <w:proofErr w:type="spellStart"/>
      <w:r>
        <w:rPr>
          <w:sz w:val="20"/>
        </w:rPr>
        <w:t>Acest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doilea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76279F">
        <w:rPr>
          <w:sz w:val="20"/>
        </w:rPr>
        <w:t>amendament</w:t>
      </w:r>
      <w:proofErr w:type="spellEnd"/>
      <w:r w:rsidR="00285277" w:rsidRPr="00285277">
        <w:rPr>
          <w:sz w:val="20"/>
        </w:rPr>
        <w:t xml:space="preserve"> </w:t>
      </w:r>
      <w:r w:rsidR="0076279F">
        <w:rPr>
          <w:sz w:val="20"/>
        </w:rPr>
        <w:t xml:space="preserve">la </w:t>
      </w:r>
      <w:proofErr w:type="spellStart"/>
      <w:r w:rsidR="0076279F">
        <w:rPr>
          <w:sz w:val="20"/>
        </w:rPr>
        <w:t>procedurile</w:t>
      </w:r>
      <w:proofErr w:type="spellEnd"/>
      <w:r w:rsidR="0076279F">
        <w:rPr>
          <w:sz w:val="20"/>
        </w:rPr>
        <w:t xml:space="preserve"> de </w:t>
      </w:r>
      <w:proofErr w:type="spellStart"/>
      <w:r w:rsidR="0076279F">
        <w:rPr>
          <w:sz w:val="20"/>
        </w:rPr>
        <w:t>ultimă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instanță</w:t>
      </w:r>
      <w:proofErr w:type="spellEnd"/>
      <w:r w:rsidR="0076279F">
        <w:rPr>
          <w:sz w:val="20"/>
        </w:rPr>
        <w:t xml:space="preserve"> Core CCR</w:t>
      </w:r>
      <w:r w:rsidR="00285277" w:rsidRPr="00285277">
        <w:rPr>
          <w:sz w:val="20"/>
        </w:rPr>
        <w:t xml:space="preserve"> nu </w:t>
      </w:r>
      <w:proofErr w:type="spellStart"/>
      <w:r w:rsidR="0076279F">
        <w:rPr>
          <w:sz w:val="20"/>
        </w:rPr>
        <w:t>modifică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impactul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procedurilor</w:t>
      </w:r>
      <w:proofErr w:type="spellEnd"/>
      <w:r w:rsidR="00285277" w:rsidRPr="00285277">
        <w:rPr>
          <w:sz w:val="20"/>
        </w:rPr>
        <w:t xml:space="preserve"> </w:t>
      </w:r>
      <w:r w:rsidR="0076279F">
        <w:rPr>
          <w:sz w:val="20"/>
        </w:rPr>
        <w:t xml:space="preserve">de </w:t>
      </w:r>
      <w:proofErr w:type="spellStart"/>
      <w:r w:rsidR="0076279F">
        <w:rPr>
          <w:sz w:val="20"/>
        </w:rPr>
        <w:t>ultimă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instanță</w:t>
      </w:r>
      <w:proofErr w:type="spellEnd"/>
      <w:r w:rsidR="0076279F">
        <w:rPr>
          <w:sz w:val="20"/>
        </w:rPr>
        <w:t xml:space="preserve"> Core CCR</w:t>
      </w:r>
      <w:r w:rsidR="00285277" w:rsidRPr="00285277">
        <w:rPr>
          <w:sz w:val="20"/>
        </w:rPr>
        <w:t xml:space="preserve"> </w:t>
      </w:r>
      <w:r w:rsidR="0076279F" w:rsidRPr="00285277">
        <w:rPr>
          <w:sz w:val="20"/>
        </w:rPr>
        <w:t xml:space="preserve">anterior </w:t>
      </w:r>
      <w:proofErr w:type="spellStart"/>
      <w:r w:rsidR="00285277" w:rsidRPr="00285277">
        <w:rPr>
          <w:sz w:val="20"/>
        </w:rPr>
        <w:t>aprobate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asupra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obiectivelor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Regulamentului</w:t>
      </w:r>
      <w:proofErr w:type="spellEnd"/>
      <w:r w:rsidR="00285277" w:rsidRPr="00285277">
        <w:rPr>
          <w:sz w:val="20"/>
        </w:rPr>
        <w:t xml:space="preserve"> CACM. </w:t>
      </w:r>
      <w:proofErr w:type="spellStart"/>
      <w:r w:rsidR="00285277" w:rsidRPr="00285277">
        <w:rPr>
          <w:sz w:val="20"/>
        </w:rPr>
        <w:t>Prin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urmare</w:t>
      </w:r>
      <w:proofErr w:type="spellEnd"/>
      <w:r w:rsidR="00285277" w:rsidRPr="00285277">
        <w:rPr>
          <w:sz w:val="20"/>
        </w:rPr>
        <w:t xml:space="preserve">, </w:t>
      </w:r>
      <w:proofErr w:type="spellStart"/>
      <w:r w:rsidR="00285277" w:rsidRPr="00285277">
        <w:rPr>
          <w:sz w:val="20"/>
        </w:rPr>
        <w:t>evaluarea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impactului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asupra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obiectivelor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Regulamentului</w:t>
      </w:r>
      <w:proofErr w:type="spellEnd"/>
      <w:r w:rsidR="00285277" w:rsidRPr="00285277">
        <w:rPr>
          <w:sz w:val="20"/>
        </w:rPr>
        <w:t xml:space="preserve"> CACM </w:t>
      </w:r>
      <w:proofErr w:type="spellStart"/>
      <w:r w:rsidR="00285277" w:rsidRPr="00285277">
        <w:rPr>
          <w:sz w:val="20"/>
        </w:rPr>
        <w:t>cuprinse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în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procedurile</w:t>
      </w:r>
      <w:proofErr w:type="spellEnd"/>
      <w:r w:rsidR="00285277" w:rsidRPr="00285277">
        <w:rPr>
          <w:sz w:val="20"/>
        </w:rPr>
        <w:t xml:space="preserve"> </w:t>
      </w:r>
      <w:r w:rsidR="0076279F">
        <w:rPr>
          <w:sz w:val="20"/>
        </w:rPr>
        <w:t xml:space="preserve">de </w:t>
      </w:r>
      <w:proofErr w:type="spellStart"/>
      <w:r w:rsidR="0076279F">
        <w:rPr>
          <w:sz w:val="20"/>
        </w:rPr>
        <w:t>ultimă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instanță</w:t>
      </w:r>
      <w:proofErr w:type="spellEnd"/>
      <w:r w:rsidR="0076279F">
        <w:rPr>
          <w:sz w:val="20"/>
        </w:rPr>
        <w:t xml:space="preserve"> Core CCR </w:t>
      </w:r>
      <w:proofErr w:type="spellStart"/>
      <w:r w:rsidR="0076279F">
        <w:rPr>
          <w:sz w:val="20"/>
        </w:rPr>
        <w:t>deja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aprobate</w:t>
      </w:r>
      <w:proofErr w:type="spellEnd"/>
      <w:r w:rsidR="0076279F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este</w:t>
      </w:r>
      <w:proofErr w:type="spellEnd"/>
      <w:r w:rsidR="00285277" w:rsidRPr="00285277">
        <w:rPr>
          <w:sz w:val="20"/>
        </w:rPr>
        <w:t xml:space="preserve"> </w:t>
      </w:r>
      <w:proofErr w:type="spellStart"/>
      <w:r w:rsidR="00285277" w:rsidRPr="00285277">
        <w:rPr>
          <w:sz w:val="20"/>
        </w:rPr>
        <w:t>vala</w:t>
      </w:r>
      <w:r w:rsidR="0076279F">
        <w:rPr>
          <w:sz w:val="20"/>
        </w:rPr>
        <w:t>bilă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și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pentru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acest</w:t>
      </w:r>
      <w:proofErr w:type="spellEnd"/>
      <w:r w:rsidR="0076279F">
        <w:rPr>
          <w:sz w:val="20"/>
        </w:rPr>
        <w:t xml:space="preserve"> </w:t>
      </w:r>
      <w:proofErr w:type="spellStart"/>
      <w:r w:rsidR="0076279F">
        <w:rPr>
          <w:sz w:val="20"/>
        </w:rPr>
        <w:t>amendament</w:t>
      </w:r>
      <w:proofErr w:type="spellEnd"/>
      <w:r w:rsidR="00285277" w:rsidRPr="00285277">
        <w:rPr>
          <w:sz w:val="20"/>
        </w:rPr>
        <w:t>;</w:t>
      </w:r>
    </w:p>
    <w:p w14:paraId="514FD0A8" w14:textId="77777777" w:rsidR="00AB19BB" w:rsidRDefault="00AB19BB" w:rsidP="00AB19BB">
      <w:pPr>
        <w:pStyle w:val="ListParagraph"/>
        <w:tabs>
          <w:tab w:val="left" w:pos="707"/>
        </w:tabs>
        <w:spacing w:before="0" w:line="312" w:lineRule="auto"/>
        <w:ind w:firstLine="0"/>
        <w:rPr>
          <w:sz w:val="20"/>
        </w:rPr>
      </w:pPr>
    </w:p>
    <w:p w14:paraId="7E048ACE" w14:textId="77777777" w:rsidR="00C03819" w:rsidRDefault="00C03819">
      <w:pPr>
        <w:pStyle w:val="BodyText"/>
        <w:spacing w:before="2"/>
        <w:rPr>
          <w:sz w:val="26"/>
        </w:rPr>
      </w:pPr>
    </w:p>
    <w:p w14:paraId="0F4DEF82" w14:textId="5464FD17" w:rsidR="00C03819" w:rsidRDefault="00836258" w:rsidP="001E72B6">
      <w:pPr>
        <w:pStyle w:val="BodyText"/>
        <w:ind w:left="140"/>
        <w:jc w:val="both"/>
      </w:pPr>
      <w:r>
        <w:t xml:space="preserve">OTS din Core CCR </w:t>
      </w:r>
      <w:r w:rsidR="0076279F">
        <w:t xml:space="preserve">au </w:t>
      </w:r>
      <w:proofErr w:type="spellStart"/>
      <w:r w:rsidR="0076279F">
        <w:t>conceput</w:t>
      </w:r>
      <w:proofErr w:type="spellEnd"/>
      <w:r w:rsidR="0076279F">
        <w:t xml:space="preserve"> </w:t>
      </w:r>
      <w:r>
        <w:t xml:space="preserve">al </w:t>
      </w:r>
      <w:proofErr w:type="spellStart"/>
      <w:r>
        <w:t>doilea</w:t>
      </w:r>
      <w:proofErr w:type="spellEnd"/>
      <w:r w:rsidR="0076279F">
        <w:t xml:space="preserve"> </w:t>
      </w:r>
      <w:proofErr w:type="spellStart"/>
      <w:r w:rsidR="0076279F">
        <w:t>amendament</w:t>
      </w:r>
      <w:proofErr w:type="spellEnd"/>
      <w:r w:rsidR="0076279F">
        <w:t xml:space="preserve"> la</w:t>
      </w:r>
      <w:r w:rsidR="0076279F" w:rsidRPr="0076279F">
        <w:t xml:space="preserve"> </w:t>
      </w:r>
      <w:proofErr w:type="spellStart"/>
      <w:r w:rsidR="0076279F">
        <w:t>procedurile</w:t>
      </w:r>
      <w:proofErr w:type="spellEnd"/>
      <w:r w:rsidR="0076279F">
        <w:t xml:space="preserve"> de </w:t>
      </w:r>
      <w:proofErr w:type="spellStart"/>
      <w:r w:rsidR="0076279F">
        <w:t>ultimă</w:t>
      </w:r>
      <w:proofErr w:type="spellEnd"/>
      <w:r w:rsidR="0076279F">
        <w:t xml:space="preserve"> </w:t>
      </w:r>
      <w:proofErr w:type="spellStart"/>
      <w:r w:rsidR="0076279F">
        <w:t>instanță</w:t>
      </w:r>
      <w:proofErr w:type="spellEnd"/>
      <w:r w:rsidR="0076279F">
        <w:t xml:space="preserve"> Core CCR</w:t>
      </w:r>
      <w:r w:rsidR="0076279F" w:rsidRPr="0076279F">
        <w:t>:</w:t>
      </w:r>
    </w:p>
    <w:p w14:paraId="3BEA0CA4" w14:textId="77777777" w:rsidR="00C03819" w:rsidRDefault="00C03819">
      <w:pPr>
        <w:sectPr w:rsidR="00C03819">
          <w:headerReference w:type="default" r:id="rId9"/>
          <w:footerReference w:type="default" r:id="rId10"/>
          <w:pgSz w:w="11900" w:h="16850"/>
          <w:pgMar w:top="920" w:right="1300" w:bottom="840" w:left="1300" w:header="711" w:footer="660" w:gutter="0"/>
          <w:cols w:space="720"/>
        </w:sectPr>
      </w:pPr>
    </w:p>
    <w:p w14:paraId="1CF3D52F" w14:textId="77777777" w:rsidR="00C03819" w:rsidRDefault="00C03819">
      <w:pPr>
        <w:pStyle w:val="BodyText"/>
      </w:pPr>
    </w:p>
    <w:p w14:paraId="51462B3D" w14:textId="77777777" w:rsidR="00C03819" w:rsidRDefault="00C03819">
      <w:pPr>
        <w:pStyle w:val="BodyText"/>
        <w:spacing w:before="10"/>
        <w:rPr>
          <w:sz w:val="16"/>
        </w:rPr>
      </w:pPr>
    </w:p>
    <w:p w14:paraId="7D9B8BA0" w14:textId="1F3DD370" w:rsidR="001E72B6" w:rsidRPr="001E72B6" w:rsidRDefault="00826C90" w:rsidP="001E72B6">
      <w:pPr>
        <w:pStyle w:val="Heading1"/>
        <w:spacing w:before="92"/>
      </w:pPr>
      <w:bookmarkStart w:id="2" w:name="_bookmark1"/>
      <w:bookmarkEnd w:id="2"/>
      <w:proofErr w:type="spellStart"/>
      <w:r>
        <w:rPr>
          <w:color w:val="56575A"/>
        </w:rPr>
        <w:t>Artic</w:t>
      </w:r>
      <w:r w:rsidR="0002232F">
        <w:rPr>
          <w:color w:val="56575A"/>
        </w:rPr>
        <w:t>olul</w:t>
      </w:r>
      <w:proofErr w:type="spellEnd"/>
      <w:r>
        <w:rPr>
          <w:color w:val="56575A"/>
        </w:rPr>
        <w:t xml:space="preserve"> 1</w:t>
      </w:r>
    </w:p>
    <w:p w14:paraId="6949F286" w14:textId="00A2AC08" w:rsidR="00C03819" w:rsidRDefault="001E72B6" w:rsidP="001E72B6">
      <w:pPr>
        <w:spacing w:before="81"/>
        <w:ind w:left="2286" w:right="2143"/>
        <w:jc w:val="center"/>
        <w:rPr>
          <w:b/>
          <w:sz w:val="24"/>
        </w:rPr>
      </w:pPr>
      <w:proofErr w:type="spellStart"/>
      <w:r w:rsidRPr="001E72B6">
        <w:rPr>
          <w:b/>
          <w:color w:val="56575A"/>
          <w:sz w:val="24"/>
        </w:rPr>
        <w:t>Modificări</w:t>
      </w:r>
      <w:proofErr w:type="spellEnd"/>
      <w:r w:rsidRPr="001E72B6"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aduse</w:t>
      </w:r>
      <w:proofErr w:type="spellEnd"/>
      <w:r w:rsidRPr="001E72B6"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conținutului</w:t>
      </w:r>
      <w:proofErr w:type="spellEnd"/>
      <w:r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procedurilor</w:t>
      </w:r>
      <w:proofErr w:type="spellEnd"/>
      <w:r>
        <w:rPr>
          <w:b/>
          <w:color w:val="56575A"/>
          <w:sz w:val="24"/>
        </w:rPr>
        <w:t xml:space="preserve"> de </w:t>
      </w:r>
      <w:proofErr w:type="spellStart"/>
      <w:r>
        <w:rPr>
          <w:b/>
          <w:color w:val="56575A"/>
          <w:sz w:val="24"/>
        </w:rPr>
        <w:t>ultimă</w:t>
      </w:r>
      <w:proofErr w:type="spellEnd"/>
      <w:r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instanță</w:t>
      </w:r>
      <w:proofErr w:type="spellEnd"/>
      <w:r>
        <w:rPr>
          <w:b/>
          <w:color w:val="56575A"/>
          <w:sz w:val="24"/>
        </w:rPr>
        <w:t xml:space="preserve"> Core CCR</w:t>
      </w:r>
    </w:p>
    <w:p w14:paraId="54E9E0FC" w14:textId="10D27EE0" w:rsidR="00C03819" w:rsidRPr="00260542" w:rsidRDefault="001E72B6" w:rsidP="003618DE">
      <w:pPr>
        <w:tabs>
          <w:tab w:val="left" w:pos="501"/>
        </w:tabs>
        <w:spacing w:before="202" w:line="312" w:lineRule="auto"/>
        <w:ind w:left="140" w:right="132"/>
        <w:jc w:val="both"/>
        <w:rPr>
          <w:sz w:val="20"/>
          <w:szCs w:val="20"/>
        </w:rPr>
      </w:pPr>
      <w:r w:rsidRPr="001E72B6">
        <w:rPr>
          <w:sz w:val="20"/>
          <w:szCs w:val="20"/>
        </w:rPr>
        <w:t xml:space="preserve">La </w:t>
      </w:r>
      <w:proofErr w:type="spellStart"/>
      <w:r w:rsidRPr="001E72B6">
        <w:rPr>
          <w:sz w:val="20"/>
          <w:szCs w:val="20"/>
        </w:rPr>
        <w:t>articolul</w:t>
      </w:r>
      <w:proofErr w:type="spellEnd"/>
      <w:r w:rsidRPr="001E72B6">
        <w:rPr>
          <w:sz w:val="20"/>
          <w:szCs w:val="20"/>
        </w:rPr>
        <w:t xml:space="preserve"> 4 </w:t>
      </w:r>
      <w:proofErr w:type="spellStart"/>
      <w:r w:rsidRPr="001E72B6">
        <w:rPr>
          <w:sz w:val="20"/>
          <w:szCs w:val="20"/>
        </w:rPr>
        <w:t>alineatul</w:t>
      </w:r>
      <w:proofErr w:type="spellEnd"/>
      <w:r w:rsidRPr="001E72B6">
        <w:rPr>
          <w:sz w:val="20"/>
          <w:szCs w:val="20"/>
        </w:rPr>
        <w:t xml:space="preserve"> (5) din </w:t>
      </w:r>
      <w:proofErr w:type="spellStart"/>
      <w:r w:rsidRPr="001E72B6">
        <w:rPr>
          <w:sz w:val="20"/>
          <w:szCs w:val="20"/>
        </w:rPr>
        <w:t>procedurile</w:t>
      </w:r>
      <w:proofErr w:type="spellEnd"/>
      <w:r w:rsidRPr="001E72B6">
        <w:rPr>
          <w:sz w:val="20"/>
          <w:szCs w:val="20"/>
        </w:rPr>
        <w:t xml:space="preserve"> </w:t>
      </w:r>
      <w:r w:rsidR="003618DE">
        <w:rPr>
          <w:sz w:val="20"/>
          <w:szCs w:val="20"/>
        </w:rPr>
        <w:t xml:space="preserve">de </w:t>
      </w:r>
      <w:proofErr w:type="spellStart"/>
      <w:r w:rsidR="003618DE">
        <w:rPr>
          <w:sz w:val="20"/>
          <w:szCs w:val="20"/>
        </w:rPr>
        <w:t>ultimă</w:t>
      </w:r>
      <w:proofErr w:type="spellEnd"/>
      <w:r w:rsidR="003618DE">
        <w:rPr>
          <w:sz w:val="20"/>
          <w:szCs w:val="20"/>
        </w:rPr>
        <w:t xml:space="preserve"> </w:t>
      </w:r>
      <w:proofErr w:type="spellStart"/>
      <w:r w:rsidR="003618DE">
        <w:rPr>
          <w:sz w:val="20"/>
          <w:szCs w:val="20"/>
        </w:rPr>
        <w:t>instanță</w:t>
      </w:r>
      <w:proofErr w:type="spellEnd"/>
      <w:r w:rsidR="003618DE">
        <w:rPr>
          <w:sz w:val="20"/>
          <w:szCs w:val="20"/>
        </w:rPr>
        <w:t xml:space="preserve"> Core CCR</w:t>
      </w:r>
      <w:r w:rsidR="00AA2C91">
        <w:rPr>
          <w:sz w:val="20"/>
          <w:szCs w:val="20"/>
        </w:rPr>
        <w:t xml:space="preserve">, </w:t>
      </w:r>
      <w:proofErr w:type="spellStart"/>
      <w:r w:rsidR="00AA2C91">
        <w:rPr>
          <w:sz w:val="20"/>
          <w:szCs w:val="20"/>
        </w:rPr>
        <w:t>sintagma</w:t>
      </w:r>
      <w:proofErr w:type="spellEnd"/>
      <w:r w:rsidR="00AA2C91">
        <w:rPr>
          <w:sz w:val="20"/>
          <w:szCs w:val="20"/>
        </w:rPr>
        <w:t xml:space="preserve"> „14:00 CET” se </w:t>
      </w:r>
      <w:proofErr w:type="spellStart"/>
      <w:r w:rsidR="00AA2C91">
        <w:rPr>
          <w:sz w:val="20"/>
          <w:szCs w:val="20"/>
        </w:rPr>
        <w:t>înlocuiește</w:t>
      </w:r>
      <w:proofErr w:type="spellEnd"/>
      <w:r w:rsidR="00AA2C91">
        <w:rPr>
          <w:sz w:val="20"/>
          <w:szCs w:val="20"/>
        </w:rPr>
        <w:t xml:space="preserve"> cu „14:2</w:t>
      </w:r>
      <w:r w:rsidRPr="001E72B6">
        <w:rPr>
          <w:sz w:val="20"/>
          <w:szCs w:val="20"/>
        </w:rPr>
        <w:t xml:space="preserve">0 CET” </w:t>
      </w:r>
      <w:proofErr w:type="spellStart"/>
      <w:r w:rsidRPr="001E72B6">
        <w:rPr>
          <w:sz w:val="20"/>
          <w:szCs w:val="20"/>
        </w:rPr>
        <w:t>și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="003618DE">
        <w:rPr>
          <w:sz w:val="20"/>
          <w:szCs w:val="20"/>
        </w:rPr>
        <w:t>este</w:t>
      </w:r>
      <w:proofErr w:type="spellEnd"/>
      <w:r w:rsidR="003618DE">
        <w:rPr>
          <w:sz w:val="20"/>
          <w:szCs w:val="20"/>
        </w:rPr>
        <w:t xml:space="preserve"> </w:t>
      </w:r>
      <w:proofErr w:type="spellStart"/>
      <w:r w:rsidR="003618DE">
        <w:rPr>
          <w:sz w:val="20"/>
          <w:szCs w:val="20"/>
        </w:rPr>
        <w:t>formulată</w:t>
      </w:r>
      <w:proofErr w:type="spellEnd"/>
      <w:r w:rsidR="003618DE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în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consecință</w:t>
      </w:r>
      <w:proofErr w:type="spellEnd"/>
      <w:r w:rsidRPr="001E72B6">
        <w:rPr>
          <w:sz w:val="20"/>
          <w:szCs w:val="20"/>
        </w:rPr>
        <w:t>:</w:t>
      </w:r>
      <w:r w:rsidR="74739D1E" w:rsidRPr="00260542">
        <w:rPr>
          <w:sz w:val="20"/>
          <w:szCs w:val="20"/>
        </w:rPr>
        <w:t xml:space="preserve"> </w:t>
      </w:r>
    </w:p>
    <w:p w14:paraId="2B690960" w14:textId="08E6DEE4" w:rsidR="00C03819" w:rsidRDefault="00AB19BB" w:rsidP="006022AC">
      <w:pPr>
        <w:pStyle w:val="BodyText"/>
        <w:ind w:left="1440" w:hanging="720"/>
        <w:jc w:val="both"/>
      </w:pPr>
      <w:r w:rsidRPr="006022AC">
        <w:t>“</w:t>
      </w:r>
      <w:r w:rsidR="00145C9A">
        <w:t>5</w:t>
      </w:r>
      <w:r w:rsidRPr="006022AC">
        <w:t xml:space="preserve">. </w:t>
      </w:r>
      <w:r w:rsidRPr="006022AC">
        <w:tab/>
      </w:r>
      <w:proofErr w:type="spellStart"/>
      <w:r w:rsidR="001E72B6" w:rsidRPr="001E72B6">
        <w:t>Operatorul</w:t>
      </w:r>
      <w:proofErr w:type="spellEnd"/>
      <w:r w:rsidR="001E72B6" w:rsidRPr="001E72B6">
        <w:t xml:space="preserve"> </w:t>
      </w:r>
      <w:proofErr w:type="spellStart"/>
      <w:r w:rsidR="001E72B6" w:rsidRPr="001E72B6">
        <w:t>respectiv</w:t>
      </w:r>
      <w:proofErr w:type="spellEnd"/>
      <w:r w:rsidR="001E72B6" w:rsidRPr="001E72B6">
        <w:t xml:space="preserve"> al </w:t>
      </w:r>
      <w:proofErr w:type="spellStart"/>
      <w:r w:rsidR="001E72B6" w:rsidRPr="001E72B6">
        <w:t>platformei</w:t>
      </w:r>
      <w:proofErr w:type="spellEnd"/>
      <w:r w:rsidR="001E72B6" w:rsidRPr="001E72B6">
        <w:t xml:space="preserve"> de </w:t>
      </w:r>
      <w:proofErr w:type="spellStart"/>
      <w:r w:rsidR="001E72B6" w:rsidRPr="001E72B6">
        <w:t>alocare</w:t>
      </w:r>
      <w:proofErr w:type="spellEnd"/>
      <w:r w:rsidR="001E72B6" w:rsidRPr="001E72B6">
        <w:t xml:space="preserve"> </w:t>
      </w:r>
      <w:proofErr w:type="spellStart"/>
      <w:r w:rsidR="001E72B6" w:rsidRPr="001E72B6">
        <w:t>va</w:t>
      </w:r>
      <w:proofErr w:type="spellEnd"/>
      <w:r w:rsidR="001E72B6" w:rsidRPr="001E72B6">
        <w:t xml:space="preserve"> publica pe site-ul web al </w:t>
      </w:r>
      <w:proofErr w:type="spellStart"/>
      <w:r w:rsidR="001E72B6" w:rsidRPr="001E72B6">
        <w:t>platformei</w:t>
      </w:r>
      <w:proofErr w:type="spellEnd"/>
      <w:r w:rsidR="001E72B6" w:rsidRPr="001E72B6">
        <w:t xml:space="preserve"> de </w:t>
      </w:r>
      <w:proofErr w:type="spellStart"/>
      <w:r w:rsidR="001E72B6" w:rsidRPr="001E72B6">
        <w:t>alocare</w:t>
      </w:r>
      <w:proofErr w:type="spellEnd"/>
      <w:r w:rsidR="001E72B6" w:rsidRPr="001E72B6">
        <w:t xml:space="preserve"> </w:t>
      </w:r>
      <w:proofErr w:type="spellStart"/>
      <w:r w:rsidR="001E72B6" w:rsidRPr="001E72B6">
        <w:t>rezultatele</w:t>
      </w:r>
      <w:proofErr w:type="spellEnd"/>
      <w:r w:rsidR="001E72B6" w:rsidRPr="001E72B6">
        <w:t xml:space="preserve"> </w:t>
      </w:r>
      <w:proofErr w:type="spellStart"/>
      <w:r w:rsidR="001E72B6" w:rsidRPr="001E72B6">
        <w:t>licitației</w:t>
      </w:r>
      <w:proofErr w:type="spellEnd"/>
      <w:r w:rsidR="001E72B6" w:rsidRPr="001E72B6">
        <w:t xml:space="preserve"> </w:t>
      </w:r>
      <w:proofErr w:type="spellStart"/>
      <w:r w:rsidR="003618DE">
        <w:t>umbră</w:t>
      </w:r>
      <w:proofErr w:type="spellEnd"/>
      <w:r w:rsidR="001E72B6" w:rsidRPr="001E72B6">
        <w:t xml:space="preserve"> </w:t>
      </w:r>
      <w:proofErr w:type="spellStart"/>
      <w:r w:rsidR="001E72B6" w:rsidRPr="001E72B6">
        <w:t>imediat</w:t>
      </w:r>
      <w:proofErr w:type="spellEnd"/>
      <w:r w:rsidR="001E72B6" w:rsidRPr="001E72B6">
        <w:t xml:space="preserve"> </w:t>
      </w:r>
      <w:proofErr w:type="spellStart"/>
      <w:r w:rsidR="001E72B6" w:rsidRPr="001E72B6">
        <w:t>ce</w:t>
      </w:r>
      <w:proofErr w:type="spellEnd"/>
      <w:r w:rsidR="001E72B6" w:rsidRPr="001E72B6">
        <w:t xml:space="preserve"> </w:t>
      </w:r>
      <w:proofErr w:type="spellStart"/>
      <w:r w:rsidR="001E72B6" w:rsidRPr="001E72B6">
        <w:t>decuplarea</w:t>
      </w:r>
      <w:proofErr w:type="spellEnd"/>
      <w:r w:rsidR="001E72B6" w:rsidRPr="001E72B6">
        <w:t xml:space="preserve"> </w:t>
      </w:r>
      <w:r w:rsidR="003618DE">
        <w:t>PZU</w:t>
      </w:r>
      <w:r w:rsidR="001E72B6" w:rsidRPr="001E72B6">
        <w:t xml:space="preserve"> </w:t>
      </w:r>
      <w:proofErr w:type="spellStart"/>
      <w:r w:rsidR="001E72B6" w:rsidRPr="001E72B6">
        <w:t>este</w:t>
      </w:r>
      <w:proofErr w:type="spellEnd"/>
      <w:r w:rsidR="001E72B6" w:rsidRPr="001E72B6">
        <w:t xml:space="preserve"> </w:t>
      </w:r>
      <w:proofErr w:type="spellStart"/>
      <w:r w:rsidR="003618DE" w:rsidRPr="001E72B6">
        <w:t>declarată</w:t>
      </w:r>
      <w:proofErr w:type="spellEnd"/>
      <w:r w:rsidR="003618DE" w:rsidRPr="001E72B6">
        <w:t xml:space="preserve"> </w:t>
      </w:r>
      <w:proofErr w:type="spellStart"/>
      <w:r w:rsidR="001E72B6" w:rsidRPr="001E72B6">
        <w:t>definitiv</w:t>
      </w:r>
      <w:proofErr w:type="spellEnd"/>
      <w:r w:rsidR="001E72B6" w:rsidRPr="001E72B6">
        <w:t xml:space="preserve"> de </w:t>
      </w:r>
      <w:proofErr w:type="spellStart"/>
      <w:r w:rsidR="001E72B6" w:rsidRPr="001E72B6">
        <w:t>către</w:t>
      </w:r>
      <w:proofErr w:type="spellEnd"/>
      <w:r w:rsidR="001E72B6" w:rsidRPr="001E72B6">
        <w:t xml:space="preserve"> MC</w:t>
      </w:r>
      <w:r w:rsidR="00AA2C91">
        <w:t xml:space="preserve">O, </w:t>
      </w:r>
      <w:proofErr w:type="spellStart"/>
      <w:r w:rsidR="00AA2C91">
        <w:t>dar</w:t>
      </w:r>
      <w:proofErr w:type="spellEnd"/>
      <w:r w:rsidR="00AA2C91">
        <w:t xml:space="preserve"> nu </w:t>
      </w:r>
      <w:proofErr w:type="spellStart"/>
      <w:r w:rsidR="00AA2C91">
        <w:t>mai</w:t>
      </w:r>
      <w:proofErr w:type="spellEnd"/>
      <w:r w:rsidR="00AA2C91">
        <w:t xml:space="preserve"> </w:t>
      </w:r>
      <w:proofErr w:type="spellStart"/>
      <w:r w:rsidR="00AA2C91">
        <w:t>târziu</w:t>
      </w:r>
      <w:proofErr w:type="spellEnd"/>
      <w:r w:rsidR="00AA2C91">
        <w:t xml:space="preserve"> de </w:t>
      </w:r>
      <w:proofErr w:type="spellStart"/>
      <w:r w:rsidR="00AA2C91">
        <w:t>ora</w:t>
      </w:r>
      <w:proofErr w:type="spellEnd"/>
      <w:r w:rsidR="00AA2C91">
        <w:t xml:space="preserve"> 14:2</w:t>
      </w:r>
      <w:r w:rsidR="001E72B6" w:rsidRPr="001E72B6">
        <w:t>0 C</w:t>
      </w:r>
      <w:r w:rsidR="001E72B6">
        <w:t xml:space="preserve">ET </w:t>
      </w:r>
      <w:proofErr w:type="spellStart"/>
      <w:r w:rsidR="001E72B6">
        <w:t>în</w:t>
      </w:r>
      <w:proofErr w:type="spellEnd"/>
      <w:r w:rsidR="001E72B6">
        <w:t xml:space="preserve"> </w:t>
      </w:r>
      <w:proofErr w:type="spellStart"/>
      <w:r w:rsidR="001E72B6">
        <w:t>ziua</w:t>
      </w:r>
      <w:proofErr w:type="spellEnd"/>
      <w:r w:rsidR="001E72B6">
        <w:t xml:space="preserve"> </w:t>
      </w:r>
      <w:proofErr w:type="spellStart"/>
      <w:r w:rsidR="001E72B6">
        <w:t>precedentă</w:t>
      </w:r>
      <w:proofErr w:type="spellEnd"/>
      <w:r w:rsidR="001E72B6">
        <w:t xml:space="preserve"> </w:t>
      </w:r>
      <w:proofErr w:type="spellStart"/>
      <w:r w:rsidR="001E72B6">
        <w:t>livrării</w:t>
      </w:r>
      <w:proofErr w:type="spellEnd"/>
      <w:r w:rsidR="001E72B6">
        <w:t>.</w:t>
      </w:r>
      <w:r w:rsidR="001E72B6" w:rsidRPr="001E72B6">
        <w:t>”</w:t>
      </w:r>
    </w:p>
    <w:p w14:paraId="77997BF1" w14:textId="77777777" w:rsidR="006022AC" w:rsidRDefault="006022AC" w:rsidP="00AB19BB">
      <w:pPr>
        <w:pStyle w:val="BodyText"/>
        <w:ind w:left="1440" w:hanging="720"/>
      </w:pPr>
    </w:p>
    <w:p w14:paraId="5634C51C" w14:textId="77777777" w:rsidR="006022AC" w:rsidRPr="006022AC" w:rsidRDefault="006022AC" w:rsidP="00AB19BB">
      <w:pPr>
        <w:pStyle w:val="BodyText"/>
        <w:ind w:left="1440" w:hanging="720"/>
      </w:pPr>
    </w:p>
    <w:p w14:paraId="382BF198" w14:textId="19963B2B" w:rsidR="001E72B6" w:rsidRPr="001E72B6" w:rsidRDefault="00826C90" w:rsidP="001E72B6">
      <w:pPr>
        <w:pStyle w:val="Heading1"/>
        <w:spacing w:line="312" w:lineRule="auto"/>
        <w:ind w:left="3047" w:right="2886" w:firstLine="1200"/>
        <w:jc w:val="left"/>
        <w:rPr>
          <w:color w:val="56575A"/>
        </w:rPr>
      </w:pPr>
      <w:bookmarkStart w:id="3" w:name="_bookmark2"/>
      <w:bookmarkEnd w:id="3"/>
      <w:proofErr w:type="spellStart"/>
      <w:r>
        <w:rPr>
          <w:color w:val="56575A"/>
        </w:rPr>
        <w:t>Arti</w:t>
      </w:r>
      <w:r w:rsidR="0002232F">
        <w:rPr>
          <w:color w:val="56575A"/>
        </w:rPr>
        <w:t>colul</w:t>
      </w:r>
      <w:proofErr w:type="spellEnd"/>
      <w:r>
        <w:rPr>
          <w:color w:val="56575A"/>
        </w:rPr>
        <w:t xml:space="preserve"> 2 </w:t>
      </w:r>
    </w:p>
    <w:p w14:paraId="19677C6F" w14:textId="51B24A77" w:rsidR="00C03819" w:rsidRPr="006022AC" w:rsidRDefault="001E72B6" w:rsidP="001E72B6">
      <w:pPr>
        <w:spacing w:before="81"/>
        <w:ind w:left="2286" w:right="2143"/>
        <w:jc w:val="center"/>
        <w:rPr>
          <w:b/>
          <w:color w:val="56575A"/>
          <w:sz w:val="24"/>
        </w:rPr>
      </w:pPr>
      <w:proofErr w:type="spellStart"/>
      <w:r w:rsidRPr="001E72B6">
        <w:rPr>
          <w:b/>
          <w:color w:val="56575A"/>
          <w:sz w:val="24"/>
        </w:rPr>
        <w:t>Modificări</w:t>
      </w:r>
      <w:proofErr w:type="spellEnd"/>
      <w:r w:rsidRPr="001E72B6">
        <w:rPr>
          <w:b/>
          <w:color w:val="56575A"/>
          <w:sz w:val="24"/>
        </w:rPr>
        <w:t xml:space="preserve"> </w:t>
      </w:r>
      <w:proofErr w:type="spellStart"/>
      <w:r w:rsidRPr="001E72B6">
        <w:rPr>
          <w:b/>
          <w:color w:val="56575A"/>
          <w:sz w:val="24"/>
        </w:rPr>
        <w:t>aduse</w:t>
      </w:r>
      <w:proofErr w:type="spellEnd"/>
      <w:r w:rsidRPr="001E72B6">
        <w:rPr>
          <w:b/>
          <w:color w:val="56575A"/>
          <w:sz w:val="24"/>
        </w:rPr>
        <w:t xml:space="preserve"> </w:t>
      </w:r>
      <w:proofErr w:type="spellStart"/>
      <w:r w:rsidRPr="001E72B6">
        <w:rPr>
          <w:b/>
          <w:color w:val="56575A"/>
          <w:sz w:val="24"/>
        </w:rPr>
        <w:t>anexei</w:t>
      </w:r>
      <w:proofErr w:type="spellEnd"/>
      <w:r w:rsidRPr="001E72B6">
        <w:rPr>
          <w:b/>
          <w:color w:val="56575A"/>
          <w:sz w:val="24"/>
        </w:rPr>
        <w:t xml:space="preserve"> </w:t>
      </w:r>
      <w:proofErr w:type="spellStart"/>
      <w:r w:rsidRPr="001E72B6">
        <w:rPr>
          <w:b/>
          <w:color w:val="56575A"/>
          <w:sz w:val="24"/>
        </w:rPr>
        <w:t>procedurilor</w:t>
      </w:r>
      <w:proofErr w:type="spellEnd"/>
      <w:r w:rsidRPr="001E72B6">
        <w:rPr>
          <w:b/>
          <w:color w:val="56575A"/>
          <w:sz w:val="24"/>
        </w:rPr>
        <w:t xml:space="preserve"> </w:t>
      </w:r>
      <w:r>
        <w:rPr>
          <w:b/>
          <w:color w:val="56575A"/>
          <w:sz w:val="24"/>
        </w:rPr>
        <w:t xml:space="preserve">de </w:t>
      </w:r>
      <w:proofErr w:type="spellStart"/>
      <w:r>
        <w:rPr>
          <w:b/>
          <w:color w:val="56575A"/>
          <w:sz w:val="24"/>
        </w:rPr>
        <w:t>ultimă</w:t>
      </w:r>
      <w:proofErr w:type="spellEnd"/>
      <w:r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instanță</w:t>
      </w:r>
      <w:proofErr w:type="spellEnd"/>
      <w:r>
        <w:rPr>
          <w:b/>
          <w:color w:val="56575A"/>
          <w:sz w:val="24"/>
        </w:rPr>
        <w:t xml:space="preserve"> Core CCR</w:t>
      </w:r>
    </w:p>
    <w:p w14:paraId="321D7894" w14:textId="152F0DA0" w:rsidR="00C03819" w:rsidRPr="0043296F" w:rsidRDefault="001E72B6" w:rsidP="001E72B6">
      <w:pPr>
        <w:tabs>
          <w:tab w:val="left" w:pos="501"/>
        </w:tabs>
        <w:spacing w:before="202" w:line="312" w:lineRule="auto"/>
        <w:ind w:left="140" w:right="132"/>
        <w:jc w:val="both"/>
        <w:rPr>
          <w:sz w:val="20"/>
          <w:szCs w:val="20"/>
        </w:rPr>
      </w:pPr>
      <w:proofErr w:type="spellStart"/>
      <w:r w:rsidRPr="001E72B6">
        <w:rPr>
          <w:sz w:val="20"/>
          <w:szCs w:val="20"/>
        </w:rPr>
        <w:t>Regulile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regionale</w:t>
      </w:r>
      <w:proofErr w:type="spellEnd"/>
      <w:r w:rsidRPr="001E72B6">
        <w:rPr>
          <w:sz w:val="20"/>
          <w:szCs w:val="20"/>
        </w:rPr>
        <w:t xml:space="preserve"> de </w:t>
      </w:r>
      <w:proofErr w:type="spellStart"/>
      <w:r w:rsidRPr="001E72B6">
        <w:rPr>
          <w:sz w:val="20"/>
          <w:szCs w:val="20"/>
        </w:rPr>
        <w:t>alocare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umbră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anexate</w:t>
      </w:r>
      <w:proofErr w:type="spellEnd"/>
      <w:r w:rsidRPr="001E72B6">
        <w:rPr>
          <w:sz w:val="20"/>
          <w:szCs w:val="20"/>
        </w:rPr>
        <w:t xml:space="preserve"> la </w:t>
      </w:r>
      <w:proofErr w:type="spellStart"/>
      <w:r w:rsidRPr="001E72B6">
        <w:rPr>
          <w:sz w:val="20"/>
          <w:szCs w:val="20"/>
        </w:rPr>
        <w:t>prezentele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proceduri</w:t>
      </w:r>
      <w:proofErr w:type="spellEnd"/>
      <w:r w:rsidRPr="001E72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ultimă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instanță</w:t>
      </w:r>
      <w:proofErr w:type="spellEnd"/>
      <w:r>
        <w:rPr>
          <w:sz w:val="20"/>
          <w:szCs w:val="20"/>
        </w:rPr>
        <w:t xml:space="preserve"> Core</w:t>
      </w:r>
      <w:r w:rsidRPr="001E72B6">
        <w:rPr>
          <w:sz w:val="20"/>
          <w:szCs w:val="20"/>
        </w:rPr>
        <w:t xml:space="preserve"> CCR </w:t>
      </w:r>
      <w:proofErr w:type="spellStart"/>
      <w:r w:rsidRPr="001E72B6">
        <w:rPr>
          <w:sz w:val="20"/>
          <w:szCs w:val="20"/>
        </w:rPr>
        <w:t>vor</w:t>
      </w:r>
      <w:proofErr w:type="spellEnd"/>
      <w:r w:rsidRPr="001E72B6">
        <w:rPr>
          <w:sz w:val="20"/>
          <w:szCs w:val="20"/>
        </w:rPr>
        <w:t xml:space="preserve"> fi </w:t>
      </w:r>
      <w:proofErr w:type="spellStart"/>
      <w:r w:rsidRPr="001E72B6">
        <w:rPr>
          <w:sz w:val="20"/>
          <w:szCs w:val="20"/>
        </w:rPr>
        <w:t>înlocuite</w:t>
      </w:r>
      <w:proofErr w:type="spellEnd"/>
      <w:r w:rsidRPr="001E72B6">
        <w:rPr>
          <w:sz w:val="20"/>
          <w:szCs w:val="20"/>
        </w:rPr>
        <w:t xml:space="preserve"> cu </w:t>
      </w:r>
      <w:proofErr w:type="spellStart"/>
      <w:r w:rsidRPr="001E72B6">
        <w:rPr>
          <w:sz w:val="20"/>
          <w:szCs w:val="20"/>
        </w:rPr>
        <w:t>regulile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="000428EC">
        <w:rPr>
          <w:sz w:val="20"/>
          <w:szCs w:val="20"/>
        </w:rPr>
        <w:t>regionale</w:t>
      </w:r>
      <w:proofErr w:type="spellEnd"/>
      <w:r w:rsidR="000428EC">
        <w:rPr>
          <w:sz w:val="20"/>
          <w:szCs w:val="20"/>
        </w:rPr>
        <w:t xml:space="preserve"> de </w:t>
      </w:r>
      <w:proofErr w:type="spellStart"/>
      <w:r w:rsidR="000428EC">
        <w:rPr>
          <w:sz w:val="20"/>
          <w:szCs w:val="20"/>
        </w:rPr>
        <w:t>alocare</w:t>
      </w:r>
      <w:proofErr w:type="spellEnd"/>
      <w:r w:rsidR="000428E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umbră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atașate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acestui</w:t>
      </w:r>
      <w:proofErr w:type="spellEnd"/>
      <w:r>
        <w:rPr>
          <w:sz w:val="20"/>
          <w:szCs w:val="20"/>
        </w:rPr>
        <w:t xml:space="preserve"> </w:t>
      </w:r>
      <w:r w:rsidR="00836258">
        <w:rPr>
          <w:sz w:val="20"/>
          <w:szCs w:val="20"/>
        </w:rPr>
        <w:t xml:space="preserve">al </w:t>
      </w:r>
      <w:proofErr w:type="spellStart"/>
      <w:r w:rsidR="00836258">
        <w:rPr>
          <w:sz w:val="20"/>
          <w:szCs w:val="20"/>
        </w:rPr>
        <w:t>doilea</w:t>
      </w:r>
      <w:proofErr w:type="spellEnd"/>
      <w:r w:rsidR="0083625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amendament</w:t>
      </w:r>
      <w:proofErr w:type="spellEnd"/>
      <w:r w:rsidRPr="001E72B6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1E72B6">
        <w:rPr>
          <w:sz w:val="20"/>
          <w:szCs w:val="20"/>
        </w:rPr>
        <w:t xml:space="preserve">a </w:t>
      </w:r>
      <w:proofErr w:type="spellStart"/>
      <w:r w:rsidRPr="001E72B6">
        <w:rPr>
          <w:sz w:val="20"/>
          <w:szCs w:val="20"/>
        </w:rPr>
        <w:t>proceduril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ultimă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instanță</w:t>
      </w:r>
      <w:proofErr w:type="spellEnd"/>
      <w:r>
        <w:rPr>
          <w:sz w:val="20"/>
          <w:szCs w:val="20"/>
        </w:rPr>
        <w:t xml:space="preserve"> Core CCR.</w:t>
      </w:r>
    </w:p>
    <w:p w14:paraId="2FA79FD5" w14:textId="77777777" w:rsidR="00C03819" w:rsidRDefault="00C03819">
      <w:pPr>
        <w:pStyle w:val="BodyText"/>
        <w:spacing w:before="8"/>
      </w:pPr>
    </w:p>
    <w:p w14:paraId="4CAB6E98" w14:textId="72662061" w:rsidR="00C03819" w:rsidRPr="006022AC" w:rsidRDefault="00826C90" w:rsidP="006022AC">
      <w:pPr>
        <w:spacing w:before="81"/>
        <w:ind w:left="2286" w:right="2143"/>
        <w:jc w:val="center"/>
        <w:rPr>
          <w:b/>
          <w:color w:val="56575A"/>
          <w:sz w:val="24"/>
        </w:rPr>
      </w:pPr>
      <w:bookmarkStart w:id="4" w:name="_bookmark3"/>
      <w:bookmarkEnd w:id="4"/>
      <w:proofErr w:type="spellStart"/>
      <w:r w:rsidRPr="006022AC">
        <w:rPr>
          <w:b/>
          <w:color w:val="56575A"/>
          <w:sz w:val="24"/>
        </w:rPr>
        <w:t>Artic</w:t>
      </w:r>
      <w:r w:rsidR="0002232F">
        <w:rPr>
          <w:b/>
          <w:color w:val="56575A"/>
          <w:sz w:val="24"/>
        </w:rPr>
        <w:t>o</w:t>
      </w:r>
      <w:r w:rsidRPr="006022AC">
        <w:rPr>
          <w:b/>
          <w:color w:val="56575A"/>
          <w:sz w:val="24"/>
        </w:rPr>
        <w:t>l</w:t>
      </w:r>
      <w:r w:rsidR="0002232F">
        <w:rPr>
          <w:b/>
          <w:color w:val="56575A"/>
          <w:sz w:val="24"/>
        </w:rPr>
        <w:t>ul</w:t>
      </w:r>
      <w:proofErr w:type="spellEnd"/>
      <w:r w:rsidRPr="006022AC">
        <w:rPr>
          <w:b/>
          <w:color w:val="56575A"/>
          <w:sz w:val="24"/>
        </w:rPr>
        <w:t xml:space="preserve"> 3</w:t>
      </w:r>
    </w:p>
    <w:p w14:paraId="67BE8A3E" w14:textId="0E06F285" w:rsidR="006022AC" w:rsidRDefault="006022AC" w:rsidP="006022AC">
      <w:pPr>
        <w:spacing w:before="81"/>
        <w:ind w:left="2286" w:right="2143"/>
        <w:jc w:val="center"/>
        <w:rPr>
          <w:b/>
          <w:color w:val="56575A"/>
          <w:sz w:val="24"/>
        </w:rPr>
      </w:pPr>
      <w:proofErr w:type="spellStart"/>
      <w:r w:rsidRPr="006022AC">
        <w:rPr>
          <w:b/>
          <w:color w:val="56575A"/>
          <w:sz w:val="24"/>
        </w:rPr>
        <w:t>Publica</w:t>
      </w:r>
      <w:r w:rsidR="00CD75B1">
        <w:rPr>
          <w:b/>
          <w:color w:val="56575A"/>
          <w:sz w:val="24"/>
        </w:rPr>
        <w:t>rea</w:t>
      </w:r>
      <w:proofErr w:type="spellEnd"/>
      <w:r w:rsidR="00CD75B1">
        <w:rPr>
          <w:b/>
          <w:color w:val="56575A"/>
          <w:sz w:val="24"/>
        </w:rPr>
        <w:t xml:space="preserve"> </w:t>
      </w:r>
      <w:proofErr w:type="spellStart"/>
      <w:r w:rsidR="00CD75B1">
        <w:rPr>
          <w:b/>
          <w:color w:val="56575A"/>
          <w:sz w:val="24"/>
        </w:rPr>
        <w:t>și</w:t>
      </w:r>
      <w:proofErr w:type="spellEnd"/>
      <w:r w:rsidR="00CD75B1">
        <w:rPr>
          <w:b/>
          <w:color w:val="56575A"/>
          <w:sz w:val="24"/>
        </w:rPr>
        <w:t xml:space="preserve"> </w:t>
      </w:r>
      <w:proofErr w:type="spellStart"/>
      <w:r w:rsidR="00CD75B1">
        <w:rPr>
          <w:b/>
          <w:color w:val="56575A"/>
          <w:sz w:val="24"/>
        </w:rPr>
        <w:t>implementarea</w:t>
      </w:r>
      <w:proofErr w:type="spellEnd"/>
      <w:r w:rsidR="00CD75B1">
        <w:rPr>
          <w:b/>
          <w:color w:val="56575A"/>
          <w:sz w:val="24"/>
        </w:rPr>
        <w:t xml:space="preserve"> </w:t>
      </w:r>
      <w:proofErr w:type="spellStart"/>
      <w:r w:rsidR="00CD75B1">
        <w:rPr>
          <w:b/>
          <w:color w:val="56575A"/>
          <w:sz w:val="24"/>
        </w:rPr>
        <w:t>procedurilor</w:t>
      </w:r>
      <w:proofErr w:type="spellEnd"/>
      <w:r w:rsidR="00CD75B1">
        <w:rPr>
          <w:b/>
          <w:color w:val="56575A"/>
          <w:sz w:val="24"/>
        </w:rPr>
        <w:t xml:space="preserve"> de </w:t>
      </w:r>
      <w:proofErr w:type="spellStart"/>
      <w:r w:rsidR="00CD75B1">
        <w:rPr>
          <w:b/>
          <w:color w:val="56575A"/>
          <w:sz w:val="24"/>
        </w:rPr>
        <w:t>ultimă</w:t>
      </w:r>
      <w:proofErr w:type="spellEnd"/>
      <w:r w:rsidR="00CD75B1">
        <w:rPr>
          <w:b/>
          <w:color w:val="56575A"/>
          <w:sz w:val="24"/>
        </w:rPr>
        <w:t xml:space="preserve"> </w:t>
      </w:r>
      <w:proofErr w:type="spellStart"/>
      <w:r w:rsidR="00CD75B1">
        <w:rPr>
          <w:b/>
          <w:color w:val="56575A"/>
          <w:sz w:val="24"/>
        </w:rPr>
        <w:t>instanță</w:t>
      </w:r>
      <w:proofErr w:type="spellEnd"/>
    </w:p>
    <w:p w14:paraId="0161A2F4" w14:textId="7EBF84CC" w:rsidR="003618DE" w:rsidRPr="003618DE" w:rsidRDefault="003618DE" w:rsidP="00AA2C91">
      <w:pPr>
        <w:pStyle w:val="ListParagraph"/>
        <w:numPr>
          <w:ilvl w:val="0"/>
          <w:numId w:val="4"/>
        </w:numPr>
        <w:tabs>
          <w:tab w:val="left" w:pos="567"/>
        </w:tabs>
        <w:spacing w:before="202" w:line="312" w:lineRule="auto"/>
        <w:ind w:left="567" w:right="132"/>
        <w:rPr>
          <w:sz w:val="20"/>
          <w:szCs w:val="20"/>
        </w:rPr>
      </w:pPr>
      <w:r w:rsidRPr="003618DE">
        <w:rPr>
          <w:sz w:val="20"/>
          <w:szCs w:val="20"/>
        </w:rPr>
        <w:t xml:space="preserve">OTS </w:t>
      </w:r>
      <w:r>
        <w:rPr>
          <w:sz w:val="20"/>
          <w:szCs w:val="20"/>
        </w:rPr>
        <w:t>Core</w:t>
      </w:r>
      <w:r w:rsidRPr="003618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r w:rsidRPr="003618DE">
        <w:rPr>
          <w:sz w:val="20"/>
          <w:szCs w:val="20"/>
        </w:rPr>
        <w:t>public</w:t>
      </w:r>
      <w:r>
        <w:rPr>
          <w:sz w:val="20"/>
          <w:szCs w:val="20"/>
        </w:rPr>
        <w:t>a</w:t>
      </w:r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ace</w:t>
      </w:r>
      <w:r>
        <w:rPr>
          <w:sz w:val="20"/>
          <w:szCs w:val="20"/>
        </w:rPr>
        <w:t>st</w:t>
      </w:r>
      <w:proofErr w:type="spellEnd"/>
      <w:r w:rsidRPr="003618DE">
        <w:rPr>
          <w:sz w:val="20"/>
          <w:szCs w:val="20"/>
        </w:rPr>
        <w:t xml:space="preserve"> </w:t>
      </w:r>
      <w:r w:rsidR="00AA2C91">
        <w:rPr>
          <w:sz w:val="20"/>
          <w:szCs w:val="20"/>
        </w:rPr>
        <w:t xml:space="preserve">al </w:t>
      </w:r>
      <w:proofErr w:type="spellStart"/>
      <w:r w:rsidR="00AA2C91">
        <w:rPr>
          <w:sz w:val="20"/>
          <w:szCs w:val="20"/>
        </w:rPr>
        <w:t>doilea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amendament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procedurile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ultimă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instanță</w:t>
      </w:r>
      <w:proofErr w:type="spellEnd"/>
      <w:r>
        <w:rPr>
          <w:sz w:val="20"/>
          <w:szCs w:val="20"/>
        </w:rPr>
        <w:t xml:space="preserve"> Core CCR</w:t>
      </w:r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fără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întârzier</w:t>
      </w:r>
      <w:r w:rsidR="00836258">
        <w:rPr>
          <w:sz w:val="20"/>
          <w:szCs w:val="20"/>
        </w:rPr>
        <w:t>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după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decizia</w:t>
      </w:r>
      <w:proofErr w:type="spellEnd"/>
      <w:r w:rsidRPr="003618DE">
        <w:rPr>
          <w:sz w:val="20"/>
          <w:szCs w:val="20"/>
        </w:rPr>
        <w:t xml:space="preserve"> a </w:t>
      </w:r>
      <w:proofErr w:type="spellStart"/>
      <w:r w:rsidRPr="003618DE">
        <w:rPr>
          <w:sz w:val="20"/>
          <w:szCs w:val="20"/>
        </w:rPr>
        <w:t>fost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luată</w:t>
      </w:r>
      <w:proofErr w:type="spellEnd"/>
      <w:r w:rsidRPr="003618DE">
        <w:rPr>
          <w:sz w:val="20"/>
          <w:szCs w:val="20"/>
        </w:rPr>
        <w:t xml:space="preserve"> de </w:t>
      </w:r>
      <w:proofErr w:type="spellStart"/>
      <w:r w:rsidRPr="003618DE">
        <w:rPr>
          <w:sz w:val="20"/>
          <w:szCs w:val="20"/>
        </w:rPr>
        <w:t>autoritățile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naționale</w:t>
      </w:r>
      <w:proofErr w:type="spellEnd"/>
      <w:r w:rsidRPr="003618DE">
        <w:rPr>
          <w:sz w:val="20"/>
          <w:szCs w:val="20"/>
        </w:rPr>
        <w:t xml:space="preserve"> de </w:t>
      </w:r>
      <w:proofErr w:type="spellStart"/>
      <w:r w:rsidRPr="003618DE">
        <w:rPr>
          <w:sz w:val="20"/>
          <w:szCs w:val="20"/>
        </w:rPr>
        <w:t>reglementare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competente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în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conformitate</w:t>
      </w:r>
      <w:proofErr w:type="spellEnd"/>
      <w:r w:rsidRPr="003618DE">
        <w:rPr>
          <w:sz w:val="20"/>
          <w:szCs w:val="20"/>
        </w:rPr>
        <w:t xml:space="preserve"> cu </w:t>
      </w:r>
      <w:proofErr w:type="spellStart"/>
      <w:r w:rsidRPr="003618DE">
        <w:rPr>
          <w:sz w:val="20"/>
          <w:szCs w:val="20"/>
        </w:rPr>
        <w:t>articolul</w:t>
      </w:r>
      <w:proofErr w:type="spellEnd"/>
      <w:r w:rsidRPr="003618DE">
        <w:rPr>
          <w:sz w:val="20"/>
          <w:szCs w:val="20"/>
        </w:rPr>
        <w:t xml:space="preserve"> 9 </w:t>
      </w:r>
      <w:proofErr w:type="spellStart"/>
      <w:r w:rsidRPr="003618DE">
        <w:rPr>
          <w:sz w:val="20"/>
          <w:szCs w:val="20"/>
        </w:rPr>
        <w:t>alineatul</w:t>
      </w:r>
      <w:proofErr w:type="spellEnd"/>
      <w:r w:rsidRPr="003618DE">
        <w:rPr>
          <w:sz w:val="20"/>
          <w:szCs w:val="20"/>
        </w:rPr>
        <w:t xml:space="preserve"> (8) din </w:t>
      </w:r>
      <w:proofErr w:type="spellStart"/>
      <w:r w:rsidRPr="003618DE">
        <w:rPr>
          <w:sz w:val="20"/>
          <w:szCs w:val="20"/>
        </w:rPr>
        <w:t>Regulamentul</w:t>
      </w:r>
      <w:proofErr w:type="spellEnd"/>
      <w:r w:rsidRPr="003618DE">
        <w:rPr>
          <w:sz w:val="20"/>
          <w:szCs w:val="20"/>
        </w:rPr>
        <w:t xml:space="preserve"> CACM.</w:t>
      </w:r>
    </w:p>
    <w:p w14:paraId="19B5101C" w14:textId="07F07DE5" w:rsidR="003618DE" w:rsidRPr="003618DE" w:rsidRDefault="00F907C2" w:rsidP="00AA2C91">
      <w:pPr>
        <w:pStyle w:val="ListParagraph"/>
        <w:numPr>
          <w:ilvl w:val="0"/>
          <w:numId w:val="4"/>
        </w:numPr>
        <w:tabs>
          <w:tab w:val="left" w:pos="567"/>
        </w:tabs>
        <w:spacing w:before="202" w:line="312" w:lineRule="auto"/>
        <w:ind w:left="567" w:right="132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Pr="003618DE">
        <w:rPr>
          <w:sz w:val="20"/>
          <w:szCs w:val="20"/>
        </w:rPr>
        <w:t>ce</w:t>
      </w:r>
      <w:r>
        <w:rPr>
          <w:sz w:val="20"/>
          <w:szCs w:val="20"/>
        </w:rPr>
        <w:t>st</w:t>
      </w:r>
      <w:proofErr w:type="spellEnd"/>
      <w:r w:rsidR="00AA2C91">
        <w:rPr>
          <w:sz w:val="20"/>
          <w:szCs w:val="20"/>
        </w:rPr>
        <w:t xml:space="preserve"> al </w:t>
      </w:r>
      <w:proofErr w:type="spellStart"/>
      <w:r w:rsidR="00AA2C91">
        <w:rPr>
          <w:sz w:val="20"/>
          <w:szCs w:val="20"/>
        </w:rPr>
        <w:t>doilea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amendament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procedurile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ultimă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instanță</w:t>
      </w:r>
      <w:proofErr w:type="spellEnd"/>
      <w:r>
        <w:rPr>
          <w:sz w:val="20"/>
          <w:szCs w:val="20"/>
        </w:rPr>
        <w:t xml:space="preserve"> Core CCR</w:t>
      </w:r>
      <w:r w:rsidRPr="003618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vigoare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începând</w:t>
      </w:r>
      <w:proofErr w:type="spellEnd"/>
      <w:r w:rsidR="003618DE" w:rsidRPr="003618DE"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aplicarea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timpilor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operaționali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modificați</w:t>
      </w:r>
      <w:proofErr w:type="spellEnd"/>
      <w:r>
        <w:rPr>
          <w:sz w:val="20"/>
          <w:szCs w:val="20"/>
        </w:rPr>
        <w:t xml:space="preserve"> </w:t>
      </w:r>
      <w:r w:rsidR="003618DE" w:rsidRPr="003618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 w:rsidRPr="00CD75B1">
        <w:rPr>
          <w:sz w:val="20"/>
        </w:rPr>
        <w:t>cuplarea</w:t>
      </w:r>
      <w:proofErr w:type="spellEnd"/>
      <w:r w:rsidRPr="00CD75B1">
        <w:rPr>
          <w:sz w:val="20"/>
        </w:rPr>
        <w:t xml:space="preserve"> </w:t>
      </w:r>
      <w:proofErr w:type="spellStart"/>
      <w:r>
        <w:rPr>
          <w:sz w:val="20"/>
        </w:rPr>
        <w:t>unică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piețelor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ziua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următoare</w:t>
      </w:r>
      <w:proofErr w:type="spellEnd"/>
      <w:r w:rsidRPr="003618DE">
        <w:rPr>
          <w:sz w:val="20"/>
          <w:szCs w:val="20"/>
        </w:rPr>
        <w:t xml:space="preserve"> </w:t>
      </w:r>
      <w:r>
        <w:rPr>
          <w:sz w:val="20"/>
          <w:szCs w:val="20"/>
        </w:rPr>
        <w:t>(SDAC)</w:t>
      </w:r>
      <w:r w:rsidR="007B2C20">
        <w:rPr>
          <w:sz w:val="20"/>
          <w:szCs w:val="20"/>
        </w:rPr>
        <w:t xml:space="preserve"> </w:t>
      </w:r>
      <w:proofErr w:type="spellStart"/>
      <w:r w:rsidR="007B2C20">
        <w:rPr>
          <w:sz w:val="20"/>
          <w:szCs w:val="20"/>
        </w:rPr>
        <w:t>și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cel</w:t>
      </w:r>
      <w:proofErr w:type="spellEnd"/>
      <w:r w:rsidR="00AA2C91">
        <w:rPr>
          <w:sz w:val="20"/>
          <w:szCs w:val="20"/>
        </w:rPr>
        <w:t xml:space="preserve"> </w:t>
      </w:r>
      <w:r w:rsidR="007B2C20">
        <w:rPr>
          <w:sz w:val="20"/>
          <w:szCs w:val="20"/>
        </w:rPr>
        <w:t>t</w:t>
      </w:r>
      <w:r w:rsidR="007B2C20">
        <w:rPr>
          <w:sz w:val="20"/>
          <w:szCs w:val="20"/>
          <w:lang w:val="ro-RO"/>
        </w:rPr>
        <w:t>â</w:t>
      </w:r>
      <w:proofErr w:type="spellStart"/>
      <w:r w:rsidR="007B2C20">
        <w:rPr>
          <w:sz w:val="20"/>
          <w:szCs w:val="20"/>
        </w:rPr>
        <w:t>rziu</w:t>
      </w:r>
      <w:proofErr w:type="spellEnd"/>
      <w:r w:rsidR="007B2C20">
        <w:rPr>
          <w:sz w:val="20"/>
          <w:szCs w:val="20"/>
        </w:rPr>
        <w:t xml:space="preserve"> </w:t>
      </w:r>
      <w:r w:rsidR="00AA2C91">
        <w:rPr>
          <w:sz w:val="20"/>
          <w:szCs w:val="20"/>
        </w:rPr>
        <w:t xml:space="preserve">la 6 </w:t>
      </w:r>
      <w:proofErr w:type="spellStart"/>
      <w:r w:rsidR="00AA2C91">
        <w:rPr>
          <w:sz w:val="20"/>
          <w:szCs w:val="20"/>
        </w:rPr>
        <w:t>luni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7B2C20">
        <w:rPr>
          <w:sz w:val="20"/>
          <w:szCs w:val="20"/>
        </w:rPr>
        <w:t>după</w:t>
      </w:r>
      <w:proofErr w:type="spellEnd"/>
      <w:r w:rsidR="007B2C20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cuplarea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7B2C20">
        <w:rPr>
          <w:sz w:val="20"/>
          <w:szCs w:val="20"/>
        </w:rPr>
        <w:t>unică</w:t>
      </w:r>
      <w:proofErr w:type="spellEnd"/>
      <w:r w:rsidR="007B2C20">
        <w:rPr>
          <w:sz w:val="20"/>
          <w:szCs w:val="20"/>
        </w:rPr>
        <w:t xml:space="preserve"> </w:t>
      </w:r>
      <w:r w:rsidR="004A1341">
        <w:rPr>
          <w:sz w:val="20"/>
          <w:szCs w:val="20"/>
        </w:rPr>
        <w:t xml:space="preserve">a </w:t>
      </w:r>
      <w:proofErr w:type="spellStart"/>
      <w:r w:rsidR="007B2C20">
        <w:rPr>
          <w:sz w:val="20"/>
          <w:szCs w:val="20"/>
        </w:rPr>
        <w:t>piețelor</w:t>
      </w:r>
      <w:proofErr w:type="spellEnd"/>
      <w:r w:rsidR="007B2C20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pentru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ziua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7B2C20">
        <w:rPr>
          <w:sz w:val="20"/>
          <w:szCs w:val="20"/>
        </w:rPr>
        <w:t>următoare</w:t>
      </w:r>
      <w:proofErr w:type="spellEnd"/>
      <w:r w:rsidR="007B2C20">
        <w:rPr>
          <w:sz w:val="20"/>
          <w:szCs w:val="20"/>
        </w:rPr>
        <w:t xml:space="preserve"> </w:t>
      </w:r>
      <w:r w:rsidR="00AA2C91">
        <w:rPr>
          <w:sz w:val="20"/>
          <w:szCs w:val="20"/>
        </w:rPr>
        <w:t>din Core</w:t>
      </w:r>
      <w:r w:rsidR="007B2C20">
        <w:rPr>
          <w:sz w:val="20"/>
          <w:szCs w:val="20"/>
        </w:rPr>
        <w:t xml:space="preserve"> CCR</w:t>
      </w:r>
      <w:r w:rsidR="00AA2C91">
        <w:rPr>
          <w:sz w:val="20"/>
          <w:szCs w:val="20"/>
        </w:rPr>
        <w:t xml:space="preserve"> </w:t>
      </w:r>
      <w:proofErr w:type="spellStart"/>
      <w:r w:rsidR="007B2C20">
        <w:rPr>
          <w:sz w:val="20"/>
          <w:szCs w:val="20"/>
        </w:rPr>
        <w:t>în</w:t>
      </w:r>
      <w:proofErr w:type="spellEnd"/>
      <w:r w:rsidR="007B2C20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conformitate</w:t>
      </w:r>
      <w:proofErr w:type="spellEnd"/>
      <w:r w:rsidR="00AA2C91">
        <w:rPr>
          <w:sz w:val="20"/>
          <w:szCs w:val="20"/>
        </w:rPr>
        <w:t xml:space="preserve"> cu </w:t>
      </w:r>
      <w:proofErr w:type="spellStart"/>
      <w:r w:rsidR="00AA2C91">
        <w:rPr>
          <w:sz w:val="20"/>
          <w:szCs w:val="20"/>
        </w:rPr>
        <w:t>metodologia</w:t>
      </w:r>
      <w:proofErr w:type="spellEnd"/>
      <w:r w:rsidR="00AA2C91">
        <w:rPr>
          <w:sz w:val="20"/>
          <w:szCs w:val="20"/>
        </w:rPr>
        <w:t xml:space="preserve"> de </w:t>
      </w:r>
      <w:proofErr w:type="spellStart"/>
      <w:r w:rsidR="00AA2C91">
        <w:rPr>
          <w:sz w:val="20"/>
          <w:szCs w:val="20"/>
        </w:rPr>
        <w:t>calcul</w:t>
      </w:r>
      <w:proofErr w:type="spellEnd"/>
      <w:r w:rsidR="00AA2C91">
        <w:rPr>
          <w:sz w:val="20"/>
          <w:szCs w:val="20"/>
        </w:rPr>
        <w:t xml:space="preserve"> de capacitate</w:t>
      </w:r>
      <w:r w:rsidR="004A1341">
        <w:rPr>
          <w:sz w:val="20"/>
          <w:szCs w:val="20"/>
        </w:rPr>
        <w:t xml:space="preserve"> din Core</w:t>
      </w:r>
      <w:r w:rsidR="007B2C20">
        <w:rPr>
          <w:sz w:val="20"/>
          <w:szCs w:val="20"/>
        </w:rPr>
        <w:t xml:space="preserve"> CCR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Startul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aplicării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noilor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operaționali</w:t>
      </w:r>
      <w:proofErr w:type="spellEnd"/>
      <w:r>
        <w:rPr>
          <w:sz w:val="20"/>
          <w:szCs w:val="20"/>
        </w:rPr>
        <w:t xml:space="preserve"> SDAC </w:t>
      </w:r>
      <w:proofErr w:type="spellStart"/>
      <w:r>
        <w:rPr>
          <w:sz w:val="20"/>
          <w:szCs w:val="20"/>
        </w:rPr>
        <w:t>va</w:t>
      </w:r>
      <w:proofErr w:type="spellEnd"/>
      <w:r>
        <w:rPr>
          <w:sz w:val="20"/>
          <w:szCs w:val="20"/>
        </w:rPr>
        <w:t xml:space="preserve"> fi </w:t>
      </w:r>
      <w:proofErr w:type="spellStart"/>
      <w:r>
        <w:rPr>
          <w:sz w:val="20"/>
          <w:szCs w:val="20"/>
        </w:rPr>
        <w:t>publicat</w:t>
      </w:r>
      <w:proofErr w:type="spellEnd"/>
      <w:r w:rsidR="003618DE" w:rsidRPr="003618DE">
        <w:rPr>
          <w:sz w:val="20"/>
          <w:szCs w:val="20"/>
        </w:rPr>
        <w:t xml:space="preserve"> pe site-ul web al </w:t>
      </w:r>
      <w:proofErr w:type="spellStart"/>
      <w:r w:rsidR="003618DE" w:rsidRPr="003618DE">
        <w:rPr>
          <w:sz w:val="20"/>
          <w:szCs w:val="20"/>
        </w:rPr>
        <w:t>operatorului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platformei</w:t>
      </w:r>
      <w:proofErr w:type="spellEnd"/>
      <w:r w:rsidR="003618DE" w:rsidRPr="003618DE">
        <w:rPr>
          <w:sz w:val="20"/>
          <w:szCs w:val="20"/>
        </w:rPr>
        <w:t xml:space="preserve"> de </w:t>
      </w:r>
      <w:proofErr w:type="spellStart"/>
      <w:r w:rsidR="003618DE" w:rsidRPr="003618DE">
        <w:rPr>
          <w:sz w:val="20"/>
          <w:szCs w:val="20"/>
        </w:rPr>
        <w:t>alocare</w:t>
      </w:r>
      <w:proofErr w:type="spellEnd"/>
      <w:r w:rsidR="003618DE" w:rsidRPr="003618DE">
        <w:rPr>
          <w:sz w:val="20"/>
          <w:szCs w:val="20"/>
        </w:rPr>
        <w:t xml:space="preserve"> cu 30 de </w:t>
      </w:r>
      <w:proofErr w:type="spellStart"/>
      <w:r w:rsidR="003618DE" w:rsidRPr="003618DE">
        <w:rPr>
          <w:sz w:val="20"/>
          <w:szCs w:val="20"/>
        </w:rPr>
        <w:t>zile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calendaristice</w:t>
      </w:r>
      <w:proofErr w:type="spellEnd"/>
      <w:r w:rsidR="003618DE" w:rsidRPr="003618DE">
        <w:rPr>
          <w:sz w:val="20"/>
          <w:szCs w:val="20"/>
        </w:rPr>
        <w:t xml:space="preserve"> </w:t>
      </w:r>
      <w:proofErr w:type="spellStart"/>
      <w:r w:rsidR="003618DE" w:rsidRPr="003618DE">
        <w:rPr>
          <w:sz w:val="20"/>
          <w:szCs w:val="20"/>
        </w:rPr>
        <w:t>înainte</w:t>
      </w:r>
      <w:proofErr w:type="spellEnd"/>
      <w:r w:rsidR="003618DE" w:rsidRPr="003618DE">
        <w:rPr>
          <w:sz w:val="20"/>
          <w:szCs w:val="20"/>
        </w:rPr>
        <w:t xml:space="preserve"> de </w:t>
      </w:r>
      <w:proofErr w:type="spellStart"/>
      <w:r w:rsidR="003618DE" w:rsidRPr="003618DE">
        <w:rPr>
          <w:sz w:val="20"/>
          <w:szCs w:val="20"/>
        </w:rPr>
        <w:t>aplicare</w:t>
      </w:r>
      <w:proofErr w:type="spellEnd"/>
      <w:r w:rsidR="003618DE" w:rsidRPr="003618DE">
        <w:rPr>
          <w:sz w:val="20"/>
          <w:szCs w:val="20"/>
        </w:rPr>
        <w:t>.</w:t>
      </w:r>
    </w:p>
    <w:p w14:paraId="444D5438" w14:textId="026979BA" w:rsidR="009D54E0" w:rsidRPr="0043296F" w:rsidRDefault="003618DE" w:rsidP="00AA2C91">
      <w:pPr>
        <w:pStyle w:val="ListParagraph"/>
        <w:numPr>
          <w:ilvl w:val="0"/>
          <w:numId w:val="4"/>
        </w:numPr>
        <w:tabs>
          <w:tab w:val="left" w:pos="567"/>
        </w:tabs>
        <w:spacing w:before="202" w:line="312" w:lineRule="auto"/>
        <w:ind w:left="567" w:right="132"/>
        <w:rPr>
          <w:sz w:val="20"/>
          <w:szCs w:val="20"/>
        </w:rPr>
      </w:pPr>
      <w:proofErr w:type="spellStart"/>
      <w:r w:rsidRPr="003618DE">
        <w:rPr>
          <w:sz w:val="20"/>
          <w:szCs w:val="20"/>
        </w:rPr>
        <w:t>Regulile</w:t>
      </w:r>
      <w:proofErr w:type="spellEnd"/>
      <w:r w:rsidRPr="003618DE">
        <w:rPr>
          <w:sz w:val="20"/>
          <w:szCs w:val="20"/>
        </w:rPr>
        <w:t xml:space="preserve"> </w:t>
      </w:r>
      <w:r w:rsidR="00F907C2">
        <w:rPr>
          <w:sz w:val="20"/>
          <w:szCs w:val="20"/>
        </w:rPr>
        <w:t xml:space="preserve">de </w:t>
      </w:r>
      <w:proofErr w:type="spellStart"/>
      <w:r w:rsidR="00F907C2">
        <w:rPr>
          <w:sz w:val="20"/>
          <w:szCs w:val="20"/>
        </w:rPr>
        <w:t>alocare</w:t>
      </w:r>
      <w:proofErr w:type="spellEnd"/>
      <w:r w:rsidR="00F907C2">
        <w:rPr>
          <w:sz w:val="20"/>
          <w:szCs w:val="20"/>
        </w:rPr>
        <w:t xml:space="preserve"> </w:t>
      </w:r>
      <w:proofErr w:type="spellStart"/>
      <w:r w:rsidR="00F907C2">
        <w:rPr>
          <w:sz w:val="20"/>
          <w:szCs w:val="20"/>
        </w:rPr>
        <w:t>umbră</w:t>
      </w:r>
      <w:proofErr w:type="spellEnd"/>
      <w:r w:rsidR="00F907C2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anexate</w:t>
      </w:r>
      <w:proofErr w:type="spellEnd"/>
      <w:r w:rsidRPr="003618DE">
        <w:rPr>
          <w:sz w:val="20"/>
          <w:szCs w:val="20"/>
        </w:rPr>
        <w:t xml:space="preserve"> se </w:t>
      </w:r>
      <w:proofErr w:type="spellStart"/>
      <w:r w:rsidRPr="003618DE">
        <w:rPr>
          <w:sz w:val="20"/>
          <w:szCs w:val="20"/>
        </w:rPr>
        <w:t>pu</w:t>
      </w:r>
      <w:r w:rsidR="00F907C2">
        <w:rPr>
          <w:sz w:val="20"/>
          <w:szCs w:val="20"/>
        </w:rPr>
        <w:t>blică</w:t>
      </w:r>
      <w:proofErr w:type="spellEnd"/>
      <w:r w:rsidR="00F907C2">
        <w:rPr>
          <w:sz w:val="20"/>
          <w:szCs w:val="20"/>
        </w:rPr>
        <w:t xml:space="preserve"> pe site-urile web ale OTS Core</w:t>
      </w:r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și</w:t>
      </w:r>
      <w:proofErr w:type="spellEnd"/>
      <w:r w:rsidRPr="003618DE">
        <w:rPr>
          <w:sz w:val="20"/>
          <w:szCs w:val="20"/>
        </w:rPr>
        <w:t xml:space="preserve"> pe site-ul web al </w:t>
      </w:r>
      <w:proofErr w:type="spellStart"/>
      <w:r w:rsidRPr="003618DE">
        <w:rPr>
          <w:sz w:val="20"/>
          <w:szCs w:val="20"/>
        </w:rPr>
        <w:t>operatorului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platformei</w:t>
      </w:r>
      <w:proofErr w:type="spellEnd"/>
      <w:r w:rsidRPr="003618DE">
        <w:rPr>
          <w:sz w:val="20"/>
          <w:szCs w:val="20"/>
        </w:rPr>
        <w:t xml:space="preserve"> de </w:t>
      </w:r>
      <w:proofErr w:type="spellStart"/>
      <w:r w:rsidRPr="003618DE">
        <w:rPr>
          <w:sz w:val="20"/>
          <w:szCs w:val="20"/>
        </w:rPr>
        <w:t>alocare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fără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întârzier</w:t>
      </w:r>
      <w:r w:rsidR="007B2C20">
        <w:rPr>
          <w:sz w:val="20"/>
          <w:szCs w:val="20"/>
        </w:rPr>
        <w:t>e</w:t>
      </w:r>
      <w:proofErr w:type="spellEnd"/>
      <w:r w:rsidRPr="003618DE">
        <w:rPr>
          <w:sz w:val="20"/>
          <w:szCs w:val="20"/>
        </w:rPr>
        <w:t xml:space="preserve">, </w:t>
      </w:r>
      <w:proofErr w:type="spellStart"/>
      <w:r w:rsidRPr="003618DE">
        <w:rPr>
          <w:sz w:val="20"/>
          <w:szCs w:val="20"/>
        </w:rPr>
        <w:t>după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decizia</w:t>
      </w:r>
      <w:proofErr w:type="spellEnd"/>
      <w:r w:rsidRPr="003618DE">
        <w:rPr>
          <w:sz w:val="20"/>
          <w:szCs w:val="20"/>
        </w:rPr>
        <w:t xml:space="preserve"> a </w:t>
      </w:r>
      <w:proofErr w:type="spellStart"/>
      <w:r w:rsidRPr="003618DE">
        <w:rPr>
          <w:sz w:val="20"/>
          <w:szCs w:val="20"/>
        </w:rPr>
        <w:t>fost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luată</w:t>
      </w:r>
      <w:proofErr w:type="spellEnd"/>
      <w:r w:rsidRPr="003618DE">
        <w:rPr>
          <w:sz w:val="20"/>
          <w:szCs w:val="20"/>
        </w:rPr>
        <w:t xml:space="preserve"> de </w:t>
      </w:r>
      <w:proofErr w:type="spellStart"/>
      <w:r w:rsidR="00F907C2">
        <w:rPr>
          <w:sz w:val="20"/>
          <w:szCs w:val="20"/>
        </w:rPr>
        <w:t>către</w:t>
      </w:r>
      <w:proofErr w:type="spellEnd"/>
      <w:r w:rsidR="00F907C2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autoritățile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naționale</w:t>
      </w:r>
      <w:proofErr w:type="spellEnd"/>
      <w:r w:rsidRPr="003618DE">
        <w:rPr>
          <w:sz w:val="20"/>
          <w:szCs w:val="20"/>
        </w:rPr>
        <w:t xml:space="preserve"> de </w:t>
      </w:r>
      <w:proofErr w:type="spellStart"/>
      <w:r w:rsidRPr="003618DE">
        <w:rPr>
          <w:sz w:val="20"/>
          <w:szCs w:val="20"/>
        </w:rPr>
        <w:t>reglementare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competente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în</w:t>
      </w:r>
      <w:proofErr w:type="spellEnd"/>
      <w:r w:rsidRPr="003618DE">
        <w:rPr>
          <w:sz w:val="20"/>
          <w:szCs w:val="20"/>
        </w:rPr>
        <w:t xml:space="preserve"> </w:t>
      </w:r>
      <w:proofErr w:type="spellStart"/>
      <w:r w:rsidRPr="003618DE">
        <w:rPr>
          <w:sz w:val="20"/>
          <w:szCs w:val="20"/>
        </w:rPr>
        <w:t>conformitate</w:t>
      </w:r>
      <w:proofErr w:type="spellEnd"/>
      <w:r w:rsidRPr="003618DE">
        <w:rPr>
          <w:sz w:val="20"/>
          <w:szCs w:val="20"/>
        </w:rPr>
        <w:t xml:space="preserve"> cu </w:t>
      </w:r>
      <w:proofErr w:type="spellStart"/>
      <w:r w:rsidRPr="003618DE">
        <w:rPr>
          <w:sz w:val="20"/>
          <w:szCs w:val="20"/>
        </w:rPr>
        <w:t>articolul</w:t>
      </w:r>
      <w:proofErr w:type="spellEnd"/>
      <w:r w:rsidRPr="003618DE">
        <w:rPr>
          <w:sz w:val="20"/>
          <w:szCs w:val="20"/>
        </w:rPr>
        <w:t xml:space="preserve"> 9 </w:t>
      </w:r>
      <w:proofErr w:type="spellStart"/>
      <w:r w:rsidRPr="003618DE">
        <w:rPr>
          <w:sz w:val="20"/>
          <w:szCs w:val="20"/>
        </w:rPr>
        <w:t>alineatul</w:t>
      </w:r>
      <w:proofErr w:type="spellEnd"/>
      <w:r w:rsidRPr="003618DE">
        <w:rPr>
          <w:sz w:val="20"/>
          <w:szCs w:val="20"/>
        </w:rPr>
        <w:t xml:space="preserve"> (8) din </w:t>
      </w:r>
      <w:proofErr w:type="spellStart"/>
      <w:r w:rsidRPr="003618DE">
        <w:rPr>
          <w:sz w:val="20"/>
          <w:szCs w:val="20"/>
        </w:rPr>
        <w:t>Regulamentul</w:t>
      </w:r>
      <w:proofErr w:type="spellEnd"/>
      <w:r w:rsidRPr="003618DE">
        <w:rPr>
          <w:sz w:val="20"/>
          <w:szCs w:val="20"/>
        </w:rPr>
        <w:t xml:space="preserve"> CACM.</w:t>
      </w:r>
    </w:p>
    <w:p w14:paraId="65A4CED8" w14:textId="77777777" w:rsidR="009D54E0" w:rsidRDefault="009D54E0" w:rsidP="00AA2C91">
      <w:pPr>
        <w:tabs>
          <w:tab w:val="left" w:pos="567"/>
        </w:tabs>
        <w:spacing w:before="81"/>
        <w:ind w:left="567" w:right="2143"/>
        <w:jc w:val="center"/>
        <w:rPr>
          <w:b/>
          <w:color w:val="56575A"/>
          <w:sz w:val="24"/>
        </w:rPr>
      </w:pPr>
    </w:p>
    <w:p w14:paraId="7EA020E3" w14:textId="22A7F6E2" w:rsidR="009D54E0" w:rsidRPr="006022AC" w:rsidRDefault="009D54E0" w:rsidP="009D54E0">
      <w:pPr>
        <w:spacing w:before="81"/>
        <w:ind w:left="2286" w:right="2143"/>
        <w:jc w:val="center"/>
        <w:rPr>
          <w:b/>
          <w:color w:val="56575A"/>
          <w:sz w:val="24"/>
        </w:rPr>
      </w:pPr>
      <w:proofErr w:type="spellStart"/>
      <w:r w:rsidRPr="006022AC">
        <w:rPr>
          <w:b/>
          <w:color w:val="56575A"/>
          <w:sz w:val="24"/>
        </w:rPr>
        <w:t>Arti</w:t>
      </w:r>
      <w:r w:rsidR="0002232F">
        <w:rPr>
          <w:b/>
          <w:color w:val="56575A"/>
          <w:sz w:val="24"/>
        </w:rPr>
        <w:t>colul</w:t>
      </w:r>
      <w:proofErr w:type="spellEnd"/>
      <w:r w:rsidRPr="006022AC">
        <w:rPr>
          <w:b/>
          <w:color w:val="56575A"/>
          <w:sz w:val="24"/>
        </w:rPr>
        <w:t xml:space="preserve"> </w:t>
      </w:r>
      <w:r>
        <w:rPr>
          <w:b/>
          <w:color w:val="56575A"/>
          <w:sz w:val="24"/>
        </w:rPr>
        <w:t>4</w:t>
      </w:r>
    </w:p>
    <w:p w14:paraId="601A9E4C" w14:textId="0A361D3A" w:rsidR="009D54E0" w:rsidRDefault="00CD75B1" w:rsidP="009D54E0">
      <w:pPr>
        <w:spacing w:before="81"/>
        <w:ind w:left="2286" w:right="2143"/>
        <w:jc w:val="center"/>
        <w:rPr>
          <w:b/>
          <w:color w:val="56575A"/>
          <w:sz w:val="24"/>
        </w:rPr>
      </w:pPr>
      <w:proofErr w:type="spellStart"/>
      <w:r>
        <w:rPr>
          <w:b/>
          <w:color w:val="56575A"/>
          <w:sz w:val="24"/>
        </w:rPr>
        <w:t>Intrarea</w:t>
      </w:r>
      <w:proofErr w:type="spellEnd"/>
      <w:r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în</w:t>
      </w:r>
      <w:proofErr w:type="spellEnd"/>
      <w:r>
        <w:rPr>
          <w:b/>
          <w:color w:val="56575A"/>
          <w:sz w:val="24"/>
        </w:rPr>
        <w:t xml:space="preserve"> </w:t>
      </w:r>
      <w:proofErr w:type="spellStart"/>
      <w:r>
        <w:rPr>
          <w:b/>
          <w:color w:val="56575A"/>
          <w:sz w:val="24"/>
        </w:rPr>
        <w:t>vigoare</w:t>
      </w:r>
      <w:proofErr w:type="spellEnd"/>
    </w:p>
    <w:p w14:paraId="7837B0EF" w14:textId="28E81FD7" w:rsidR="009D54E0" w:rsidRPr="0043296F" w:rsidRDefault="001E72B6" w:rsidP="001E72B6">
      <w:pPr>
        <w:tabs>
          <w:tab w:val="left" w:pos="501"/>
        </w:tabs>
        <w:spacing w:before="202" w:line="312" w:lineRule="auto"/>
        <w:ind w:left="140" w:right="132"/>
        <w:jc w:val="both"/>
        <w:rPr>
          <w:sz w:val="20"/>
          <w:szCs w:val="20"/>
        </w:rPr>
      </w:pPr>
      <w:proofErr w:type="spellStart"/>
      <w:r w:rsidRPr="001E72B6">
        <w:rPr>
          <w:sz w:val="20"/>
          <w:szCs w:val="20"/>
        </w:rPr>
        <w:t>Ace</w:t>
      </w:r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</w:t>
      </w:r>
      <w:r w:rsidR="00AA2C91">
        <w:rPr>
          <w:sz w:val="20"/>
          <w:szCs w:val="20"/>
        </w:rPr>
        <w:t xml:space="preserve">al </w:t>
      </w:r>
      <w:proofErr w:type="spellStart"/>
      <w:r w:rsidR="00AA2C91">
        <w:rPr>
          <w:sz w:val="20"/>
          <w:szCs w:val="20"/>
        </w:rPr>
        <w:t>doilea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amendament</w:t>
      </w:r>
      <w:proofErr w:type="spellEnd"/>
      <w:r>
        <w:rPr>
          <w:sz w:val="20"/>
          <w:szCs w:val="20"/>
        </w:rPr>
        <w:t xml:space="preserve"> </w:t>
      </w:r>
      <w:r w:rsidRPr="001E72B6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procedurile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ultimă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instanță</w:t>
      </w:r>
      <w:proofErr w:type="spellEnd"/>
      <w:r>
        <w:rPr>
          <w:sz w:val="20"/>
          <w:szCs w:val="20"/>
        </w:rPr>
        <w:t xml:space="preserve"> ale </w:t>
      </w:r>
      <w:r w:rsidRPr="001E72B6">
        <w:rPr>
          <w:sz w:val="20"/>
          <w:szCs w:val="20"/>
        </w:rPr>
        <w:t xml:space="preserve">OTS </w:t>
      </w:r>
      <w:r w:rsidR="003618DE">
        <w:rPr>
          <w:sz w:val="20"/>
          <w:szCs w:val="20"/>
        </w:rPr>
        <w:t>Core</w:t>
      </w:r>
      <w:r w:rsidR="003618DE"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intră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în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vigoare</w:t>
      </w:r>
      <w:proofErr w:type="spellEnd"/>
      <w:r w:rsidRPr="001E72B6">
        <w:rPr>
          <w:sz w:val="20"/>
          <w:szCs w:val="20"/>
        </w:rPr>
        <w:t xml:space="preserve"> cu </w:t>
      </w:r>
      <w:proofErr w:type="spellStart"/>
      <w:r w:rsidRPr="001E72B6">
        <w:rPr>
          <w:sz w:val="20"/>
          <w:szCs w:val="20"/>
        </w:rPr>
        <w:t>aprobarea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autoritățil</w:t>
      </w:r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naționale</w:t>
      </w:r>
      <w:proofErr w:type="spellEnd"/>
      <w:r w:rsidRPr="001E72B6">
        <w:rPr>
          <w:sz w:val="20"/>
          <w:szCs w:val="20"/>
        </w:rPr>
        <w:t xml:space="preserve"> de </w:t>
      </w:r>
      <w:proofErr w:type="spellStart"/>
      <w:r w:rsidRPr="001E72B6">
        <w:rPr>
          <w:sz w:val="20"/>
          <w:szCs w:val="20"/>
        </w:rPr>
        <w:t>reglementare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relevante</w:t>
      </w:r>
      <w:proofErr w:type="spellEnd"/>
      <w:r w:rsidRPr="001E72B6">
        <w:rPr>
          <w:sz w:val="20"/>
          <w:szCs w:val="20"/>
        </w:rPr>
        <w:t xml:space="preserve">, </w:t>
      </w:r>
      <w:proofErr w:type="spellStart"/>
      <w:r w:rsidRPr="001E72B6">
        <w:rPr>
          <w:sz w:val="20"/>
          <w:szCs w:val="20"/>
        </w:rPr>
        <w:t>în</w:t>
      </w:r>
      <w:proofErr w:type="spellEnd"/>
      <w:r w:rsidRPr="001E72B6">
        <w:rPr>
          <w:sz w:val="20"/>
          <w:szCs w:val="20"/>
        </w:rPr>
        <w:t xml:space="preserve"> </w:t>
      </w:r>
      <w:proofErr w:type="spellStart"/>
      <w:r w:rsidRPr="001E72B6">
        <w:rPr>
          <w:sz w:val="20"/>
          <w:szCs w:val="20"/>
        </w:rPr>
        <w:t>conformitate</w:t>
      </w:r>
      <w:proofErr w:type="spellEnd"/>
      <w:r w:rsidRPr="001E72B6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articolul</w:t>
      </w:r>
      <w:proofErr w:type="spellEnd"/>
      <w:r>
        <w:rPr>
          <w:sz w:val="20"/>
          <w:szCs w:val="20"/>
        </w:rPr>
        <w:t xml:space="preserve"> 9 </w:t>
      </w:r>
      <w:proofErr w:type="spellStart"/>
      <w:r>
        <w:rPr>
          <w:sz w:val="20"/>
          <w:szCs w:val="20"/>
        </w:rPr>
        <w:t>alineatul</w:t>
      </w:r>
      <w:proofErr w:type="spellEnd"/>
      <w:r>
        <w:rPr>
          <w:sz w:val="20"/>
          <w:szCs w:val="20"/>
        </w:rPr>
        <w:t xml:space="preserve"> (8) din </w:t>
      </w:r>
      <w:proofErr w:type="spellStart"/>
      <w:r w:rsidRPr="001E72B6">
        <w:rPr>
          <w:sz w:val="20"/>
          <w:szCs w:val="20"/>
        </w:rPr>
        <w:t>Regulamentul</w:t>
      </w:r>
      <w:proofErr w:type="spellEnd"/>
      <w:r w:rsidRPr="001E72B6">
        <w:rPr>
          <w:sz w:val="20"/>
          <w:szCs w:val="20"/>
        </w:rPr>
        <w:t xml:space="preserve"> CACM.</w:t>
      </w:r>
    </w:p>
    <w:p w14:paraId="0B8BAD2D" w14:textId="77777777" w:rsidR="00C03819" w:rsidRDefault="00C03819">
      <w:pPr>
        <w:pStyle w:val="BodyText"/>
        <w:spacing w:before="8"/>
      </w:pPr>
    </w:p>
    <w:sectPr w:rsidR="00C03819">
      <w:pgSz w:w="11900" w:h="16850"/>
      <w:pgMar w:top="920" w:right="1300" w:bottom="840" w:left="1300" w:header="711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BBFE" w14:textId="77777777" w:rsidR="00656A0D" w:rsidRDefault="00656A0D">
      <w:r>
        <w:separator/>
      </w:r>
    </w:p>
  </w:endnote>
  <w:endnote w:type="continuationSeparator" w:id="0">
    <w:p w14:paraId="16152AC7" w14:textId="77777777" w:rsidR="00656A0D" w:rsidRDefault="006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68B3" w14:textId="087C11C4" w:rsidR="00C03819" w:rsidRDefault="00C61C91">
    <w:pPr>
      <w:pStyle w:val="BodyText"/>
      <w:spacing w:line="14" w:lineRule="auto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432" behindDoc="1" locked="0" layoutInCell="1" allowOverlap="1" wp14:anchorId="7C561196" wp14:editId="4E913F6B">
              <wp:simplePos x="0" y="0"/>
              <wp:positionH relativeFrom="page">
                <wp:posOffset>6107373</wp:posOffset>
              </wp:positionH>
              <wp:positionV relativeFrom="page">
                <wp:posOffset>10112991</wp:posOffset>
              </wp:positionV>
              <wp:extent cx="702860" cy="245110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D9A0F" w14:textId="7437A187" w:rsidR="00C03819" w:rsidRDefault="00C61C9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Pagina</w:t>
                          </w:r>
                          <w:proofErr w:type="spellEnd"/>
                          <w:r w:rsidR="00826C90">
                            <w:rPr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826C90">
                            <w:fldChar w:fldCharType="begin"/>
                          </w:r>
                          <w:r w:rsidR="00826C90"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 w:rsidR="00826C90">
                            <w:fldChar w:fldCharType="separate"/>
                          </w:r>
                          <w:r w:rsidR="0026212F">
                            <w:rPr>
                              <w:noProof/>
                              <w:color w:val="808080"/>
                              <w:sz w:val="16"/>
                            </w:rPr>
                            <w:t>3</w:t>
                          </w:r>
                          <w:r w:rsidR="00826C90">
                            <w:fldChar w:fldCharType="end"/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 din</w:t>
                          </w:r>
                          <w:r w:rsidR="00826C90">
                            <w:rPr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43296F">
                            <w:rPr>
                              <w:color w:val="8080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1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0.9pt;margin-top:796.3pt;width:55.35pt;height:19.3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DS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SwufSCaAEnBRwF4dz3bedckkyXO6n0eypaZIwU&#10;S2i8BSfHW6WBBrhOLiYWFzlrGtv8hj/bAMdxB0LDVXNmkrC9fIy9eBtto9AJg8XWCb0sc27yTegs&#10;cn85z95lm03m/zRx/TCpWVlSbsJMuvLDP+vbSeGjIs7KUqJhpYEzKSm5320aiY4EdJ3bzzQLkr9w&#10;c5+nYY+BywtKfhB66yB28kW0dMI8nDvx0oscz4/X8cIL4zDLn1O6ZZz+OyXUpzieB/NRS7/l5tnv&#10;NTeStEzD5GhYm+Lo7EQSo8AtL21rNWHNaF+UwqT/VAqo2NRoq1cj0VGsetgNp4cBYEbLO1E+gICl&#10;AIGBFmHqgVEL+QOjHiZIitX3A5EUo+YDh0dgxs1kyMnYTQbhBVxNscZoNDd6HEuHTrJ9DcjjM+Pi&#10;Bh5KxayIn7IABmYBU8FyOU0wM3Yu19brac6ufgEAAP//AwBQSwMEFAAGAAgAAAAhAJGrCRjiAAAA&#10;DgEAAA8AAABkcnMvZG93bnJldi54bWxMj8FOwzAQRO9I/IO1SNyonaAGEuJUFYITEiINB45O7CZW&#10;43WI3Tb8PdsT3GY1o5m35WZxIzuZOViPEpKVAGaw89piL+Gzeb17BBaiQq1Gj0bCjwmwqa6vSlVo&#10;f8banHaxZ1SCoVAShhingvPQDcapsPKTQfL2fnYq0jn3XM/qTOVu5KkQGXfKIi0MajLPg+kOu6OT&#10;sP3C+sV+v7cf9b62TZMLfMsOUt7eLNsnYNEs8S8MF3xCh4qYWn9EHdgoIc8SQo9krPM0A3aJiId0&#10;Dawlld0nKfCq5P/fqH4BAAD//wMAUEsBAi0AFAAGAAgAAAAhALaDOJL+AAAA4QEAABMAAAAAAAAA&#10;AAAAAAAAAAAAAFtDb250ZW50X1R5cGVzXS54bWxQSwECLQAUAAYACAAAACEAOP0h/9YAAACUAQAA&#10;CwAAAAAAAAAAAAAAAAAvAQAAX3JlbHMvLnJlbHNQSwECLQAUAAYACAAAACEAfGXQ0q8CAACvBQAA&#10;DgAAAAAAAAAAAAAAAAAuAgAAZHJzL2Uyb0RvYy54bWxQSwECLQAUAAYACAAAACEAkasJGOIAAAAO&#10;AQAADwAAAAAAAAAAAAAAAAAJBQAAZHJzL2Rvd25yZXYueG1sUEsFBgAAAAAEAAQA8wAAABgGAAAA&#10;AA==&#10;" filled="f" stroked="f">
              <v:textbox inset="0,0,0,0">
                <w:txbxContent>
                  <w:p w14:paraId="370D9A0F" w14:textId="7437A187" w:rsidR="00C03819" w:rsidRDefault="00C61C9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808080"/>
                        <w:sz w:val="16"/>
                      </w:rPr>
                      <w:t>Pagina</w:t>
                    </w:r>
                    <w:proofErr w:type="spellEnd"/>
                    <w:r w:rsidR="00826C90">
                      <w:rPr>
                        <w:color w:val="808080"/>
                        <w:sz w:val="16"/>
                      </w:rPr>
                      <w:t xml:space="preserve"> </w:t>
                    </w:r>
                    <w:r w:rsidR="00826C90">
                      <w:fldChar w:fldCharType="begin"/>
                    </w:r>
                    <w:r w:rsidR="00826C90"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 w:rsidR="00826C90">
                      <w:fldChar w:fldCharType="separate"/>
                    </w:r>
                    <w:r w:rsidR="0026212F">
                      <w:rPr>
                        <w:noProof/>
                        <w:color w:val="808080"/>
                        <w:sz w:val="16"/>
                      </w:rPr>
                      <w:t>3</w:t>
                    </w:r>
                    <w:r w:rsidR="00826C90">
                      <w:fldChar w:fldCharType="end"/>
                    </w:r>
                    <w:r>
                      <w:rPr>
                        <w:color w:val="808080"/>
                        <w:sz w:val="16"/>
                      </w:rPr>
                      <w:t xml:space="preserve"> din</w:t>
                    </w:r>
                    <w:r w:rsidR="00826C90">
                      <w:rPr>
                        <w:color w:val="808080"/>
                        <w:sz w:val="16"/>
                      </w:rPr>
                      <w:t xml:space="preserve"> </w:t>
                    </w:r>
                    <w:r w:rsidR="0043296F">
                      <w:rPr>
                        <w:color w:val="80808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87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408" behindDoc="1" locked="0" layoutInCell="1" allowOverlap="1" wp14:anchorId="6BD1F613" wp14:editId="1AC23A23">
              <wp:simplePos x="0" y="0"/>
              <wp:positionH relativeFrom="page">
                <wp:posOffset>896620</wp:posOffset>
              </wp:positionH>
              <wp:positionV relativeFrom="page">
                <wp:posOffset>10113010</wp:posOffset>
              </wp:positionV>
              <wp:extent cx="5764530" cy="0"/>
              <wp:effectExtent l="10795" t="6985" r="6350" b="120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A38FF" id="Line 2" o:spid="_x0000_s1026" style="position:absolute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96.3pt" to="524.5pt,7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1UHwIAAEEEAAAOAAAAZHJzL2Uyb0RvYy54bWysU8GO2jAQvVfqP1i+QxI2ZCEirFYEetm2&#10;SLv9AGM7xKpjW7YhoKr/3rEDiG0vVVVFcsaemec3M8+Lp1Mn0ZFbJ7SqcDZOMeKKaibUvsLf3jaj&#10;GUbOE8WI1IpX+Mwdflp+/LDoTcknutWScYsARLmyNxVuvTdlkjja8o64sTZcgbPRtiMetnafMEt6&#10;QO9kMknTIum1ZcZqyp2D03pw4mXEbxpO/demcdwjWWHg5uNq47oLa7JckHJviWkFvdAg/8CiI0LB&#10;pTeomniCDlb8AdUJarXTjR9T3SW6aQTlsQaoJkt/q+a1JYbHWqA5ztza5P4fLP1y3FokWIVzjBTp&#10;YEQvQnE0CZ3pjSshYKW2NtRGT+rVvGj63SGlVy1Rex4Zvp0NpGUhI3mXEjbOAP6u/6wZxJCD17FN&#10;p8Z2ARIagE5xGufbNPjJIwqH08cinz7A0OjVl5Dymmis85+47lAwKiyBcwQmxxfnAxFSXkPCPUpv&#10;hJRx2FKhvsJFOi9igtNSsOAMYc7udytp0ZGAXJ6L8MWqwHMfFpBr4tohLroGIVl9UCze0nLC1hfb&#10;EyEHG1hJFS6CGoHnxRqE8mOeztez9Swf5ZNiPcrTuh49b1b5qNhkj9P6oV6t6uxn4JzlZSsY4yrQ&#10;voo2y/9OFJfnM8jtJttbf5L36LGRQPb6j6TjkMNcB4XsNDtv7XX4oNMYfHlT4SHc78G+f/nLXwAA&#10;AP//AwBQSwMEFAAGAAgAAAAhAGOa+XzgAAAADgEAAA8AAABkcnMvZG93bnJldi54bWxMj0FLw0AQ&#10;he+C/2EZwUuxm4Za2phNEUFRpAer4HWbHTfB3dk0u2mjv97pQfQ2b+bx5nvlevROHLCPbSAFs2kG&#10;AqkOpiWr4O31/moJIiZNRrtAqOALI6yr87NSFyYc6QUP22QFh1AstIImpa6QMtYNeh2noUPi20fo&#10;vU4seytNr48c7p3Ms2whvW6JPzS6w7sG68/t4BXs/eNyzL4fnsz++d063Ezs4CdKXV6MtzcgEo7p&#10;zwwnfEaHipl2YSAThWM9n+Vs5eF6lS9AnCzZfMX9dr87WZXyf43qBwAA//8DAFBLAQItABQABgAI&#10;AAAAIQC2gziS/gAAAOEBAAATAAAAAAAAAAAAAAAAAAAAAABbQ29udGVudF9UeXBlc10ueG1sUEsB&#10;Ai0AFAAGAAgAAAAhADj9If/WAAAAlAEAAAsAAAAAAAAAAAAAAAAALwEAAF9yZWxzLy5yZWxzUEsB&#10;Ai0AFAAGAAgAAAAhABsO3VQfAgAAQQQAAA4AAAAAAAAAAAAAAAAALgIAAGRycy9lMm9Eb2MueG1s&#10;UEsBAi0AFAAGAAgAAAAhAGOa+XzgAAAADgEAAA8AAAAAAAAAAAAAAAAAeQQAAGRycy9kb3ducmV2&#10;LnhtbFBLBQYAAAAABAAEAPMAAACGBQAAAAA=&#10;" strokecolor="#a6a6a6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5F3F" w14:textId="77777777" w:rsidR="00656A0D" w:rsidRDefault="00656A0D">
      <w:r>
        <w:separator/>
      </w:r>
    </w:p>
  </w:footnote>
  <w:footnote w:type="continuationSeparator" w:id="0">
    <w:p w14:paraId="03A6E2BF" w14:textId="77777777" w:rsidR="00656A0D" w:rsidRDefault="0065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5AD3" w14:textId="3B3616BD" w:rsidR="00C03819" w:rsidRDefault="00CD75B1">
    <w:pPr>
      <w:pStyle w:val="BodyText"/>
      <w:spacing w:line="14" w:lineRule="auto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360" behindDoc="1" locked="0" layoutInCell="1" allowOverlap="1" wp14:anchorId="6CB3ACC7" wp14:editId="4A90C548">
              <wp:simplePos x="0" y="0"/>
              <wp:positionH relativeFrom="page">
                <wp:posOffset>904875</wp:posOffset>
              </wp:positionH>
              <wp:positionV relativeFrom="topMargin">
                <wp:align>bottom</wp:align>
              </wp:positionV>
              <wp:extent cx="4060209" cy="280035"/>
              <wp:effectExtent l="0" t="0" r="16510" b="571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209" cy="28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39B59" w14:textId="1EF3BF6F" w:rsidR="00C03819" w:rsidRDefault="00CD75B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METODOLOGIA PENTRU PROCEDURILE DE ULTIMĂ INSTANȚĂ </w:t>
                          </w:r>
                          <w:proofErr w:type="gramStart"/>
                          <w:r>
                            <w:rPr>
                              <w:color w:val="808080"/>
                              <w:sz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808080"/>
                              <w:sz w:val="16"/>
                            </w:rPr>
                            <w:t xml:space="preserve"> OTS din CORE </w:t>
                          </w:r>
                          <w:r w:rsidR="0042256F">
                            <w:rPr>
                              <w:color w:val="808080"/>
                              <w:sz w:val="16"/>
                            </w:rPr>
                            <w:t xml:space="preserve">– </w:t>
                          </w:r>
                          <w:r w:rsidR="00260886">
                            <w:rPr>
                              <w:color w:val="808080"/>
                              <w:sz w:val="16"/>
                            </w:rPr>
                            <w:t xml:space="preserve">Al 2-lea </w:t>
                          </w:r>
                          <w:proofErr w:type="spellStart"/>
                          <w:r w:rsidR="0042256F">
                            <w:rPr>
                              <w:color w:val="808080"/>
                              <w:sz w:val="16"/>
                            </w:rPr>
                            <w:t>amend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</w:t>
                          </w:r>
                          <w:r w:rsidR="0042256F">
                            <w:rPr>
                              <w:color w:val="808080"/>
                              <w:sz w:val="16"/>
                            </w:rPr>
                            <w:t>ment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3AC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25pt;margin-top:0;width:319.7pt;height:22.05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dGrwIAAKk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lBkqzP0OgWn+x7czAG2ocsuU93fyfK7RkKuGiq27EYpOTSMVsAusDf9Z1dH&#10;HG1BNsMnWUEYujPSAR1q1dnSQTEQoEOXHk+dsVRK2IzInIQkwaiEszAml8S1zqfpdLtX2nxgskPW&#10;yLCCzjt0ur/TxrKh6eRigwlZ8LZ13W/Fiw1wHHcgNly1Z5aFa+ZTQpJ1vI4jLwrnay8iee7dFKvI&#10;mxfBYpZf5qtVHvyycYMobXhVMWHDTMIKoj9r3FHioyRO0tKy5ZWFs5S02m5WrUJ7CsIu3OdqDidn&#10;N/8lDVcEyOVVSkEYkdsw8Yp5vPCiIpp5yYLEHgmS22ROoiTKi5cp3XHB/j0lNGQ4mYWzUUxn0q9y&#10;I+57mxtNO25gdLS8y3B8cqKpleBaVK61hvJ2tJ+VwtI/lwLaPTXaCdZqdFSrOWwOgGJVvJHVI0hX&#10;SVAW6BPmHRiNVD8xGmB2ZFj/2FHFMGo/CpC/HTSToSZjMxlUlHA1wwaj0VyZcSDtesW3DSCPD0zI&#10;G3giNXfqPbM4PiyYBy6J4+yyA+f5v/M6T9jlbwAAAP//AwBQSwMEFAAGAAgAAAAhABbHlgrdAAAA&#10;BwEAAA8AAABkcnMvZG93bnJldi54bWxMj8FOwzAQRO9I/IO1SNyokyqUNsSpKgQnJEQaDhydeJtY&#10;jdchdtvw9ywnOI5mNPOm2M5uEGecgvWkIF0kIJBabyx1Cj7ql7s1iBA1GT14QgXfGGBbXl8VOjf+&#10;QhWe97ETXEIh1wr6GMdcytD26HRY+BGJvYOfnI4sp06aSV+43A1ymSQr6bQlXuj1iE89tsf9ySnY&#10;fVL1bL/emvfqUNm63iT0ujoqdXsz7x5BRJzjXxh+8RkdSmZq/IlMEAPrbHnPUQX8iO2HdboB0SjI&#10;shRkWcj//OUPAAAA//8DAFBLAQItABQABgAIAAAAIQC2gziS/gAAAOEBAAATAAAAAAAAAAAAAAAA&#10;AAAAAABbQ29udGVudF9UeXBlc10ueG1sUEsBAi0AFAAGAAgAAAAhADj9If/WAAAAlAEAAAsAAAAA&#10;AAAAAAAAAAAALwEAAF9yZWxzLy5yZWxzUEsBAi0AFAAGAAgAAAAhADftV0avAgAAqQUAAA4AAAAA&#10;AAAAAAAAAAAALgIAAGRycy9lMm9Eb2MueG1sUEsBAi0AFAAGAAgAAAAhABbHlgrdAAAABwEAAA8A&#10;AAAAAAAAAAAAAAAACQUAAGRycy9kb3ducmV2LnhtbFBLBQYAAAAABAAEAPMAAAATBgAAAAA=&#10;" filled="f" stroked="f">
              <v:textbox inset="0,0,0,0">
                <w:txbxContent>
                  <w:p w14:paraId="4AA39B59" w14:textId="1EF3BF6F" w:rsidR="00C03819" w:rsidRDefault="00CD75B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METODOLOGIA PENTRU PROCEDURILE DE ULTIMĂ INSTANȚĂ </w:t>
                    </w:r>
                    <w:proofErr w:type="gramStart"/>
                    <w:r>
                      <w:rPr>
                        <w:color w:val="808080"/>
                        <w:sz w:val="16"/>
                      </w:rPr>
                      <w:t>a</w:t>
                    </w:r>
                    <w:proofErr w:type="gramEnd"/>
                    <w:r>
                      <w:rPr>
                        <w:color w:val="808080"/>
                        <w:sz w:val="16"/>
                      </w:rPr>
                      <w:t xml:space="preserve"> OTS din CORE </w:t>
                    </w:r>
                    <w:r w:rsidR="0042256F">
                      <w:rPr>
                        <w:color w:val="808080"/>
                        <w:sz w:val="16"/>
                      </w:rPr>
                      <w:t xml:space="preserve">– </w:t>
                    </w:r>
                    <w:r w:rsidR="00260886">
                      <w:rPr>
                        <w:color w:val="808080"/>
                        <w:sz w:val="16"/>
                      </w:rPr>
                      <w:t xml:space="preserve">Al 2-lea </w:t>
                    </w:r>
                    <w:proofErr w:type="spellStart"/>
                    <w:r w:rsidR="0042256F">
                      <w:rPr>
                        <w:color w:val="808080"/>
                        <w:sz w:val="16"/>
                      </w:rPr>
                      <w:t>amend</w:t>
                    </w:r>
                    <w:r>
                      <w:rPr>
                        <w:color w:val="808080"/>
                        <w:sz w:val="16"/>
                      </w:rPr>
                      <w:t>a</w:t>
                    </w:r>
                    <w:r w:rsidR="0042256F">
                      <w:rPr>
                        <w:color w:val="808080"/>
                        <w:sz w:val="16"/>
                      </w:rPr>
                      <w:t>ment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 w:rsidR="000519BE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7E43AA06" wp14:editId="25131DC3">
              <wp:simplePos x="0" y="0"/>
              <wp:positionH relativeFrom="page">
                <wp:posOffset>5724525</wp:posOffset>
              </wp:positionH>
              <wp:positionV relativeFrom="page">
                <wp:posOffset>428625</wp:posOffset>
              </wp:positionV>
              <wp:extent cx="929640" cy="149225"/>
              <wp:effectExtent l="0" t="0" r="381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553B2" w14:textId="56D8C7AE" w:rsidR="00C03819" w:rsidRDefault="00C0381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3AA06" id="Text Box 3" o:spid="_x0000_s1027" type="#_x0000_t202" style="position:absolute;margin-left:450.75pt;margin-top:33.75pt;width:73.2pt;height:11.7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j9rQIAAK8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xhxEkLFD3SQaOVGNC16U7fqQScHjpw0wNsA8u2UtXdi+KrQlysa8J3dCml6GtKSsjONzfds6sj&#10;jjIg2/6DKCEM2WthgYZKtqZ10AwE6MDS04kZk0oBm3EQRyGcFHDkh3EQzGwEkkyXO6n0OypaZIwU&#10;SyDegpPDvdImGZJMLiYWFzlrGkt+wy82wHHcgdBw1ZyZJCyXP2Iv3sw389AJg2jjhF6WOct8HTpR&#10;7t/Msutsvc78nyauHyY1K0vKTZhJV374Z7wdFT4q4qQsJRpWGjiTkpK77bqR6EBA17n9jg05c3Mv&#10;07BNgFpelOQHobcKYieP5jdOmIczJ77x5o7nx6s48sI4zPLLku4Zp/9eEuqB1RnwaMv5bW2e/V7X&#10;RpKWaZgcDWtTPD85kcQocMNLS60mrBnts1aY9J9bAXRPRFu9GomOYtXDdrAPw4rZaHkryicQsBQg&#10;MNAiTD0waiG/Y9TDBEmx+rYnkmLUvOfwCMy4mQw5GdvJILyAqynWGI3mWo9jad9JtqsBeXxmXCzh&#10;oVTMivg5i+PzgqlgazlOMDN2zv+t1/OcXfwCAAD//wMAUEsDBBQABgAIAAAAIQBSFGXw3wAAAAoB&#10;AAAPAAAAZHJzL2Rvd25yZXYueG1sTI/BTsMwDIbvSLxD5EncWFIEHe2aThOCExKiKweOaeO10Rqn&#10;NNlW3p7sNE6W9X/6/bnYzHZgJ5y8cSQhWQpgSK3ThjoJX/Xb/TMwHxRpNThCCb/oYVPe3hQq1+5M&#10;FZ52oWOxhHyuJPQhjDnnvu3RKr90I1LM9m6yKsR16rie1DmW24E/CJFyqwzFC70a8aXH9rA7Wgnb&#10;b6pezc9H81ntK1PXmaD39CDl3WLeroEFnMMVhot+VIcyOjXuSNqzQUImkqeISkhXcV4A8bjKgDUx&#10;SgTwsuD/Xyj/AAAA//8DAFBLAQItABQABgAIAAAAIQC2gziS/gAAAOEBAAATAAAAAAAAAAAAAAAA&#10;AAAAAABbQ29udGVudF9UeXBlc10ueG1sUEsBAi0AFAAGAAgAAAAhADj9If/WAAAAlAEAAAsAAAAA&#10;AAAAAAAAAAAALwEAAF9yZWxzLy5yZWxzUEsBAi0AFAAGAAgAAAAhAB0LaP2tAgAArwUAAA4AAAAA&#10;AAAAAAAAAAAALgIAAGRycy9lMm9Eb2MueG1sUEsBAi0AFAAGAAgAAAAhAFIUZfDfAAAACgEAAA8A&#10;AAAAAAAAAAAAAAAABwUAAGRycy9kb3ducmV2LnhtbFBLBQYAAAAABAAEAPMAAAATBgAAAAA=&#10;" filled="f" stroked="f">
              <v:textbox inset="0,0,0,0">
                <w:txbxContent>
                  <w:p w14:paraId="61C553B2" w14:textId="56D8C7AE" w:rsidR="00C03819" w:rsidRDefault="00C03819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787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2821AD4C" wp14:editId="666F8ADF">
              <wp:simplePos x="0" y="0"/>
              <wp:positionH relativeFrom="page">
                <wp:posOffset>896620</wp:posOffset>
              </wp:positionH>
              <wp:positionV relativeFrom="page">
                <wp:posOffset>582295</wp:posOffset>
              </wp:positionV>
              <wp:extent cx="5764530" cy="0"/>
              <wp:effectExtent l="10795" t="10795" r="6350" b="825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D290B" id="Line 5" o:spid="_x0000_s1026" style="position:absolute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5.85pt" to="524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vxHwIAAEEEAAAOAAAAZHJzL2Uyb0RvYy54bWysU8GO2yAQvVfqPyDfE9tZx5tYcVYrO+ll&#10;20ba7QcQwDEqBgQkTlT13zvgOMq2l6qqLOGBmXm8mXmsns6dQCdmLFeyjNJpEiEmiaJcHsro29t2&#10;soiQdVhSLJRkZXRhNnpaf/yw6nXBZqpVgjKDAETaotdl1Dqnizi2pGUdtlOlmQRno0yHHWzNIaYG&#10;94DeiXiWJHncK0O1UYRZC6f14IzWAb9pGHFfm8Yyh0QZATcXVhPWvV/j9QoXB4N1y8mVBv4HFh3m&#10;Ei69QdXYYXQ0/A+ojhOjrGrclKguVk3DCQs1QDVp8ls1ry3WLNQCzbH61ib7/2DJl9POIE7LCAYl&#10;cQcjeuGSobnvTK9tAQGV3BlfGznLV/2iyHeLpKpaLA8sMHy7aEhLfUb8LsVvrAb8ff9ZUYjBR6dC&#10;m86N6TwkNACdwzQut2mws0MEDuePeTZ/gKGR0RfjYkzUxrpPTHXIG2UkgHMAxqcX6zwRXIwh/h6p&#10;tlyIMGwhUV9GebLMQ4JVglPv9GHWHPaVMOiEQS7Puf9CVeC5D/PINbbtEBdcg5CMOkoabmkZppur&#10;7TAXgw2shPQXQY3A82oNQvmxTJabxWaRTbJZvplkSV1PnrdVNsm36eO8fqirqk5/es5pVrScUiY9&#10;7VG0afZ3org+n0FuN9ne+hO/Rw+NBLLjP5AOQ/ZzHRSyV/SyM+PwQach+Pqm/EO434N9//LXvwAA&#10;AP//AwBQSwMEFAAGAAgAAAAhAEN1ODffAAAACgEAAA8AAABkcnMvZG93bnJldi54bWxMj0FLw0AQ&#10;he+C/2EZwUuxuylF25hNEUFRxIO10Os2O26C2dk0u2mjv94pHvT43ny8ea9Yjb4VB+xjE0hDNlUg&#10;kKpgG3IaNu8PVwsQMRmypg2EGr4wwqo8PytMbsOR3vCwTk5wCMXcaKhT6nIpY1WjN3EaOiS+fYTe&#10;m8Syd9L25sjhvpUzpa6lNw3xh9p0eF9j9bkevIa9f1qM6vvx2e5ftq7F14kb/ETry4vx7hZEwjH9&#10;wXCqz9Wh5E67MJCNomU9z2aMalhmNyBOgJoved3u15FlIf9PKH8AAAD//wMAUEsBAi0AFAAGAAgA&#10;AAAhALaDOJL+AAAA4QEAABMAAAAAAAAAAAAAAAAAAAAAAFtDb250ZW50X1R5cGVzXS54bWxQSwEC&#10;LQAUAAYACAAAACEAOP0h/9YAAACUAQAACwAAAAAAAAAAAAAAAAAvAQAAX3JlbHMvLnJlbHNQSwEC&#10;LQAUAAYACAAAACEAPZ9L8R8CAABBBAAADgAAAAAAAAAAAAAAAAAuAgAAZHJzL2Uyb0RvYy54bWxQ&#10;SwECLQAUAAYACAAAACEAQ3U4N98AAAAKAQAADwAAAAAAAAAAAAAAAAB5BAAAZHJzL2Rvd25yZXYu&#10;eG1sUEsFBgAAAAAEAAQA8wAAAIUFAAAAAA==&#10;" strokecolor="#a6a6a6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64A"/>
    <w:multiLevelType w:val="hybridMultilevel"/>
    <w:tmpl w:val="22461F88"/>
    <w:lvl w:ilvl="0" w:tplc="00B0DDD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8A0A24A"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687E2908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A802046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659A2D98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8628239C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9B022042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E3060094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A420F51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" w15:restartNumberingAfterBreak="0">
    <w:nsid w:val="30253A2F"/>
    <w:multiLevelType w:val="hybridMultilevel"/>
    <w:tmpl w:val="918ADC76"/>
    <w:lvl w:ilvl="0" w:tplc="CE2CE986">
      <w:start w:val="1"/>
      <w:numFmt w:val="decimal"/>
      <w:lvlText w:val="(%1)"/>
      <w:lvlJc w:val="left"/>
      <w:pPr>
        <w:ind w:left="500" w:hanging="360"/>
      </w:pPr>
      <w:rPr>
        <w:rFonts w:hint="default"/>
        <w:spacing w:val="-1"/>
        <w:w w:val="100"/>
        <w:sz w:val="20"/>
        <w:szCs w:val="20"/>
      </w:rPr>
    </w:lvl>
    <w:lvl w:ilvl="1" w:tplc="72C08AE2"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87881104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41ED40C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86E2EBBE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6F58270E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CED2C930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F17A58B8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E47024A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" w15:restartNumberingAfterBreak="0">
    <w:nsid w:val="3EE21BD0"/>
    <w:multiLevelType w:val="hybridMultilevel"/>
    <w:tmpl w:val="783E78B8"/>
    <w:lvl w:ilvl="0" w:tplc="BE1849D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EBC31D4"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09B0FA10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840C554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E0F230AA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7A9050E2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544C3A3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38F2F2EE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3CA60CD8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3" w15:restartNumberingAfterBreak="0">
    <w:nsid w:val="6B352055"/>
    <w:multiLevelType w:val="hybridMultilevel"/>
    <w:tmpl w:val="22461F88"/>
    <w:lvl w:ilvl="0" w:tplc="00B0DDD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8A0A24A"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687E2908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A802046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659A2D98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8628239C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9B022042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E3060094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A420F51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4" w15:restartNumberingAfterBreak="0">
    <w:nsid w:val="777B02D2"/>
    <w:multiLevelType w:val="hybridMultilevel"/>
    <w:tmpl w:val="A8241C5C"/>
    <w:lvl w:ilvl="0" w:tplc="7E54C95E">
      <w:start w:val="1"/>
      <w:numFmt w:val="decimal"/>
      <w:lvlText w:val="(%1)"/>
      <w:lvlJc w:val="left"/>
      <w:pPr>
        <w:ind w:left="706" w:hanging="567"/>
      </w:pPr>
      <w:rPr>
        <w:rFonts w:ascii="Arial" w:eastAsia="Arial" w:hAnsi="Arial" w:cs="Arial" w:hint="default"/>
        <w:w w:val="99"/>
        <w:sz w:val="20"/>
        <w:szCs w:val="20"/>
      </w:rPr>
    </w:lvl>
    <w:lvl w:ilvl="1" w:tplc="A2E81790">
      <w:numFmt w:val="bullet"/>
      <w:lvlText w:val="•"/>
      <w:lvlJc w:val="left"/>
      <w:pPr>
        <w:ind w:left="1559" w:hanging="567"/>
      </w:pPr>
      <w:rPr>
        <w:rFonts w:hint="default"/>
      </w:rPr>
    </w:lvl>
    <w:lvl w:ilvl="2" w:tplc="72046DCA">
      <w:numFmt w:val="bullet"/>
      <w:lvlText w:val="•"/>
      <w:lvlJc w:val="left"/>
      <w:pPr>
        <w:ind w:left="2419" w:hanging="567"/>
      </w:pPr>
      <w:rPr>
        <w:rFonts w:hint="default"/>
      </w:rPr>
    </w:lvl>
    <w:lvl w:ilvl="3" w:tplc="522492E8">
      <w:numFmt w:val="bullet"/>
      <w:lvlText w:val="•"/>
      <w:lvlJc w:val="left"/>
      <w:pPr>
        <w:ind w:left="3279" w:hanging="567"/>
      </w:pPr>
      <w:rPr>
        <w:rFonts w:hint="default"/>
      </w:rPr>
    </w:lvl>
    <w:lvl w:ilvl="4" w:tplc="79B0CC1E">
      <w:numFmt w:val="bullet"/>
      <w:lvlText w:val="•"/>
      <w:lvlJc w:val="left"/>
      <w:pPr>
        <w:ind w:left="4139" w:hanging="567"/>
      </w:pPr>
      <w:rPr>
        <w:rFonts w:hint="default"/>
      </w:rPr>
    </w:lvl>
    <w:lvl w:ilvl="5" w:tplc="4A24DAE6">
      <w:numFmt w:val="bullet"/>
      <w:lvlText w:val="•"/>
      <w:lvlJc w:val="left"/>
      <w:pPr>
        <w:ind w:left="4999" w:hanging="567"/>
      </w:pPr>
      <w:rPr>
        <w:rFonts w:hint="default"/>
      </w:rPr>
    </w:lvl>
    <w:lvl w:ilvl="6" w:tplc="3D569602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5302C32A"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B25AB7BE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5" w15:restartNumberingAfterBreak="0">
    <w:nsid w:val="7FE95EE6"/>
    <w:multiLevelType w:val="hybridMultilevel"/>
    <w:tmpl w:val="918ADC76"/>
    <w:lvl w:ilvl="0" w:tplc="CE2CE986">
      <w:start w:val="1"/>
      <w:numFmt w:val="decimal"/>
      <w:lvlText w:val="(%1)"/>
      <w:lvlJc w:val="left"/>
      <w:pPr>
        <w:ind w:left="500" w:hanging="360"/>
      </w:pPr>
      <w:rPr>
        <w:rFonts w:hint="default"/>
        <w:spacing w:val="-1"/>
        <w:w w:val="100"/>
        <w:sz w:val="20"/>
        <w:szCs w:val="20"/>
      </w:rPr>
    </w:lvl>
    <w:lvl w:ilvl="1" w:tplc="72C08AE2"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87881104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41ED40C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86E2EBBE"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6F58270E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CED2C930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F17A58B8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E47024A6"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819"/>
    <w:rsid w:val="00004B20"/>
    <w:rsid w:val="0002232F"/>
    <w:rsid w:val="000428EC"/>
    <w:rsid w:val="000519BE"/>
    <w:rsid w:val="00073C45"/>
    <w:rsid w:val="000A6BBF"/>
    <w:rsid w:val="000D7AFB"/>
    <w:rsid w:val="001353F9"/>
    <w:rsid w:val="00145C9A"/>
    <w:rsid w:val="00173B74"/>
    <w:rsid w:val="001E1AA6"/>
    <w:rsid w:val="001E28B5"/>
    <w:rsid w:val="001E72B6"/>
    <w:rsid w:val="00201C4C"/>
    <w:rsid w:val="002043AE"/>
    <w:rsid w:val="002164F2"/>
    <w:rsid w:val="00260542"/>
    <w:rsid w:val="00260886"/>
    <w:rsid w:val="0026212F"/>
    <w:rsid w:val="00285277"/>
    <w:rsid w:val="002E515C"/>
    <w:rsid w:val="00326C8D"/>
    <w:rsid w:val="0033477D"/>
    <w:rsid w:val="003618DE"/>
    <w:rsid w:val="00405C58"/>
    <w:rsid w:val="0042256F"/>
    <w:rsid w:val="0043296F"/>
    <w:rsid w:val="004A1341"/>
    <w:rsid w:val="00526D97"/>
    <w:rsid w:val="00564D5C"/>
    <w:rsid w:val="00586591"/>
    <w:rsid w:val="006022AC"/>
    <w:rsid w:val="00614FBC"/>
    <w:rsid w:val="00656A0D"/>
    <w:rsid w:val="00690BA7"/>
    <w:rsid w:val="0069238E"/>
    <w:rsid w:val="006B4AF0"/>
    <w:rsid w:val="00745171"/>
    <w:rsid w:val="0076279F"/>
    <w:rsid w:val="00767236"/>
    <w:rsid w:val="007B2C20"/>
    <w:rsid w:val="007E362D"/>
    <w:rsid w:val="00826C90"/>
    <w:rsid w:val="00836258"/>
    <w:rsid w:val="00875AA4"/>
    <w:rsid w:val="008A3AFC"/>
    <w:rsid w:val="009A3CC9"/>
    <w:rsid w:val="009D54E0"/>
    <w:rsid w:val="00A22F5A"/>
    <w:rsid w:val="00A2787D"/>
    <w:rsid w:val="00A51CFE"/>
    <w:rsid w:val="00A51FDE"/>
    <w:rsid w:val="00AA2C91"/>
    <w:rsid w:val="00AA7372"/>
    <w:rsid w:val="00AB19BB"/>
    <w:rsid w:val="00AC18F8"/>
    <w:rsid w:val="00B10457"/>
    <w:rsid w:val="00B42600"/>
    <w:rsid w:val="00B63ABC"/>
    <w:rsid w:val="00B83FF7"/>
    <w:rsid w:val="00C03819"/>
    <w:rsid w:val="00C05434"/>
    <w:rsid w:val="00C16F70"/>
    <w:rsid w:val="00C523D9"/>
    <w:rsid w:val="00C55270"/>
    <w:rsid w:val="00C556CC"/>
    <w:rsid w:val="00C61C91"/>
    <w:rsid w:val="00CA13F3"/>
    <w:rsid w:val="00CA6779"/>
    <w:rsid w:val="00CD75B1"/>
    <w:rsid w:val="00CF6EED"/>
    <w:rsid w:val="00D2154F"/>
    <w:rsid w:val="00DB2389"/>
    <w:rsid w:val="00DC65BA"/>
    <w:rsid w:val="00DE4997"/>
    <w:rsid w:val="00E051AC"/>
    <w:rsid w:val="00E34B38"/>
    <w:rsid w:val="00E53FD6"/>
    <w:rsid w:val="00F17ADB"/>
    <w:rsid w:val="00F42A73"/>
    <w:rsid w:val="00F56148"/>
    <w:rsid w:val="00F871F7"/>
    <w:rsid w:val="00F907C2"/>
    <w:rsid w:val="00FA7F55"/>
    <w:rsid w:val="00FF5599"/>
    <w:rsid w:val="32BFEF4C"/>
    <w:rsid w:val="74739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70ED"/>
  <w15:docId w15:val="{F3AFC3CB-4F08-46BF-9AFC-E36C22C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86" w:right="214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72"/>
      <w:ind w:left="339"/>
    </w:pPr>
    <w:rPr>
      <w:rFonts w:ascii="Calibri" w:eastAsia="Calibri" w:hAnsi="Calibri" w:cs="Calibri"/>
      <w:sz w:val="16"/>
      <w:szCs w:val="16"/>
    </w:rPr>
  </w:style>
  <w:style w:type="paragraph" w:styleId="TOC2">
    <w:name w:val="toc 2"/>
    <w:basedOn w:val="Normal"/>
    <w:uiPriority w:val="1"/>
    <w:qFormat/>
    <w:pPr>
      <w:spacing w:before="72"/>
      <w:ind w:left="339"/>
    </w:pPr>
    <w:rPr>
      <w:rFonts w:ascii="Calibri" w:eastAsia="Calibri" w:hAnsi="Calibri" w:cs="Calibri"/>
      <w:b/>
      <w:bCs/>
      <w:i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706" w:right="136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64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D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4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5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A4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FD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DE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18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85F-54A3-4D60-A53A-425E5CD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FCA 16 - Core LT SRM_LD</vt:lpstr>
      <vt:lpstr>FCA 16 - Core LT SRM_LD</vt:lpstr>
    </vt:vector>
  </TitlesOfParts>
  <Company>50Hertz Transmission GmbH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16 - Core LT SRM_LD</dc:title>
  <dc:creator>Core TSOs</dc:creator>
  <cp:lastModifiedBy>Alexandru SELISCHI</cp:lastModifiedBy>
  <cp:revision>6</cp:revision>
  <cp:lastPrinted>2020-10-05T08:46:00Z</cp:lastPrinted>
  <dcterms:created xsi:type="dcterms:W3CDTF">2022-03-04T06:03:00Z</dcterms:created>
  <dcterms:modified xsi:type="dcterms:W3CDTF">2022-04-05T10:25:00Z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2020-03-18T00:00:00Z</vt:filetime>
  </property>
</Properties>
</file>